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F" w:rsidRDefault="007B105F" w:rsidP="007B1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05F" w:rsidRDefault="00742B5E" w:rsidP="007B1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</w:t>
      </w:r>
      <w:bookmarkStart w:id="0" w:name="_GoBack"/>
      <w:bookmarkEnd w:id="0"/>
      <w:r w:rsidR="00032747">
        <w:rPr>
          <w:rFonts w:ascii="Times New Roman" w:hAnsi="Times New Roman" w:cs="Times New Roman"/>
          <w:sz w:val="28"/>
          <w:szCs w:val="28"/>
        </w:rPr>
        <w:t>3</w:t>
      </w:r>
    </w:p>
    <w:p w:rsidR="007B105F" w:rsidRDefault="007B105F" w:rsidP="00D13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E86" w:rsidRPr="006D16B6" w:rsidRDefault="00911E86" w:rsidP="00D131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16B6">
        <w:rPr>
          <w:rFonts w:ascii="Times New Roman" w:hAnsi="Times New Roman" w:cs="Times New Roman"/>
          <w:b/>
          <w:caps/>
          <w:sz w:val="28"/>
          <w:szCs w:val="28"/>
        </w:rPr>
        <w:t xml:space="preserve">Заявка </w:t>
      </w:r>
    </w:p>
    <w:p w:rsidR="00D1318C" w:rsidRPr="00572575" w:rsidRDefault="00D1318C" w:rsidP="00D1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75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региональной </w:t>
      </w:r>
      <w:r w:rsidR="007B105F" w:rsidRPr="00572575">
        <w:rPr>
          <w:rFonts w:ascii="Times New Roman" w:hAnsi="Times New Roman" w:cs="Times New Roman"/>
          <w:b/>
          <w:sz w:val="28"/>
          <w:szCs w:val="28"/>
        </w:rPr>
        <w:t>«О</w:t>
      </w:r>
      <w:r w:rsidRPr="00572575">
        <w:rPr>
          <w:rFonts w:ascii="Times New Roman" w:hAnsi="Times New Roman" w:cs="Times New Roman"/>
          <w:b/>
          <w:sz w:val="28"/>
          <w:szCs w:val="28"/>
        </w:rPr>
        <w:t xml:space="preserve">лимпиаде </w:t>
      </w:r>
      <w:r w:rsidR="007B105F" w:rsidRPr="00572575">
        <w:rPr>
          <w:rFonts w:ascii="Times New Roman" w:hAnsi="Times New Roman" w:cs="Times New Roman"/>
          <w:b/>
          <w:sz w:val="28"/>
          <w:szCs w:val="28"/>
        </w:rPr>
        <w:t>знаний»</w:t>
      </w:r>
    </w:p>
    <w:p w:rsidR="007B105F" w:rsidRPr="00572575" w:rsidRDefault="007B105F" w:rsidP="00D1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</w:tblGrid>
      <w:tr w:rsidR="00911E86" w:rsidRPr="007B105F" w:rsidTr="00B53F7F">
        <w:trPr>
          <w:trHeight w:val="14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86" w:rsidRPr="007B105F" w:rsidRDefault="00911E86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86" w:rsidRPr="007B105F" w:rsidRDefault="00911E86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бластное государственное бюджетное профессиональное образовательное учреждение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«Томский Политехнический техникум»</w:t>
            </w:r>
            <w:r w:rsid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(ОГБПОУ «ТПТ»)</w:t>
            </w:r>
          </w:p>
        </w:tc>
      </w:tr>
      <w:tr w:rsidR="00D1318C" w:rsidRPr="007B105F" w:rsidTr="00D1318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7B105F" w:rsidRDefault="00D1318C" w:rsidP="007B105F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5F">
              <w:rPr>
                <w:rStyle w:val="2"/>
                <w:rFonts w:eastAsiaTheme="minorEastAsia"/>
                <w:sz w:val="28"/>
                <w:szCs w:val="28"/>
              </w:rPr>
              <w:t>Наименование учебной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7B105F" w:rsidRDefault="008A11A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</w:tr>
      <w:tr w:rsidR="00D1318C" w:rsidRPr="007B105F" w:rsidTr="007B105F">
        <w:trPr>
          <w:trHeight w:val="1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C" w:rsidRPr="007B105F" w:rsidRDefault="007B105F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участника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1C4EEA" w:rsidRDefault="004C70AA" w:rsidP="004C70A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C70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Лященко Кирилл Сергеевич,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70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гр. 134К,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Pr="004C70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курс, специальность </w:t>
            </w:r>
            <w:hyperlink r:id="rId5" w:history="1">
              <w:r w:rsidRPr="004C70AA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13.02.08 «Электроизоляционная, кабельная и конденсаторная техника»</w:t>
              </w:r>
            </w:hyperlink>
          </w:p>
        </w:tc>
      </w:tr>
      <w:tr w:rsidR="00572575" w:rsidRPr="004C70AA" w:rsidTr="00B53F7F">
        <w:trPr>
          <w:trHeight w:val="87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572575" w:rsidP="00C5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AA" w:rsidRDefault="00572575" w:rsidP="004C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9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89969374535</w:t>
            </w:r>
          </w:p>
          <w:p w:rsidR="00B53F7F" w:rsidRPr="00A90E77" w:rsidRDefault="00A90E77" w:rsidP="004C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572575" w:rsidRPr="004C70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72575" w:rsidRPr="004C70A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="00572575" w:rsidRPr="004C70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humanrequiem</w:t>
            </w:r>
            <w:r w:rsidRPr="00A9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r w:rsidRPr="00A9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</w:p>
        </w:tc>
      </w:tr>
      <w:tr w:rsidR="00572575" w:rsidRPr="007B105F" w:rsidTr="00B53F7F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B53F7F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Самсонова Ольга Викторовна</w:t>
            </w:r>
          </w:p>
        </w:tc>
      </w:tr>
      <w:tr w:rsidR="00572575" w:rsidRPr="007B105F" w:rsidTr="00B53F7F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8A11A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572575" w:rsidRPr="007B105F" w:rsidTr="00B53F7F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89069512767</w:t>
            </w:r>
          </w:p>
          <w:p w:rsidR="00572575" w:rsidRPr="00B53F7F" w:rsidRDefault="00572575" w:rsidP="007B1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inf</w:t>
            </w:r>
            <w:proofErr w:type="spellEnd"/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33@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tpt</w:t>
            </w:r>
            <w:proofErr w:type="spellEnd"/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tom</w:t>
            </w:r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69524D" w:rsidRPr="00B53F7F" w:rsidRDefault="0069524D" w:rsidP="007E0CF8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69524D" w:rsidRPr="00B53F7F" w:rsidSect="00D131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792C"/>
    <w:multiLevelType w:val="hybridMultilevel"/>
    <w:tmpl w:val="09C87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51"/>
    <w:rsid w:val="00032747"/>
    <w:rsid w:val="001C4EEA"/>
    <w:rsid w:val="001D5675"/>
    <w:rsid w:val="003F18F7"/>
    <w:rsid w:val="004C70AA"/>
    <w:rsid w:val="00565977"/>
    <w:rsid w:val="00572575"/>
    <w:rsid w:val="005C0DF0"/>
    <w:rsid w:val="00630BC8"/>
    <w:rsid w:val="0069524D"/>
    <w:rsid w:val="006D16B6"/>
    <w:rsid w:val="00742B5E"/>
    <w:rsid w:val="007B105F"/>
    <w:rsid w:val="007E0CF8"/>
    <w:rsid w:val="00840F3B"/>
    <w:rsid w:val="008A11A5"/>
    <w:rsid w:val="00911E86"/>
    <w:rsid w:val="0095598B"/>
    <w:rsid w:val="00A77495"/>
    <w:rsid w:val="00A90E77"/>
    <w:rsid w:val="00A97651"/>
    <w:rsid w:val="00B2326B"/>
    <w:rsid w:val="00B53F7F"/>
    <w:rsid w:val="00BB3359"/>
    <w:rsid w:val="00C626AA"/>
    <w:rsid w:val="00D1318C"/>
    <w:rsid w:val="00D247FA"/>
    <w:rsid w:val="00D72AC1"/>
    <w:rsid w:val="00D760D3"/>
    <w:rsid w:val="00F6488A"/>
    <w:rsid w:val="00FA65D2"/>
    <w:rsid w:val="00FE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1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link w:val="3"/>
    <w:locked/>
    <w:rsid w:val="00911E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911E86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911E8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E86"/>
    <w:pPr>
      <w:widowControl w:val="0"/>
      <w:shd w:val="clear" w:color="auto" w:fill="FFFFFF"/>
      <w:spacing w:before="240" w:after="60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91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11E86"/>
    <w:rPr>
      <w:b/>
      <w:bCs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rsid w:val="00911E86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11E86"/>
    <w:rPr>
      <w:rFonts w:cs="Times New Roman"/>
    </w:rPr>
  </w:style>
  <w:style w:type="table" w:styleId="a8">
    <w:name w:val="Table Grid"/>
    <w:basedOn w:val="a1"/>
    <w:uiPriority w:val="59"/>
    <w:rsid w:val="0091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1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1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1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link w:val="3"/>
    <w:locked/>
    <w:rsid w:val="00911E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911E86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911E8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E86"/>
    <w:pPr>
      <w:widowControl w:val="0"/>
      <w:shd w:val="clear" w:color="auto" w:fill="FFFFFF"/>
      <w:spacing w:before="240" w:after="60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91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11E86"/>
    <w:rPr>
      <w:b/>
      <w:bCs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rsid w:val="00911E86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11E86"/>
    <w:rPr>
      <w:rFonts w:cs="Times New Roman"/>
    </w:rPr>
  </w:style>
  <w:style w:type="table" w:styleId="a8">
    <w:name w:val="Table Grid"/>
    <w:basedOn w:val="a1"/>
    <w:uiPriority w:val="59"/>
    <w:rsid w:val="0091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1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.tom.ru/obrazovanie/specialnosti-i-napravlenija/specialnost-13-02-08-jelektroizoljacionnaja-kabelnaja-i-kondensatornaja-teh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2020-01-29T04:12:00Z</cp:lastPrinted>
  <dcterms:created xsi:type="dcterms:W3CDTF">2019-03-02T06:17:00Z</dcterms:created>
  <dcterms:modified xsi:type="dcterms:W3CDTF">2025-02-19T06:14:00Z</dcterms:modified>
</cp:coreProperties>
</file>