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67" w:rsidRPr="00C31567" w:rsidRDefault="00C31567" w:rsidP="00C31567">
      <w:pPr>
        <w:shd w:val="clear" w:color="auto" w:fill="F1F2F6"/>
        <w:spacing w:line="240" w:lineRule="auto"/>
        <w:ind w:firstLine="0"/>
        <w:jc w:val="center"/>
        <w:outlineLvl w:val="0"/>
        <w:rPr>
          <w:rFonts w:ascii="Arial" w:hAnsi="Arial" w:cs="Arial"/>
          <w:b/>
          <w:bCs/>
          <w:caps/>
          <w:color w:val="333333"/>
          <w:kern w:val="36"/>
          <w:sz w:val="36"/>
          <w:szCs w:val="36"/>
        </w:rPr>
      </w:pPr>
      <w:r w:rsidRPr="00C31567">
        <w:rPr>
          <w:rFonts w:ascii="Arial" w:hAnsi="Arial" w:cs="Arial"/>
          <w:b/>
          <w:bCs/>
          <w:caps/>
          <w:color w:val="333333"/>
          <w:kern w:val="36"/>
          <w:sz w:val="36"/>
          <w:szCs w:val="36"/>
        </w:rPr>
        <w:t>СОЗДАНИЕ АССОЦИАТИВНОГО ЧЕРТЕЖА ДЕТАЛИ ПО ВЫПОЛНЕННОЙ МОДЕЛИ</w:t>
      </w:r>
    </w:p>
    <w:p w:rsidR="00C31567" w:rsidRPr="00C31567" w:rsidRDefault="00C31567" w:rsidP="00C31567">
      <w:pPr>
        <w:shd w:val="clear" w:color="auto" w:fill="FFFFFF"/>
        <w:spacing w:line="345" w:lineRule="atLeast"/>
        <w:ind w:firstLine="0"/>
        <w:jc w:val="left"/>
        <w:rPr>
          <w:rFonts w:ascii="Arial" w:hAnsi="Arial" w:cs="Arial"/>
          <w:color w:val="FFFFFF"/>
        </w:rPr>
      </w:pPr>
      <w:r w:rsidRPr="00C31567">
        <w:rPr>
          <w:rFonts w:ascii="Arial" w:hAnsi="Arial" w:cs="Arial"/>
          <w:color w:val="FFFFFF"/>
        </w:rPr>
        <w:t>По вопросам репетиторства по компьютерной графике (Autocad, Solidworks, Inventor, Компас), вы можете связаться любым удобным для соответствующий </w:t>
      </w:r>
      <w:hyperlink r:id="rId7" w:history="1">
        <w:r w:rsidRPr="00C31567">
          <w:rPr>
            <w:rFonts w:ascii="Arial" w:hAnsi="Arial" w:cs="Arial"/>
            <w:color w:val="FFFFFF"/>
            <w:u w:val="single"/>
          </w:rPr>
          <w:t>курс</w:t>
        </w:r>
      </w:hyperlink>
      <w:r w:rsidRPr="00C31567">
        <w:rPr>
          <w:rFonts w:ascii="Arial" w:hAnsi="Arial" w:cs="Arial"/>
          <w:color w:val="FFFFFF"/>
        </w:rPr>
        <w:t>. Обучение возможно очно и дистанционно.</w:t>
      </w:r>
    </w:p>
    <w:p w:rsidR="00C31567" w:rsidRPr="00C31567" w:rsidRDefault="00C31567" w:rsidP="00C31567">
      <w:pPr>
        <w:shd w:val="clear" w:color="auto" w:fill="FFFFFF"/>
        <w:spacing w:line="240" w:lineRule="auto"/>
        <w:ind w:firstLine="0"/>
        <w:jc w:val="left"/>
        <w:outlineLvl w:val="1"/>
        <w:rPr>
          <w:rFonts w:ascii="Arial" w:hAnsi="Arial" w:cs="Arial"/>
          <w:b/>
          <w:bCs/>
          <w:caps/>
          <w:color w:val="333333"/>
          <w:sz w:val="32"/>
          <w:szCs w:val="32"/>
        </w:rPr>
      </w:pPr>
      <w:r w:rsidRPr="00C31567">
        <w:rPr>
          <w:rFonts w:ascii="Arial" w:hAnsi="Arial" w:cs="Arial"/>
          <w:b/>
          <w:bCs/>
          <w:caps/>
          <w:color w:val="333333"/>
          <w:sz w:val="32"/>
          <w:szCs w:val="32"/>
        </w:rPr>
        <w:t>6.1 ЦЕЛЬ</w:t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 w:rsidRPr="00C31567">
        <w:rPr>
          <w:rFonts w:ascii="Arial" w:hAnsi="Arial" w:cs="Arial"/>
          <w:color w:val="555555"/>
          <w:sz w:val="23"/>
          <w:szCs w:val="23"/>
        </w:rPr>
        <w:t>Получить навыки создания ассоциативного чертежа детали с выполнением основных видов, необходимых разрезов, сечений, выносных элементов, местных разрезов по построенной её 3-D модели.</w:t>
      </w:r>
    </w:p>
    <w:p w:rsidR="00C31567" w:rsidRPr="00C31567" w:rsidRDefault="00C31567" w:rsidP="00C31567">
      <w:pPr>
        <w:shd w:val="clear" w:color="auto" w:fill="FFFFFF"/>
        <w:spacing w:line="240" w:lineRule="auto"/>
        <w:ind w:firstLine="0"/>
        <w:jc w:val="left"/>
        <w:outlineLvl w:val="1"/>
        <w:rPr>
          <w:rFonts w:ascii="Arial" w:hAnsi="Arial" w:cs="Arial"/>
          <w:b/>
          <w:bCs/>
          <w:caps/>
          <w:color w:val="333333"/>
          <w:sz w:val="32"/>
          <w:szCs w:val="32"/>
        </w:rPr>
      </w:pPr>
      <w:r w:rsidRPr="00C31567">
        <w:rPr>
          <w:rFonts w:ascii="Arial" w:hAnsi="Arial" w:cs="Arial"/>
          <w:b/>
          <w:bCs/>
          <w:caps/>
          <w:color w:val="333333"/>
          <w:sz w:val="32"/>
          <w:szCs w:val="32"/>
        </w:rPr>
        <w:t>6.2 СОДЕРЖАНИЕ</w:t>
      </w:r>
    </w:p>
    <w:p w:rsidR="00C31567" w:rsidRPr="00C31567" w:rsidRDefault="00C31567" w:rsidP="00C315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C31567">
        <w:rPr>
          <w:rFonts w:ascii="Arial" w:hAnsi="Arial" w:cs="Arial"/>
          <w:color w:val="333333"/>
          <w:sz w:val="23"/>
          <w:szCs w:val="23"/>
        </w:rPr>
        <w:t>ознакомиться с заданием в соответствии с номером варианта (см. Приложение 1);</w:t>
      </w:r>
    </w:p>
    <w:p w:rsidR="00C31567" w:rsidRPr="00C31567" w:rsidRDefault="00C31567" w:rsidP="00C315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C31567">
        <w:rPr>
          <w:rFonts w:ascii="Arial" w:hAnsi="Arial" w:cs="Arial"/>
          <w:color w:val="333333"/>
          <w:sz w:val="23"/>
          <w:szCs w:val="23"/>
        </w:rPr>
        <w:t>ознакомиться с правилами построения ассоциативного чертежа по выполненной модели детали в КОМПАС-3D;</w:t>
      </w:r>
    </w:p>
    <w:p w:rsidR="00C31567" w:rsidRPr="00C31567" w:rsidRDefault="00C31567" w:rsidP="00C315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C31567">
        <w:rPr>
          <w:rFonts w:ascii="Arial" w:hAnsi="Arial" w:cs="Arial"/>
          <w:color w:val="333333"/>
          <w:sz w:val="23"/>
          <w:szCs w:val="23"/>
        </w:rPr>
        <w:t>изучить по конспекту лекций требования ГОСТ 2.305–68 по вопросам основных видов и разрезов, служащих для изображения предметов;</w:t>
      </w:r>
    </w:p>
    <w:p w:rsidR="00C31567" w:rsidRPr="00C31567" w:rsidRDefault="00C31567" w:rsidP="00C315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C31567">
        <w:rPr>
          <w:rFonts w:ascii="Arial" w:hAnsi="Arial" w:cs="Arial"/>
          <w:color w:val="333333"/>
          <w:sz w:val="23"/>
          <w:szCs w:val="23"/>
        </w:rPr>
        <w:t>по двум заданным видам построить третий и выполнить простой разрез на месте главного изображения;</w:t>
      </w:r>
    </w:p>
    <w:p w:rsidR="00C31567" w:rsidRPr="00C31567" w:rsidRDefault="00C31567" w:rsidP="00C315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C31567">
        <w:rPr>
          <w:rFonts w:ascii="Arial" w:hAnsi="Arial" w:cs="Arial"/>
          <w:color w:val="333333"/>
          <w:sz w:val="23"/>
          <w:szCs w:val="23"/>
        </w:rPr>
        <w:t>нанести необходимые размеры согласно ГОСТ 2.307-68.</w:t>
      </w:r>
    </w:p>
    <w:p w:rsidR="00C31567" w:rsidRPr="00C31567" w:rsidRDefault="00C31567" w:rsidP="00C31567">
      <w:pPr>
        <w:shd w:val="clear" w:color="auto" w:fill="FFFFFF"/>
        <w:spacing w:line="240" w:lineRule="auto"/>
        <w:ind w:firstLine="0"/>
        <w:jc w:val="left"/>
        <w:outlineLvl w:val="1"/>
        <w:rPr>
          <w:rFonts w:ascii="Arial" w:hAnsi="Arial" w:cs="Arial"/>
          <w:b/>
          <w:bCs/>
          <w:caps/>
          <w:color w:val="333333"/>
          <w:sz w:val="32"/>
          <w:szCs w:val="32"/>
        </w:rPr>
      </w:pPr>
      <w:r w:rsidRPr="00C31567">
        <w:rPr>
          <w:rFonts w:ascii="Arial" w:hAnsi="Arial" w:cs="Arial"/>
          <w:b/>
          <w:bCs/>
          <w:caps/>
          <w:color w:val="333333"/>
          <w:sz w:val="32"/>
          <w:szCs w:val="32"/>
        </w:rPr>
        <w:t>6.3 ПОСЛЕДОВАТЕЛЬНОСТЬ И ПРИМЕР ВЫПОЛНЕНИЯ</w:t>
      </w:r>
    </w:p>
    <w:p w:rsidR="00C31567" w:rsidRPr="00C31567" w:rsidRDefault="00C31567" w:rsidP="00C315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C31567">
        <w:rPr>
          <w:rFonts w:ascii="Arial" w:hAnsi="Arial" w:cs="Arial"/>
          <w:color w:val="333333"/>
          <w:sz w:val="23"/>
          <w:szCs w:val="23"/>
        </w:rPr>
        <w:t>на формате А3 построить два вида детали </w:t>
      </w:r>
      <w:r w:rsidRPr="00C31567">
        <w:rPr>
          <w:rFonts w:ascii="Arial" w:hAnsi="Arial" w:cs="Arial"/>
          <w:b/>
          <w:bCs/>
          <w:i/>
          <w:iCs/>
          <w:color w:val="333333"/>
          <w:sz w:val="23"/>
          <w:szCs w:val="23"/>
        </w:rPr>
        <w:t>Корпус</w:t>
      </w:r>
      <w:r w:rsidRPr="00C31567">
        <w:rPr>
          <w:rFonts w:ascii="Arial" w:hAnsi="Arial" w:cs="Arial"/>
          <w:color w:val="333333"/>
          <w:sz w:val="23"/>
          <w:szCs w:val="23"/>
        </w:rPr>
        <w:t> (из задания);</w:t>
      </w:r>
    </w:p>
    <w:p w:rsidR="00C31567" w:rsidRPr="00C31567" w:rsidRDefault="00C31567" w:rsidP="00C315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C31567">
        <w:rPr>
          <w:rFonts w:ascii="Arial" w:hAnsi="Arial" w:cs="Arial"/>
          <w:color w:val="333333"/>
          <w:sz w:val="23"/>
          <w:szCs w:val="23"/>
        </w:rPr>
        <w:t>построить вид слева;</w:t>
      </w:r>
    </w:p>
    <w:p w:rsidR="00C31567" w:rsidRPr="00C31567" w:rsidRDefault="00C31567" w:rsidP="00C315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C31567">
        <w:rPr>
          <w:rFonts w:ascii="Arial" w:hAnsi="Arial" w:cs="Arial"/>
          <w:color w:val="333333"/>
          <w:sz w:val="23"/>
          <w:szCs w:val="23"/>
        </w:rPr>
        <w:t>определить местоположение секущей плоскости, совпадающей с плоскостью симметрии детали, и построить на месте вида спереди простой разрез;</w:t>
      </w:r>
    </w:p>
    <w:p w:rsidR="00C31567" w:rsidRPr="00C31567" w:rsidRDefault="00C31567" w:rsidP="00C315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C31567">
        <w:rPr>
          <w:rFonts w:ascii="Arial" w:hAnsi="Arial" w:cs="Arial"/>
          <w:color w:val="333333"/>
          <w:sz w:val="23"/>
          <w:szCs w:val="23"/>
        </w:rPr>
        <w:t>нанести размеры согласно правилам нанесения размеров (ГОСТ 2.307-68);</w:t>
      </w:r>
    </w:p>
    <w:p w:rsidR="00C31567" w:rsidRPr="00C31567" w:rsidRDefault="00C31567" w:rsidP="00C315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C31567">
        <w:rPr>
          <w:rFonts w:ascii="Arial" w:hAnsi="Arial" w:cs="Arial"/>
          <w:color w:val="333333"/>
          <w:sz w:val="23"/>
          <w:szCs w:val="23"/>
        </w:rPr>
        <w:t>заполнить основную надпись.</w:t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 w:rsidRPr="00C31567">
        <w:rPr>
          <w:rFonts w:ascii="Arial" w:hAnsi="Arial" w:cs="Arial"/>
          <w:color w:val="555555"/>
          <w:sz w:val="23"/>
          <w:szCs w:val="23"/>
        </w:rPr>
        <w:t>Рассмотрим выполнение данного задания на примере (Рисунок 6.1). На Рисунке 6.2 для большей наглядности представлена трехмерная модель детали задания.</w:t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noProof/>
          <w:color w:val="555555"/>
          <w:sz w:val="23"/>
          <w:szCs w:val="23"/>
        </w:rPr>
        <w:lastRenderedPageBreak/>
        <w:drawing>
          <wp:inline distT="0" distB="0" distL="0" distR="0">
            <wp:extent cx="4810125" cy="5200650"/>
            <wp:effectExtent l="19050" t="0" r="9525" b="0"/>
            <wp:docPr id="1" name="Рисунок 1" descr="r126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126_p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 w:rsidRPr="00C31567">
        <w:rPr>
          <w:rFonts w:ascii="Arial" w:hAnsi="Arial" w:cs="Arial"/>
          <w:color w:val="555555"/>
          <w:sz w:val="23"/>
          <w:szCs w:val="23"/>
        </w:rPr>
        <w:t>Рисунок 6.1 — Пример задания</w:t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>
            <wp:extent cx="2457450" cy="2295525"/>
            <wp:effectExtent l="19050" t="0" r="0" b="0"/>
            <wp:docPr id="2" name="Рисунок 2" descr="https://cadinstructor.org/wp-content/uploads/2019/06/r127_p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dinstructor.org/wp-content/uploads/2019/06/r127_p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 w:rsidRPr="00C31567">
        <w:rPr>
          <w:rFonts w:ascii="Arial" w:hAnsi="Arial" w:cs="Arial"/>
          <w:color w:val="555555"/>
          <w:sz w:val="23"/>
          <w:szCs w:val="23"/>
        </w:rPr>
        <w:t>Рисунок 6.2 — Пример задания – трехмерная модель детали</w:t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555555"/>
          <w:sz w:val="23"/>
          <w:szCs w:val="23"/>
        </w:rPr>
      </w:pPr>
      <w:r w:rsidRPr="00C31567">
        <w:rPr>
          <w:rFonts w:ascii="Arial" w:hAnsi="Arial" w:cs="Arial"/>
          <w:color w:val="555555"/>
          <w:sz w:val="23"/>
          <w:szCs w:val="23"/>
        </w:rPr>
        <w:t>1. Изучите конструкцию детали:</w:t>
      </w:r>
      <w:r w:rsidRPr="00C31567">
        <w:rPr>
          <w:rFonts w:ascii="Arial" w:hAnsi="Arial" w:cs="Arial"/>
          <w:color w:val="555555"/>
          <w:sz w:val="23"/>
          <w:szCs w:val="23"/>
        </w:rPr>
        <w:br/>
        <w:t>Выявите, из каких простейших геометрических элементов она состоит. При этом следует абстрагироваться от всех мелких элементов, что  поможет построить недостающие проекции данных геометрических тел, а в дальнейшем, правильно нанести размеры.</w:t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333333"/>
          <w:sz w:val="23"/>
          <w:szCs w:val="23"/>
        </w:rPr>
      </w:pPr>
      <w:r w:rsidRPr="00C31567">
        <w:rPr>
          <w:rFonts w:ascii="Arial" w:hAnsi="Arial" w:cs="Arial"/>
          <w:b/>
          <w:bCs/>
          <w:i/>
          <w:iCs/>
          <w:color w:val="333333"/>
          <w:sz w:val="23"/>
          <w:szCs w:val="23"/>
        </w:rPr>
        <w:lastRenderedPageBreak/>
        <w:t>Линии невидимого контура следует исключить, применяя разрезы или сечения!</w:t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333333"/>
          <w:sz w:val="23"/>
          <w:szCs w:val="23"/>
        </w:rPr>
      </w:pPr>
      <w:r w:rsidRPr="00C31567">
        <w:rPr>
          <w:rFonts w:ascii="Arial" w:hAnsi="Arial" w:cs="Arial"/>
          <w:color w:val="555555"/>
          <w:sz w:val="23"/>
          <w:szCs w:val="23"/>
          <w:u w:val="single"/>
        </w:rPr>
        <w:t>Наружные поверхности</w:t>
      </w:r>
      <w:r w:rsidRPr="00C31567">
        <w:rPr>
          <w:rFonts w:ascii="Arial" w:hAnsi="Arial" w:cs="Arial"/>
          <w:color w:val="555555"/>
          <w:sz w:val="23"/>
          <w:szCs w:val="23"/>
        </w:rPr>
        <w:t>:</w:t>
      </w:r>
      <w:r w:rsidRPr="00C31567">
        <w:rPr>
          <w:rFonts w:ascii="Arial" w:hAnsi="Arial" w:cs="Arial"/>
          <w:color w:val="555555"/>
          <w:sz w:val="23"/>
          <w:szCs w:val="23"/>
        </w:rPr>
        <w:br/>
      </w:r>
      <w:r w:rsidRPr="00C31567">
        <w:rPr>
          <w:rFonts w:ascii="Arial" w:hAnsi="Arial" w:cs="Arial"/>
          <w:color w:val="333333"/>
          <w:sz w:val="23"/>
          <w:szCs w:val="23"/>
        </w:rPr>
        <w:t>основание – призма, которую можно представить совокупностью трёх параллелепипедов;</w:t>
      </w:r>
      <w:r w:rsidRPr="00C31567">
        <w:rPr>
          <w:rFonts w:ascii="Arial" w:hAnsi="Arial" w:cs="Arial"/>
          <w:color w:val="333333"/>
          <w:sz w:val="23"/>
          <w:szCs w:val="23"/>
        </w:rPr>
        <w:br/>
        <w:t>над основанием – параллелепипед со срезанными углами;</w:t>
      </w:r>
      <w:r w:rsidRPr="00C31567">
        <w:rPr>
          <w:rFonts w:ascii="Arial" w:hAnsi="Arial" w:cs="Arial"/>
          <w:color w:val="333333"/>
          <w:sz w:val="23"/>
          <w:szCs w:val="23"/>
        </w:rPr>
        <w:br/>
        <w:t>в основании снизу вырезан параллелепипед;</w:t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555555"/>
          <w:sz w:val="23"/>
          <w:szCs w:val="23"/>
        </w:rPr>
      </w:pPr>
      <w:r w:rsidRPr="00C31567">
        <w:rPr>
          <w:rFonts w:ascii="Arial" w:hAnsi="Arial" w:cs="Arial"/>
          <w:color w:val="555555"/>
          <w:sz w:val="23"/>
          <w:szCs w:val="23"/>
          <w:u w:val="single"/>
        </w:rPr>
        <w:t>Внутренние поверхности</w:t>
      </w:r>
      <w:r w:rsidRPr="00C31567">
        <w:rPr>
          <w:rFonts w:ascii="Arial" w:hAnsi="Arial" w:cs="Arial"/>
          <w:color w:val="555555"/>
          <w:sz w:val="23"/>
          <w:szCs w:val="23"/>
        </w:rPr>
        <w:t>:</w:t>
      </w:r>
      <w:r w:rsidRPr="00C31567">
        <w:rPr>
          <w:rFonts w:ascii="Arial" w:hAnsi="Arial" w:cs="Arial"/>
          <w:color w:val="555555"/>
          <w:sz w:val="23"/>
          <w:szCs w:val="23"/>
        </w:rPr>
        <w:br/>
        <w:t>вырезаны цилиндрические отверстия, в отверстиях в основании, вырезаны фаски – усеченные конусы.</w:t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 w:rsidRPr="00C31567">
        <w:rPr>
          <w:rFonts w:ascii="Arial" w:hAnsi="Arial" w:cs="Arial"/>
          <w:color w:val="555555"/>
          <w:sz w:val="23"/>
          <w:szCs w:val="23"/>
        </w:rPr>
        <w:t>2. Постройте по двум видам модель детали с использованием уже известных команд: </w:t>
      </w:r>
      <w:r w:rsidRPr="00C31567">
        <w:rPr>
          <w:rFonts w:ascii="Arial" w:hAnsi="Arial" w:cs="Arial"/>
          <w:b/>
          <w:bCs/>
          <w:color w:val="555555"/>
          <w:sz w:val="23"/>
        </w:rPr>
        <w:t>Элемент выдавливания</w:t>
      </w:r>
      <w:r w:rsidRPr="00C31567">
        <w:rPr>
          <w:rFonts w:ascii="Arial" w:hAnsi="Arial" w:cs="Arial"/>
          <w:color w:val="555555"/>
          <w:sz w:val="23"/>
          <w:szCs w:val="23"/>
        </w:rPr>
        <w:t>, </w:t>
      </w:r>
      <w:r w:rsidRPr="00C31567">
        <w:rPr>
          <w:rFonts w:ascii="Arial" w:hAnsi="Arial" w:cs="Arial"/>
          <w:b/>
          <w:bCs/>
          <w:color w:val="555555"/>
          <w:sz w:val="23"/>
        </w:rPr>
        <w:t>Элемент вращения</w:t>
      </w:r>
      <w:r w:rsidRPr="00C31567">
        <w:rPr>
          <w:rFonts w:ascii="Arial" w:hAnsi="Arial" w:cs="Arial"/>
          <w:color w:val="555555"/>
          <w:sz w:val="23"/>
          <w:szCs w:val="23"/>
        </w:rPr>
        <w:t>.</w:t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>
            <wp:extent cx="2457450" cy="2295525"/>
            <wp:effectExtent l="19050" t="0" r="0" b="0"/>
            <wp:docPr id="3" name="Рисунок 3" descr="https://cadinstructor.org/wp-content/uploads/2019/06/r127_p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adinstructor.org/wp-content/uploads/2019/06/r127_p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 w:rsidRPr="00C31567">
        <w:rPr>
          <w:rFonts w:ascii="Arial" w:hAnsi="Arial" w:cs="Arial"/>
          <w:color w:val="555555"/>
          <w:sz w:val="23"/>
          <w:szCs w:val="23"/>
        </w:rPr>
        <w:t>3. Создайте чертеж с тремя основными видами для построенной модели. В системе КОМПАС-3D имеется возможность автоматического создания ассоциативных чертежей созданных и сохраненных в памяти трехмерных деталей. Все виды такого чертежа связаны с моделью: изменения в модели приводят к изменению изображения в ассоциативном виде. Для построения таких чертежей используются команды панели </w:t>
      </w:r>
      <w:r w:rsidRPr="00C31567">
        <w:rPr>
          <w:rFonts w:ascii="Arial" w:hAnsi="Arial" w:cs="Arial"/>
          <w:b/>
          <w:bCs/>
          <w:color w:val="555555"/>
          <w:sz w:val="23"/>
          <w:szCs w:val="23"/>
        </w:rPr>
        <w:t>Виды:</w:t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>
            <wp:extent cx="2295525" cy="1371600"/>
            <wp:effectExtent l="19050" t="0" r="9525" b="0"/>
            <wp:docPr id="4" name="Рисунок 4" descr="https://cadinstructor.org/wp-content/uploads/pan_vid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dinstructor.org/wp-content/uploads/pan_vid_1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 w:rsidRPr="00C31567">
        <w:rPr>
          <w:rFonts w:ascii="Arial" w:hAnsi="Arial" w:cs="Arial"/>
          <w:color w:val="555555"/>
          <w:sz w:val="23"/>
          <w:szCs w:val="23"/>
        </w:rPr>
        <w:t>Кнопка </w:t>
      </w:r>
      <w:r w:rsidRPr="00C31567">
        <w:rPr>
          <w:rFonts w:ascii="Arial" w:hAnsi="Arial" w:cs="Arial"/>
          <w:b/>
          <w:bCs/>
          <w:color w:val="555555"/>
          <w:sz w:val="23"/>
          <w:szCs w:val="23"/>
        </w:rPr>
        <w:t>Стандартные виды </w:t>
      </w:r>
      <w:r w:rsidRPr="00C31567"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5" name="Рисунок 5" descr="https://cadinstructor.org/wp-content/uploads/kn_st_vid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dinstructor.org/wp-content/uploads/kn_st_vid_1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1567">
        <w:rPr>
          <w:rFonts w:ascii="Arial" w:hAnsi="Arial" w:cs="Arial"/>
          <w:color w:val="555555"/>
          <w:sz w:val="23"/>
          <w:szCs w:val="23"/>
        </w:rPr>
        <w:t> позволяет выбрать существующую (сохраненную на диске) трехмерную модель детали (*.m3d) и создать в текущем документе чертеж этой модели, состоящий из одного или нескольких стандартных ассоциативных видов. После вызова команды на экране появится стандартный диалог выбора файла для открытия. Выберите деталь для создания видов и откройте файл. В окне чертежа появится фантом изображения в виде габаритных прямоугольников видов. Система предлагает по умолчанию три основных вида: спереди, сверху и слева.</w:t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 w:rsidRPr="00C31567">
        <w:rPr>
          <w:rFonts w:ascii="Arial" w:hAnsi="Arial" w:cs="Arial"/>
          <w:color w:val="555555"/>
          <w:sz w:val="23"/>
          <w:szCs w:val="23"/>
        </w:rPr>
        <w:t>Чтобы изменить набор стандартных видов выбранной модели, используется область </w:t>
      </w:r>
      <w:r w:rsidRPr="00C31567">
        <w:rPr>
          <w:rFonts w:ascii="Arial" w:hAnsi="Arial" w:cs="Arial"/>
          <w:b/>
          <w:bCs/>
          <w:color w:val="555555"/>
          <w:sz w:val="23"/>
          <w:szCs w:val="23"/>
        </w:rPr>
        <w:t>Схема видов</w:t>
      </w:r>
      <w:r w:rsidRPr="00C31567">
        <w:rPr>
          <w:rFonts w:ascii="Arial" w:hAnsi="Arial" w:cs="Arial"/>
          <w:color w:val="555555"/>
          <w:sz w:val="23"/>
          <w:szCs w:val="23"/>
        </w:rPr>
        <w:t> на панели </w:t>
      </w:r>
      <w:r w:rsidRPr="00C31567">
        <w:rPr>
          <w:rFonts w:ascii="Arial" w:hAnsi="Arial" w:cs="Arial"/>
          <w:b/>
          <w:bCs/>
          <w:color w:val="555555"/>
          <w:sz w:val="23"/>
          <w:szCs w:val="23"/>
        </w:rPr>
        <w:t>Параметры</w:t>
      </w:r>
      <w:r w:rsidRPr="00C31567">
        <w:rPr>
          <w:rFonts w:ascii="Arial" w:hAnsi="Arial" w:cs="Arial"/>
          <w:color w:val="555555"/>
          <w:sz w:val="23"/>
          <w:szCs w:val="23"/>
        </w:rPr>
        <w:t xml:space="preserve">. В ней можно изменить набор стандартных видов выбранной модели. Чтобы выбрать или отказаться от какого-либо вида, следует щелкнуть по изображению </w:t>
      </w:r>
      <w:r w:rsidRPr="00C31567">
        <w:rPr>
          <w:rFonts w:ascii="Arial" w:hAnsi="Arial" w:cs="Arial"/>
          <w:color w:val="555555"/>
          <w:sz w:val="23"/>
          <w:szCs w:val="23"/>
        </w:rPr>
        <w:lastRenderedPageBreak/>
        <w:t>этого вида в окне. Выберите необходимые виды в графическом диалоговом окне (Рисунок ниже).</w:t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>
            <wp:extent cx="2562225" cy="2943225"/>
            <wp:effectExtent l="19050" t="0" r="9525" b="0"/>
            <wp:docPr id="6" name="Рисунок 6" descr="https://cadinstructor.org/wp-content/uploads/r129_pr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adinstructor.org/wp-content/uploads/r129_pr_1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C31567">
        <w:rPr>
          <w:rFonts w:ascii="Arial" w:hAnsi="Arial" w:cs="Arial"/>
          <w:color w:val="333333"/>
          <w:sz w:val="23"/>
          <w:szCs w:val="23"/>
        </w:rPr>
        <w:t>Проекционные виды чертежа, созданные с помощью команды Стандартные виды, находятся в проекционной связи со своим главным видом. Наличие проекционных связей между видами ограничивает их взаимное перемещение. При необходимости связь можно отключить — это дает возможность произвольного размещения видов в чертеже. Для того чтобы отключить проекционную связь вида, следует:</w:t>
      </w:r>
    </w:p>
    <w:p w:rsidR="00C31567" w:rsidRPr="00C31567" w:rsidRDefault="00C31567" w:rsidP="00C315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C31567">
        <w:rPr>
          <w:rFonts w:ascii="Arial" w:hAnsi="Arial" w:cs="Arial"/>
          <w:color w:val="333333"/>
          <w:sz w:val="23"/>
          <w:szCs w:val="23"/>
        </w:rPr>
        <w:t>Выделите вид, щелкнув левой кнопкой по габаритной рамке вокруг вида. Признаком выделения вида является наличие вокруг него подсвеченной габаритной рамки;</w:t>
      </w:r>
    </w:p>
    <w:p w:rsidR="00C31567" w:rsidRPr="00C31567" w:rsidRDefault="00C31567" w:rsidP="00C315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333333"/>
          <w:sz w:val="23"/>
          <w:szCs w:val="23"/>
        </w:rPr>
      </w:pPr>
      <w:r w:rsidRPr="00C31567">
        <w:rPr>
          <w:rFonts w:ascii="Arial" w:hAnsi="Arial" w:cs="Arial"/>
          <w:color w:val="333333"/>
          <w:sz w:val="23"/>
          <w:szCs w:val="23"/>
        </w:rPr>
        <w:t>Рядом с курсором появится контекстная панель, на которой можно отключить кнопку </w:t>
      </w:r>
      <w:r w:rsidRPr="00C31567">
        <w:rPr>
          <w:rFonts w:ascii="Arial" w:hAnsi="Arial" w:cs="Arial"/>
          <w:b/>
          <w:bCs/>
          <w:color w:val="333333"/>
          <w:sz w:val="23"/>
        </w:rPr>
        <w:t>Проекционная связь </w:t>
      </w:r>
      <w:r>
        <w:rPr>
          <w:rFonts w:ascii="Arial" w:hAnsi="Arial" w:cs="Arial"/>
          <w:b/>
          <w:bCs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7" name="Рисунок 7" descr="https://cadinstructor.org/wp-content/uploads/kn_proekts_sviaz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adinstructor.org/wp-content/uploads/kn_proekts_sviaz_17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1567">
        <w:rPr>
          <w:rFonts w:ascii="Arial" w:hAnsi="Arial" w:cs="Arial"/>
          <w:color w:val="333333"/>
          <w:sz w:val="23"/>
          <w:szCs w:val="23"/>
        </w:rPr>
        <w:t>. Если сдвинете курсор, панель исчезнет, тогда можно воспользоваться вторым способом.</w:t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762000" cy="495300"/>
            <wp:effectExtent l="19050" t="0" r="0" b="0"/>
            <wp:docPr id="8" name="Рисунок 8" descr="https://cadinstructor.org/wp-content/uploads/kn_poekz_svi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adinstructor.org/wp-content/uploads/kn_poekz_sviaz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67" w:rsidRPr="00C31567" w:rsidRDefault="00C31567" w:rsidP="00C315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3"/>
          <w:szCs w:val="23"/>
        </w:rPr>
      </w:pPr>
      <w:r w:rsidRPr="00C31567">
        <w:rPr>
          <w:rFonts w:ascii="Arial" w:hAnsi="Arial" w:cs="Arial"/>
          <w:color w:val="333333"/>
          <w:sz w:val="23"/>
          <w:szCs w:val="23"/>
        </w:rPr>
        <w:t>Выберите из контекстного меню команду </w:t>
      </w:r>
      <w:r w:rsidRPr="00C31567">
        <w:rPr>
          <w:rFonts w:ascii="Arial" w:hAnsi="Arial" w:cs="Arial"/>
          <w:b/>
          <w:bCs/>
          <w:color w:val="333333"/>
          <w:sz w:val="23"/>
        </w:rPr>
        <w:t>Проекционная связь</w:t>
      </w:r>
      <w:r w:rsidRPr="00C31567">
        <w:rPr>
          <w:rFonts w:ascii="Arial" w:hAnsi="Arial" w:cs="Arial"/>
          <w:color w:val="333333"/>
          <w:sz w:val="23"/>
          <w:szCs w:val="23"/>
        </w:rPr>
        <w:t>.</w:t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C31567">
        <w:rPr>
          <w:rFonts w:ascii="Arial" w:hAnsi="Arial" w:cs="Arial"/>
          <w:color w:val="555555"/>
          <w:sz w:val="23"/>
          <w:szCs w:val="23"/>
        </w:rPr>
        <w:t>Все виды связаны с моделью: изменения в модели приводят к изменению изображения в ассоциативном виде. При открытии чертежа, содержащего ассоциативные виды детали, система проверяет соответствие формы и размеров детали изображению, имеющемуся в видах. Если это соответствие нарушено, то виды, требующие перестроения, будут отображаться в чертеже перечеркнутыми. Появляется  диалог с запросом: «Изменена модель, отображаемая в чертеже. Перестроить чертеж?». Вы можете немедленно перестроить чертеж, нажав кнопку </w:t>
      </w:r>
      <w:r w:rsidRPr="00C31567">
        <w:rPr>
          <w:rFonts w:ascii="Arial" w:hAnsi="Arial" w:cs="Arial"/>
          <w:b/>
          <w:bCs/>
          <w:color w:val="555555"/>
          <w:sz w:val="23"/>
          <w:szCs w:val="23"/>
        </w:rPr>
        <w:t>Да </w:t>
      </w:r>
      <w:r w:rsidRPr="00C31567">
        <w:rPr>
          <w:rFonts w:ascii="Arial" w:hAnsi="Arial" w:cs="Arial"/>
          <w:color w:val="555555"/>
          <w:sz w:val="23"/>
          <w:szCs w:val="23"/>
        </w:rPr>
        <w:t>диалога. Изображение детали будет перерисовано в соответствии с ее текущей конфигурацией. Нажав кнопку </w:t>
      </w:r>
      <w:r w:rsidRPr="00C31567">
        <w:rPr>
          <w:rFonts w:ascii="Arial" w:hAnsi="Arial" w:cs="Arial"/>
          <w:b/>
          <w:bCs/>
          <w:color w:val="555555"/>
          <w:sz w:val="23"/>
          <w:szCs w:val="23"/>
        </w:rPr>
        <w:t>Нет</w:t>
      </w:r>
      <w:r w:rsidRPr="00C31567">
        <w:rPr>
          <w:rFonts w:ascii="Arial" w:hAnsi="Arial" w:cs="Arial"/>
          <w:color w:val="555555"/>
          <w:sz w:val="23"/>
          <w:szCs w:val="23"/>
        </w:rPr>
        <w:t>, можно отложить перестроение. Диалог исчезнет. Вы можете перестроить чертеж в любой момент работы с ним, для этого нажмите кнопку</w:t>
      </w:r>
      <w:r w:rsidRPr="00C31567">
        <w:rPr>
          <w:rFonts w:ascii="Arial" w:hAnsi="Arial" w:cs="Arial"/>
          <w:color w:val="555555"/>
          <w:sz w:val="17"/>
          <w:szCs w:val="17"/>
          <w:vertAlign w:val="subscript"/>
        </w:rPr>
        <w:t> </w:t>
      </w:r>
      <w:r w:rsidRPr="00C31567">
        <w:rPr>
          <w:rFonts w:ascii="Arial" w:hAnsi="Arial" w:cs="Arial"/>
          <w:b/>
          <w:bCs/>
          <w:color w:val="555555"/>
          <w:sz w:val="23"/>
          <w:szCs w:val="23"/>
        </w:rPr>
        <w:t>Перестроить </w:t>
      </w:r>
      <w:r w:rsidRPr="00C31567"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9" name="Рисунок 9" descr="https://cadinstructor.org/wp-content/uploads/kn_perestr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adinstructor.org/wp-content/uploads/kn_perestr_17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1567">
        <w:rPr>
          <w:rFonts w:ascii="Arial" w:hAnsi="Arial" w:cs="Arial"/>
          <w:color w:val="555555"/>
          <w:sz w:val="23"/>
          <w:szCs w:val="23"/>
        </w:rPr>
        <w:t> на панели </w:t>
      </w:r>
      <w:r w:rsidRPr="00C31567">
        <w:rPr>
          <w:rFonts w:ascii="Arial" w:hAnsi="Arial" w:cs="Arial"/>
          <w:b/>
          <w:bCs/>
          <w:color w:val="555555"/>
          <w:sz w:val="23"/>
        </w:rPr>
        <w:t>Вид</w:t>
      </w:r>
      <w:r w:rsidRPr="00C31567">
        <w:rPr>
          <w:rFonts w:ascii="Arial" w:hAnsi="Arial" w:cs="Arial"/>
          <w:color w:val="555555"/>
          <w:sz w:val="23"/>
          <w:szCs w:val="23"/>
        </w:rPr>
        <w:t>.</w:t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C31567">
        <w:rPr>
          <w:rFonts w:ascii="Arial" w:hAnsi="Arial" w:cs="Arial"/>
          <w:color w:val="333333"/>
          <w:sz w:val="23"/>
          <w:szCs w:val="23"/>
        </w:rPr>
        <w:t>4. Постройте сначала вид </w:t>
      </w:r>
      <w:r w:rsidRPr="00C31567">
        <w:rPr>
          <w:rFonts w:ascii="Arial" w:hAnsi="Arial" w:cs="Arial"/>
          <w:b/>
          <w:bCs/>
          <w:color w:val="333333"/>
          <w:sz w:val="23"/>
        </w:rPr>
        <w:t>Слева</w:t>
      </w:r>
      <w:r w:rsidRPr="00C31567">
        <w:rPr>
          <w:rFonts w:ascii="Arial" w:hAnsi="Arial" w:cs="Arial"/>
          <w:color w:val="333333"/>
          <w:sz w:val="23"/>
          <w:szCs w:val="23"/>
        </w:rPr>
        <w:t>, для чего выберите команду </w:t>
      </w:r>
      <w:r w:rsidRPr="00C31567">
        <w:rPr>
          <w:rFonts w:ascii="Arial" w:hAnsi="Arial" w:cs="Arial"/>
          <w:b/>
          <w:bCs/>
          <w:color w:val="333333"/>
          <w:sz w:val="23"/>
        </w:rPr>
        <w:t>Виды</w:t>
      </w:r>
      <w:r w:rsidRPr="00C31567">
        <w:rPr>
          <w:rFonts w:ascii="Cambria Math" w:hAnsi="Cambria Math" w:cs="Cambria Math"/>
          <w:b/>
          <w:bCs/>
          <w:color w:val="333333"/>
          <w:sz w:val="23"/>
        </w:rPr>
        <w:t>⇒</w:t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C31567">
        <w:rPr>
          <w:rFonts w:ascii="Arial" w:hAnsi="Arial" w:cs="Arial"/>
          <w:b/>
          <w:bCs/>
          <w:color w:val="333333"/>
          <w:sz w:val="23"/>
        </w:rPr>
        <w:lastRenderedPageBreak/>
        <w:t>Стандартные виды </w:t>
      </w:r>
      <w:r>
        <w:rPr>
          <w:rFonts w:ascii="Arial" w:hAnsi="Arial" w:cs="Arial"/>
          <w:b/>
          <w:bCs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10" name="Рисунок 10" descr="https://cadinstructor.org/wp-content/uploads/kn_st_vid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adinstructor.org/wp-content/uploads/kn_st_vid_1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1567">
        <w:rPr>
          <w:rFonts w:ascii="Arial" w:hAnsi="Arial" w:cs="Arial"/>
          <w:color w:val="333333"/>
          <w:sz w:val="23"/>
          <w:szCs w:val="23"/>
        </w:rPr>
        <w:t>. На панели свойств выберите из списка вид, соответствующий виду слева, в области </w:t>
      </w:r>
      <w:r w:rsidRPr="00C31567">
        <w:rPr>
          <w:rFonts w:ascii="Arial" w:hAnsi="Arial" w:cs="Arial"/>
          <w:b/>
          <w:bCs/>
          <w:color w:val="333333"/>
          <w:sz w:val="23"/>
        </w:rPr>
        <w:t>Схема видов </w:t>
      </w:r>
      <w:r w:rsidRPr="00C31567">
        <w:rPr>
          <w:rFonts w:ascii="Arial" w:hAnsi="Arial" w:cs="Arial"/>
          <w:color w:val="333333"/>
          <w:sz w:val="23"/>
          <w:szCs w:val="23"/>
        </w:rPr>
        <w:t>отключите все виды, оставив главный. Вставьте вид на свободное место листа.</w:t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 w:rsidRPr="00C31567">
        <w:rPr>
          <w:rFonts w:ascii="Arial" w:hAnsi="Arial" w:cs="Arial"/>
          <w:color w:val="555555"/>
          <w:sz w:val="23"/>
          <w:szCs w:val="23"/>
        </w:rPr>
        <w:t>Проекции двух параллелепипедов – прямоугольники, а центральное отверстие проецируется в окружность. У верхнего параллелепипеда срезаны углы – фаски.</w:t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 w:rsidRPr="00C31567">
        <w:rPr>
          <w:rFonts w:ascii="Arial" w:hAnsi="Arial" w:cs="Arial"/>
          <w:color w:val="555555"/>
          <w:sz w:val="23"/>
          <w:szCs w:val="23"/>
        </w:rPr>
        <w:t>Вид слева будет дополнять два других изображения информацией о срезах углов (фасках) на верхнем параллелепипеде и радиусах сопряжения двух параллелепипедов.</w:t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 w:rsidRPr="00C31567">
        <w:rPr>
          <w:rFonts w:ascii="Arial" w:hAnsi="Arial" w:cs="Arial"/>
          <w:b/>
          <w:bCs/>
          <w:i/>
          <w:iCs/>
          <w:color w:val="555555"/>
          <w:sz w:val="23"/>
          <w:szCs w:val="23"/>
        </w:rPr>
        <w:t>Линии невидимого контура изображать не нужно! </w:t>
      </w:r>
      <w:r w:rsidRPr="00C31567">
        <w:rPr>
          <w:rFonts w:ascii="Arial" w:hAnsi="Arial" w:cs="Arial"/>
          <w:color w:val="555555"/>
          <w:sz w:val="23"/>
          <w:szCs w:val="23"/>
        </w:rPr>
        <w:t>(кнопка отключения — на панели Параметры, области </w:t>
      </w:r>
      <w:r w:rsidRPr="00C31567">
        <w:rPr>
          <w:rFonts w:ascii="Arial" w:hAnsi="Arial" w:cs="Arial"/>
          <w:b/>
          <w:bCs/>
          <w:color w:val="555555"/>
          <w:sz w:val="23"/>
        </w:rPr>
        <w:t>Линии</w:t>
      </w:r>
      <w:r w:rsidRPr="00C31567">
        <w:rPr>
          <w:rFonts w:ascii="Arial" w:hAnsi="Arial" w:cs="Arial"/>
          <w:color w:val="555555"/>
          <w:sz w:val="23"/>
          <w:szCs w:val="23"/>
        </w:rPr>
        <w:t> — </w:t>
      </w: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>
            <wp:extent cx="2533650" cy="1152525"/>
            <wp:effectExtent l="19050" t="0" r="0" b="0"/>
            <wp:docPr id="11" name="Рисунок 11" descr="https://cadinstructor.org/wp-content/uploads/r132_pr_17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adinstructor.org/wp-content/uploads/r132_pr_17-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1567">
        <w:rPr>
          <w:rFonts w:ascii="Arial" w:hAnsi="Arial" w:cs="Arial"/>
          <w:color w:val="555555"/>
          <w:sz w:val="23"/>
          <w:szCs w:val="23"/>
        </w:rPr>
        <w:t>)</w:t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>
            <wp:extent cx="2476500" cy="2057400"/>
            <wp:effectExtent l="19050" t="0" r="0" b="0"/>
            <wp:docPr id="12" name="Рисунок 12" descr="r133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133_pr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 w:rsidRPr="00C31567">
        <w:rPr>
          <w:rFonts w:ascii="Arial" w:hAnsi="Arial" w:cs="Arial"/>
          <w:color w:val="555555"/>
          <w:sz w:val="23"/>
          <w:szCs w:val="23"/>
        </w:rPr>
        <w:t>5. На месте главного изображения постройте простой разрез, секущая плоскость которого проходит через плоскость симметрии детали.</w:t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>
            <wp:extent cx="2847975" cy="1866900"/>
            <wp:effectExtent l="19050" t="0" r="9525" b="0"/>
            <wp:docPr id="13" name="Рисунок 13" descr="r134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134_pr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 w:rsidRPr="00C31567">
        <w:rPr>
          <w:rFonts w:ascii="Arial" w:hAnsi="Arial" w:cs="Arial"/>
          <w:color w:val="555555"/>
          <w:sz w:val="23"/>
          <w:szCs w:val="23"/>
        </w:rPr>
        <w:t>6. В данный разрез попадает центральное отверстие и одно из отверстий в основании. Для построения разреза выберите команду панели </w:t>
      </w:r>
      <w:r w:rsidRPr="00C31567">
        <w:rPr>
          <w:rFonts w:ascii="Arial" w:hAnsi="Arial" w:cs="Arial"/>
          <w:b/>
          <w:bCs/>
          <w:color w:val="555555"/>
          <w:sz w:val="23"/>
        </w:rPr>
        <w:t>Обозначения</w:t>
      </w:r>
      <w:r w:rsidRPr="00C31567">
        <w:rPr>
          <w:rFonts w:ascii="Cambria Math" w:hAnsi="Cambria Math" w:cs="Cambria Math"/>
          <w:b/>
          <w:bCs/>
          <w:color w:val="555555"/>
          <w:sz w:val="23"/>
        </w:rPr>
        <w:t>⇒</w:t>
      </w:r>
      <w:r w:rsidRPr="00C31567">
        <w:rPr>
          <w:rFonts w:ascii="Arial" w:hAnsi="Arial" w:cs="Arial"/>
          <w:b/>
          <w:bCs/>
          <w:color w:val="555555"/>
          <w:sz w:val="23"/>
        </w:rPr>
        <w:t>Линия разреза/сечения </w:t>
      </w:r>
      <w:r>
        <w:rPr>
          <w:rFonts w:ascii="Arial" w:hAnsi="Arial" w:cs="Arial"/>
          <w:b/>
          <w:bCs/>
          <w:noProof/>
          <w:color w:val="555555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14" name="Рисунок 14" descr="https://cadinstructor.org/wp-content/uploads/kn_linia_razreza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adinstructor.org/wp-content/uploads/kn_linia_razreza_17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1567">
        <w:rPr>
          <w:rFonts w:ascii="Arial" w:hAnsi="Arial" w:cs="Arial"/>
          <w:color w:val="555555"/>
          <w:sz w:val="23"/>
          <w:szCs w:val="23"/>
        </w:rPr>
        <w:t>, и создайте разомкнутую линию, проходящую через вертикальную ось симметрии детали (разомкнутая линия должна выходить за габариты изображения). С курсором будет связано изображение разреза, разместите его на свободном месте листа.</w:t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noProof/>
          <w:color w:val="555555"/>
          <w:sz w:val="23"/>
          <w:szCs w:val="23"/>
        </w:rPr>
        <w:lastRenderedPageBreak/>
        <w:drawing>
          <wp:inline distT="0" distB="0" distL="0" distR="0">
            <wp:extent cx="4210050" cy="2352675"/>
            <wp:effectExtent l="19050" t="0" r="0" b="0"/>
            <wp:docPr id="15" name="Рисунок 15" descr="r135_2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135_2_pr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C31567">
        <w:rPr>
          <w:rFonts w:ascii="Arial" w:hAnsi="Arial" w:cs="Arial"/>
          <w:b/>
          <w:bCs/>
          <w:i/>
          <w:iCs/>
          <w:color w:val="333333"/>
          <w:sz w:val="23"/>
          <w:szCs w:val="23"/>
        </w:rPr>
        <w:t>Так как секущая плоскость совпадает с плоскостью симметрии, то обозначать такой разрез не нужно!</w:t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571750" cy="1400175"/>
            <wp:effectExtent l="19050" t="0" r="0" b="0"/>
            <wp:docPr id="16" name="Рисунок 16" descr="r135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135_pr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 w:rsidRPr="00C31567">
        <w:rPr>
          <w:rFonts w:ascii="Arial" w:hAnsi="Arial" w:cs="Arial"/>
          <w:color w:val="555555"/>
          <w:sz w:val="23"/>
          <w:szCs w:val="23"/>
        </w:rPr>
        <w:t>Для того, чтобы скрыть обозначение положения линии разреза, сделайте вид слева текущим (дважды щелкните на рамке вида слева), изображение вида станет цветным. Выберите в Дереве чертежа текущий вид, раскройте его содержимое, щелкнув на треугольнике слева от пиктограммы вида. Откройте папку </w:t>
      </w:r>
      <w:r w:rsidRPr="00C31567">
        <w:rPr>
          <w:rFonts w:ascii="Arial" w:hAnsi="Arial" w:cs="Arial"/>
          <w:b/>
          <w:bCs/>
          <w:color w:val="555555"/>
          <w:sz w:val="23"/>
        </w:rPr>
        <w:t>Слои</w:t>
      </w:r>
      <w:r w:rsidRPr="00C31567">
        <w:rPr>
          <w:rFonts w:ascii="Arial" w:hAnsi="Arial" w:cs="Arial"/>
          <w:color w:val="555555"/>
          <w:sz w:val="23"/>
          <w:szCs w:val="23"/>
        </w:rPr>
        <w:t>.</w:t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847975" cy="1238250"/>
            <wp:effectExtent l="19050" t="0" r="9525" b="0"/>
            <wp:docPr id="17" name="Рисунок 17" descr="https://cadinstructor.org/wp-content/uploads/r139_p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adinstructor.org/wp-content/uploads/r139_pr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 w:rsidRPr="00C31567">
        <w:rPr>
          <w:rFonts w:ascii="Arial" w:hAnsi="Arial" w:cs="Arial"/>
          <w:color w:val="555555"/>
          <w:sz w:val="23"/>
          <w:szCs w:val="23"/>
        </w:rPr>
        <w:t>Выберите команду </w:t>
      </w:r>
      <w:r w:rsidRPr="00C31567">
        <w:rPr>
          <w:rFonts w:ascii="Arial" w:hAnsi="Arial" w:cs="Arial"/>
          <w:b/>
          <w:bCs/>
          <w:color w:val="555555"/>
          <w:sz w:val="23"/>
        </w:rPr>
        <w:t>Новый слой </w:t>
      </w:r>
      <w:r>
        <w:rPr>
          <w:rFonts w:ascii="Arial" w:hAnsi="Arial" w:cs="Arial"/>
          <w:b/>
          <w:bCs/>
          <w:noProof/>
          <w:color w:val="555555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18" name="Рисунок 18" descr="https://cadinstructor.org/wp-content/uploads/kn_nov_sl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adinstructor.org/wp-content/uploads/kn_nov_sloy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1567">
        <w:rPr>
          <w:rFonts w:ascii="Arial" w:hAnsi="Arial" w:cs="Arial"/>
          <w:color w:val="555555"/>
          <w:sz w:val="23"/>
          <w:szCs w:val="23"/>
        </w:rPr>
        <w:t>. Создайте новый слой и выключите его видимость, щелкнув на кнопке — </w:t>
      </w: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19" name="Рисунок 19" descr="https://cadinstructor.org/wp-content/uploads/kn_vid_layers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adinstructor.org/wp-content/uploads/kn_vid_layers_17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1567">
        <w:rPr>
          <w:rFonts w:ascii="Arial" w:hAnsi="Arial" w:cs="Arial"/>
          <w:color w:val="555555"/>
          <w:sz w:val="23"/>
          <w:szCs w:val="23"/>
        </w:rPr>
        <w:t> (она станет перечеркнутой). Выделите на чертеже линию разреза, вызовите контекстное меню по правой клавише мыши и выберите пункт </w:t>
      </w:r>
      <w:r w:rsidRPr="00C31567">
        <w:rPr>
          <w:rFonts w:ascii="Arial" w:hAnsi="Arial" w:cs="Arial"/>
          <w:b/>
          <w:bCs/>
          <w:color w:val="555555"/>
          <w:sz w:val="23"/>
        </w:rPr>
        <w:t>Перенести на слой</w:t>
      </w:r>
      <w:r w:rsidRPr="00C31567">
        <w:rPr>
          <w:rFonts w:ascii="Arial" w:hAnsi="Arial" w:cs="Arial"/>
          <w:color w:val="555555"/>
          <w:sz w:val="23"/>
          <w:szCs w:val="23"/>
        </w:rPr>
        <w:t> и укажите только что созданный слой. Изображение линии разреза исчезнет.</w:t>
      </w:r>
      <w:r w:rsidRPr="00C31567">
        <w:rPr>
          <w:rFonts w:ascii="Arial" w:hAnsi="Arial" w:cs="Arial"/>
          <w:color w:val="555555"/>
          <w:sz w:val="23"/>
          <w:szCs w:val="23"/>
        </w:rPr>
        <w:br/>
        <w:t>Надпись над разрезом А-А можно просто удалить.</w:t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 w:rsidRPr="00C31567">
        <w:rPr>
          <w:rFonts w:ascii="Arial" w:hAnsi="Arial" w:cs="Arial"/>
          <w:color w:val="555555"/>
          <w:sz w:val="23"/>
          <w:szCs w:val="23"/>
        </w:rPr>
        <w:t>7. Чтобы не пропала информация о том, что паз в основании сквозной можно или оставить линии невидимого контура на виде сверху, или сделать местный разрез на виде слева.</w:t>
      </w:r>
      <w:r w:rsidRPr="00C31567">
        <w:rPr>
          <w:rFonts w:ascii="Arial" w:hAnsi="Arial" w:cs="Arial"/>
          <w:color w:val="555555"/>
          <w:sz w:val="23"/>
          <w:szCs w:val="23"/>
        </w:rPr>
        <w:br/>
      </w:r>
      <w:r w:rsidRPr="00C31567">
        <w:rPr>
          <w:rFonts w:ascii="Arial" w:hAnsi="Arial" w:cs="Arial"/>
          <w:b/>
          <w:bCs/>
          <w:i/>
          <w:iCs/>
          <w:color w:val="555555"/>
          <w:sz w:val="23"/>
          <w:szCs w:val="23"/>
        </w:rPr>
        <w:t>Других линий невидимого контура быть не должно!</w:t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2495550" cy="1647825"/>
            <wp:effectExtent l="19050" t="0" r="0" b="0"/>
            <wp:docPr id="20" name="Рисунок 20" descr="r136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136_pr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1567">
        <w:rPr>
          <w:rFonts w:ascii="Arial" w:hAnsi="Arial" w:cs="Arial"/>
          <w:color w:val="333333"/>
          <w:sz w:val="23"/>
          <w:szCs w:val="23"/>
        </w:rPr>
        <w:br/>
        <w:t>8. Нанесите размеры согласно требованиям ГОСТ 2.307-68.</w:t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 w:rsidRPr="00C31567">
        <w:rPr>
          <w:rFonts w:ascii="Arial" w:hAnsi="Arial" w:cs="Arial"/>
          <w:b/>
          <w:bCs/>
          <w:i/>
          <w:iCs/>
          <w:color w:val="555555"/>
          <w:sz w:val="23"/>
          <w:szCs w:val="23"/>
        </w:rPr>
        <w:t>Необходимо группировать размеры геометрического элемента на том изображении, на котором он наиболее наглядно представлен.</w:t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 w:rsidRPr="00C31567">
        <w:rPr>
          <w:rFonts w:ascii="Arial" w:hAnsi="Arial" w:cs="Arial"/>
          <w:b/>
          <w:bCs/>
          <w:i/>
          <w:iCs/>
          <w:color w:val="555555"/>
          <w:sz w:val="23"/>
          <w:szCs w:val="23"/>
        </w:rPr>
        <w:t>Так как мы не знаем, как используется данная деталь в какой-либо сборке, то можем проставлять размеры, только исходя из технологии изготовления данной детали!</w:t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 w:rsidRPr="00C31567">
        <w:rPr>
          <w:rFonts w:ascii="Arial" w:hAnsi="Arial" w:cs="Arial"/>
          <w:color w:val="555555"/>
          <w:sz w:val="23"/>
          <w:szCs w:val="23"/>
        </w:rPr>
        <w:t>Например, фаски на верхнем параллелепипеде наиболее наглядны на виде слева (ради которых данный вид и строился), значит, размеры на них должны стоять на виде слева. Так как все радиусы скруглений одинаковы по размеру, их величина записывается в технических требованиях.</w:t>
      </w: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>
            <wp:extent cx="2333625" cy="2533650"/>
            <wp:effectExtent l="19050" t="0" r="9525" b="0"/>
            <wp:docPr id="21" name="Рисунок 21" descr="r137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137_pr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 w:rsidRPr="00C31567">
        <w:rPr>
          <w:rFonts w:ascii="Arial" w:hAnsi="Arial" w:cs="Arial"/>
          <w:color w:val="555555"/>
          <w:sz w:val="23"/>
          <w:szCs w:val="23"/>
        </w:rPr>
        <w:t>9. Заполните основную надпись согласно ГОСТ 2.304-81.</w:t>
      </w:r>
      <w:r w:rsidRPr="00C31567">
        <w:rPr>
          <w:rFonts w:ascii="Arial" w:hAnsi="Arial" w:cs="Arial"/>
          <w:color w:val="555555"/>
          <w:sz w:val="23"/>
          <w:szCs w:val="23"/>
        </w:rPr>
        <w:br/>
        <w:t>Для чего войдите в режим редактирования основной надписи по двойному щелчку на ней.</w:t>
      </w:r>
      <w:r w:rsidRPr="00C31567">
        <w:rPr>
          <w:rFonts w:ascii="Arial" w:hAnsi="Arial" w:cs="Arial"/>
          <w:color w:val="555555"/>
          <w:sz w:val="23"/>
          <w:szCs w:val="23"/>
        </w:rPr>
        <w:br/>
        <w:t>Окончательный чертеж приведен на Рисунке 6.3.</w:t>
      </w:r>
    </w:p>
    <w:p w:rsidR="006F3686" w:rsidRDefault="006F3686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</w:p>
    <w:p w:rsidR="006F3686" w:rsidRPr="00C31567" w:rsidRDefault="006F3686" w:rsidP="006F3686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C31567">
        <w:rPr>
          <w:rFonts w:ascii="Arial" w:hAnsi="Arial" w:cs="Arial"/>
          <w:color w:val="555555"/>
          <w:sz w:val="23"/>
          <w:szCs w:val="23"/>
        </w:rPr>
        <w:t>Рисунок 6.3 — Пример выполнения контрольной работы №6  «Построение простого разреза»</w:t>
      </w:r>
    </w:p>
    <w:p w:rsidR="006F3686" w:rsidRPr="00C31567" w:rsidRDefault="006F3686" w:rsidP="00C3156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</w:p>
    <w:p w:rsidR="00C31567" w:rsidRPr="00C31567" w:rsidRDefault="00C31567" w:rsidP="00C31567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Arial" w:hAnsi="Arial" w:cs="Arial"/>
          <w:color w:val="333333"/>
          <w:sz w:val="23"/>
          <w:szCs w:val="23"/>
        </w:rPr>
      </w:pPr>
    </w:p>
    <w:p w:rsidR="00C31567" w:rsidRPr="00C31567" w:rsidRDefault="00C31567" w:rsidP="00C31567">
      <w:pPr>
        <w:shd w:val="clear" w:color="auto" w:fill="FFFFFF"/>
        <w:spacing w:line="345" w:lineRule="atLeast"/>
        <w:ind w:firstLine="0"/>
        <w:jc w:val="left"/>
        <w:rPr>
          <w:rFonts w:ascii="Arial" w:hAnsi="Arial" w:cs="Arial"/>
          <w:color w:val="333333"/>
          <w:sz w:val="23"/>
          <w:szCs w:val="23"/>
        </w:rPr>
      </w:pPr>
      <w:r w:rsidRPr="00C31567">
        <w:rPr>
          <w:rFonts w:ascii="Arial" w:hAnsi="Arial" w:cs="Arial"/>
          <w:color w:val="FFFFFF"/>
        </w:rPr>
        <w:t xml:space="preserve">По вопросам репетиторства по компьютерной графике </w:t>
      </w:r>
    </w:p>
    <w:p w:rsidR="00F95520" w:rsidRDefault="006F3686" w:rsidP="00C31567">
      <w:pPr>
        <w:ind w:firstLine="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675495" cy="6851015"/>
            <wp:effectExtent l="0" t="1409700" r="0" b="1397635"/>
            <wp:wrapSquare wrapText="bothSides"/>
            <wp:docPr id="22" name="Рисунок 22" descr="https://cadinstructor.org/wp-content/uploads/primer_korp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adinstructor.org/wp-content/uploads/primer_korpus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675495" cy="685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95520" w:rsidSect="00C31567">
      <w:footerReference w:type="default" r:id="rId28"/>
      <w:pgSz w:w="11906" w:h="16838"/>
      <w:pgMar w:top="851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9DF" w:rsidRDefault="005F69DF" w:rsidP="00F87C73">
      <w:pPr>
        <w:spacing w:line="240" w:lineRule="auto"/>
      </w:pPr>
      <w:r>
        <w:separator/>
      </w:r>
    </w:p>
  </w:endnote>
  <w:endnote w:type="continuationSeparator" w:id="1">
    <w:p w:rsidR="005F69DF" w:rsidRDefault="005F69DF" w:rsidP="00F87C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8680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F87C73" w:rsidRDefault="00F87C73">
        <w:pPr>
          <w:pStyle w:val="af1"/>
          <w:jc w:val="right"/>
        </w:pPr>
        <w:r w:rsidRPr="00F87C73">
          <w:rPr>
            <w:sz w:val="22"/>
            <w:szCs w:val="22"/>
          </w:rPr>
          <w:fldChar w:fldCharType="begin"/>
        </w:r>
        <w:r w:rsidRPr="00F87C73">
          <w:rPr>
            <w:sz w:val="22"/>
            <w:szCs w:val="22"/>
          </w:rPr>
          <w:instrText xml:space="preserve"> PAGE   \* MERGEFORMAT </w:instrText>
        </w:r>
        <w:r w:rsidRPr="00F87C73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3</w:t>
        </w:r>
        <w:r w:rsidRPr="00F87C73">
          <w:rPr>
            <w:sz w:val="22"/>
            <w:szCs w:val="22"/>
          </w:rPr>
          <w:fldChar w:fldCharType="end"/>
        </w:r>
      </w:p>
    </w:sdtContent>
  </w:sdt>
  <w:p w:rsidR="00F87C73" w:rsidRDefault="00F87C7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9DF" w:rsidRDefault="005F69DF" w:rsidP="00F87C73">
      <w:pPr>
        <w:spacing w:line="240" w:lineRule="auto"/>
      </w:pPr>
      <w:r>
        <w:separator/>
      </w:r>
    </w:p>
  </w:footnote>
  <w:footnote w:type="continuationSeparator" w:id="1">
    <w:p w:rsidR="005F69DF" w:rsidRDefault="005F69DF" w:rsidP="00F87C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204FF"/>
    <w:multiLevelType w:val="multilevel"/>
    <w:tmpl w:val="B492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A8011E"/>
    <w:multiLevelType w:val="multilevel"/>
    <w:tmpl w:val="81E6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924AD2"/>
    <w:multiLevelType w:val="multilevel"/>
    <w:tmpl w:val="3752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726723"/>
    <w:multiLevelType w:val="multilevel"/>
    <w:tmpl w:val="E61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E27750"/>
    <w:multiLevelType w:val="multilevel"/>
    <w:tmpl w:val="0A18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567"/>
    <w:rsid w:val="00270F19"/>
    <w:rsid w:val="005F69DF"/>
    <w:rsid w:val="0065655D"/>
    <w:rsid w:val="006F3686"/>
    <w:rsid w:val="00B236DC"/>
    <w:rsid w:val="00BC3A8E"/>
    <w:rsid w:val="00C31567"/>
    <w:rsid w:val="00C57C41"/>
    <w:rsid w:val="00CC4CF2"/>
    <w:rsid w:val="00F87C73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uiPriority w:val="9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character" w:styleId="ab">
    <w:name w:val="Hyperlink"/>
    <w:basedOn w:val="a0"/>
    <w:uiPriority w:val="99"/>
    <w:semiHidden/>
    <w:unhideWhenUsed/>
    <w:rsid w:val="00C31567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C31567"/>
    <w:pPr>
      <w:spacing w:before="100" w:beforeAutospacing="1" w:after="100" w:afterAutospacing="1" w:line="240" w:lineRule="auto"/>
      <w:ind w:firstLine="0"/>
      <w:jc w:val="left"/>
    </w:pPr>
  </w:style>
  <w:style w:type="paragraph" w:styleId="ad">
    <w:name w:val="Balloon Text"/>
    <w:basedOn w:val="a"/>
    <w:link w:val="ae"/>
    <w:uiPriority w:val="99"/>
    <w:semiHidden/>
    <w:unhideWhenUsed/>
    <w:rsid w:val="00C315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1567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F87C7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87C73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F87C73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87C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985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619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cadinstructor.org/courses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1237</Words>
  <Characters>7051</Characters>
  <Application>Microsoft Office Word</Application>
  <DocSecurity>0</DocSecurity>
  <Lines>58</Lines>
  <Paragraphs>16</Paragraphs>
  <ScaleCrop>false</ScaleCrop>
  <Company>Microsoft</Company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2020-01-18T06:33:00Z</cp:lastPrinted>
  <dcterms:created xsi:type="dcterms:W3CDTF">2019-11-30T08:07:00Z</dcterms:created>
  <dcterms:modified xsi:type="dcterms:W3CDTF">2020-01-18T06:38:00Z</dcterms:modified>
</cp:coreProperties>
</file>