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9DF" w:rsidRPr="00752704" w:rsidRDefault="007B09DF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2704" w:rsidRPr="00752704" w:rsidRDefault="00752704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2704" w:rsidRPr="00752704" w:rsidRDefault="00752704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2704" w:rsidRPr="00752704" w:rsidRDefault="00752704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2704" w:rsidRPr="00752704" w:rsidRDefault="00752704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2704" w:rsidRPr="00752704" w:rsidRDefault="00752704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2704" w:rsidRDefault="00752704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5848" w:rsidRDefault="00735848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5848" w:rsidRDefault="00735848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5848" w:rsidRDefault="00735848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5848" w:rsidRDefault="00735848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5848" w:rsidRDefault="00735848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5848" w:rsidRPr="00752704" w:rsidRDefault="00735848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2704" w:rsidRPr="00752704" w:rsidRDefault="00752704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2704" w:rsidRPr="00752704" w:rsidRDefault="00752704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2704" w:rsidRPr="00752704" w:rsidRDefault="00752704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2704" w:rsidRPr="00752704" w:rsidRDefault="00752704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2704" w:rsidRPr="00F3787C" w:rsidRDefault="00752704" w:rsidP="00735848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87C">
        <w:rPr>
          <w:rFonts w:ascii="Times New Roman" w:hAnsi="Times New Roman" w:cs="Times New Roman"/>
          <w:b/>
          <w:sz w:val="28"/>
          <w:szCs w:val="28"/>
        </w:rPr>
        <w:t xml:space="preserve">Моделирование </w:t>
      </w:r>
      <w:r w:rsidR="009A0C76" w:rsidRPr="00F3787C">
        <w:rPr>
          <w:rFonts w:ascii="Times New Roman" w:hAnsi="Times New Roman" w:cs="Times New Roman"/>
          <w:b/>
          <w:sz w:val="28"/>
          <w:szCs w:val="28"/>
        </w:rPr>
        <w:t>сборочных единиц методом «снизу-вверх»</w:t>
      </w:r>
    </w:p>
    <w:p w:rsidR="008F7EEB" w:rsidRDefault="008F7EEB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7EEB" w:rsidRDefault="008F7EEB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7EEB" w:rsidRDefault="008F7EEB" w:rsidP="00444B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3391251"/>
        <w:docPartObj>
          <w:docPartGallery w:val="Table of Contents"/>
          <w:docPartUnique/>
        </w:docPartObj>
      </w:sdtPr>
      <w:sdtContent>
        <w:p w:rsidR="008F7EEB" w:rsidRDefault="008F7EEB" w:rsidP="00444BEC">
          <w:pPr>
            <w:pStyle w:val="a6"/>
            <w:jc w:val="center"/>
          </w:pPr>
          <w:r>
            <w:t>Оглавление</w:t>
          </w:r>
        </w:p>
        <w:p w:rsidR="008F7EEB" w:rsidRPr="008F7EEB" w:rsidRDefault="008F7EEB" w:rsidP="00444BEC"/>
        <w:p w:rsidR="00D53BED" w:rsidRPr="00D53BED" w:rsidRDefault="00F80317" w:rsidP="00D53BED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>
            <w:fldChar w:fldCharType="begin"/>
          </w:r>
          <w:r w:rsidR="008F7EEB">
            <w:instrText xml:space="preserve"> TOC \o "1-3" \h \z \u </w:instrText>
          </w:r>
          <w:r>
            <w:fldChar w:fldCharType="separate"/>
          </w:r>
          <w:hyperlink w:anchor="_Toc31443638" w:history="1">
            <w:r w:rsidR="00D53BED" w:rsidRPr="00D53BED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D53BED"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53BED"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_Toc31443638 \h </w:instrText>
            </w:r>
            <w:r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378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53BED" w:rsidRPr="00D53BED" w:rsidRDefault="00F80317" w:rsidP="00D53BED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443639" w:history="1">
            <w:r w:rsidR="00D53BED" w:rsidRPr="00D53BED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1 Добавить из файла. Вставка с созданием сопряжений</w:t>
            </w:r>
            <w:r w:rsidR="00D53BED"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53BED"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_Toc31443639 \h </w:instrText>
            </w:r>
            <w:r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378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53BED" w:rsidRPr="00D53BED" w:rsidRDefault="00F80317" w:rsidP="00D53BED">
          <w:pPr>
            <w:pStyle w:val="11"/>
            <w:tabs>
              <w:tab w:val="right" w:leader="dot" w:pos="9345"/>
            </w:tabs>
            <w:spacing w:after="0"/>
            <w:ind w:firstLine="426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443640" w:history="1">
            <w:r w:rsidR="00D53BED" w:rsidRPr="00D53BED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1.1 Добавление деталей</w:t>
            </w:r>
            <w:r w:rsidR="00D53BED"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53BED"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_Toc31443640 \h </w:instrText>
            </w:r>
            <w:r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378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53BED" w:rsidRPr="00D53BED" w:rsidRDefault="00F80317" w:rsidP="00D53BED">
          <w:pPr>
            <w:pStyle w:val="11"/>
            <w:tabs>
              <w:tab w:val="right" w:leader="dot" w:pos="9345"/>
            </w:tabs>
            <w:spacing w:after="0"/>
            <w:ind w:firstLine="426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443641" w:history="1">
            <w:r w:rsidR="00D53BED" w:rsidRPr="00D53BED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1.2 Фиксация компонентов</w:t>
            </w:r>
            <w:r w:rsidR="00D53BED"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53BED"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_Toc31443641 \h </w:instrText>
            </w:r>
            <w:r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378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53BED" w:rsidRPr="00D53BED" w:rsidRDefault="00F80317" w:rsidP="00D53BED">
          <w:pPr>
            <w:pStyle w:val="11"/>
            <w:tabs>
              <w:tab w:val="right" w:leader="dot" w:pos="9345"/>
            </w:tabs>
            <w:spacing w:after="0"/>
            <w:ind w:firstLine="426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443642" w:history="1">
            <w:r w:rsidR="00D53BED" w:rsidRPr="00D53BED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1.3 Добавление деталей с созданием сопряжений</w:t>
            </w:r>
            <w:r w:rsidR="00D53BED"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53BED"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_Toc31443642 \h </w:instrText>
            </w:r>
            <w:r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378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53BED" w:rsidRPr="00D53BED" w:rsidRDefault="00F80317" w:rsidP="00D53BED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443643" w:history="1">
            <w:r w:rsidR="00D53BED" w:rsidRPr="00D53BED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 Команды перемещения и поворота компонентов</w:t>
            </w:r>
            <w:r w:rsidR="00D53BED"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53BED"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_Toc31443643 \h </w:instrText>
            </w:r>
            <w:r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378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53BED" w:rsidRPr="00D53BED" w:rsidRDefault="00F80317" w:rsidP="00D53BED">
          <w:pPr>
            <w:pStyle w:val="11"/>
            <w:tabs>
              <w:tab w:val="right" w:leader="dot" w:pos="9345"/>
            </w:tabs>
            <w:spacing w:after="0"/>
            <w:ind w:firstLine="426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443644" w:history="1">
            <w:r w:rsidR="00D53BED" w:rsidRPr="00D53BED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2.1 Перемещение и поворот компонента при наложенных сопряжениях</w:t>
            </w:r>
            <w:r w:rsidR="00D53BED"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53BED"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_Toc31443644 \h </w:instrText>
            </w:r>
            <w:r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378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53BED" w:rsidRPr="00D53BED" w:rsidRDefault="00F80317" w:rsidP="00D53BED">
          <w:pPr>
            <w:pStyle w:val="11"/>
            <w:tabs>
              <w:tab w:val="right" w:leader="dot" w:pos="9345"/>
            </w:tabs>
            <w:spacing w:after="0"/>
            <w:ind w:firstLine="426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443645" w:history="1">
            <w:r w:rsidR="00D53BED" w:rsidRPr="00D53BED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2.2 Перемещение и поворот компонента, если сопряжения не созданы</w:t>
            </w:r>
            <w:r w:rsidR="00D53BED"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53BED"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_Toc31443645 \h </w:instrText>
            </w:r>
            <w:r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378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53BED" w:rsidRPr="00D53BED" w:rsidRDefault="00F80317" w:rsidP="00D53BED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443646" w:history="1">
            <w:r w:rsidR="00D53BED" w:rsidRPr="00D53BED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3 Команда Сопряжения</w:t>
            </w:r>
            <w:r w:rsidR="00D53BED"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53BED"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_Toc31443646 \h </w:instrText>
            </w:r>
            <w:r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378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53BED" w:rsidRPr="00D53BED" w:rsidRDefault="00F80317" w:rsidP="00D53BED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443647" w:history="1">
            <w:r w:rsidR="00D53BED" w:rsidRPr="00D53BED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4 Создание переменной основного раздела</w:t>
            </w:r>
            <w:r w:rsidR="00D53BED"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53BED"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_Toc31443647 \h </w:instrText>
            </w:r>
            <w:r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378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53BED" w:rsidRDefault="00F80317" w:rsidP="00D53BED">
          <w:pPr>
            <w:pStyle w:val="11"/>
            <w:tabs>
              <w:tab w:val="right" w:leader="dot" w:pos="9345"/>
            </w:tabs>
            <w:spacing w:after="0"/>
            <w:rPr>
              <w:rFonts w:eastAsiaTheme="minorEastAsia"/>
              <w:noProof/>
              <w:lang w:eastAsia="ru-RU"/>
            </w:rPr>
          </w:pPr>
          <w:hyperlink w:anchor="_Toc31443648" w:history="1">
            <w:r w:rsidR="00D53BED" w:rsidRPr="00D53BED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5 Производные размеры</w:t>
            </w:r>
            <w:r w:rsidR="00D53BED"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53BED"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_Toc31443648 \h </w:instrText>
            </w:r>
            <w:r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378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D53B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7EEB" w:rsidRDefault="00F80317" w:rsidP="00444BEC">
          <w:r>
            <w:fldChar w:fldCharType="end"/>
          </w:r>
        </w:p>
      </w:sdtContent>
    </w:sdt>
    <w:p w:rsidR="008F7EEB" w:rsidRDefault="008F7EEB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7EEB" w:rsidRDefault="008F7EEB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7EEB" w:rsidRDefault="008F7EEB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7EEB" w:rsidRDefault="008F7EEB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7EEB" w:rsidRPr="00752704" w:rsidRDefault="008F7EEB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2704" w:rsidRDefault="00752704" w:rsidP="00444B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52704" w:rsidRPr="00752704" w:rsidRDefault="00752704" w:rsidP="00444BEC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0" w:name="_Toc31443638"/>
      <w:r w:rsidRPr="00752704">
        <w:rPr>
          <w:rFonts w:ascii="Times New Roman" w:hAnsi="Times New Roman" w:cs="Times New Roman"/>
          <w:color w:val="auto"/>
        </w:rPr>
        <w:lastRenderedPageBreak/>
        <w:t>Введение</w:t>
      </w:r>
      <w:bookmarkEnd w:id="0"/>
    </w:p>
    <w:p w:rsidR="00752704" w:rsidRPr="00752704" w:rsidRDefault="00752704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2704" w:rsidRDefault="00752704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704">
        <w:rPr>
          <w:rFonts w:ascii="Times New Roman" w:hAnsi="Times New Roman" w:cs="Times New Roman"/>
          <w:sz w:val="28"/>
          <w:szCs w:val="28"/>
        </w:rPr>
        <w:t>В это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7527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практической работе</w:t>
      </w:r>
      <w:r w:rsidRPr="00752704">
        <w:rPr>
          <w:rFonts w:ascii="Times New Roman" w:hAnsi="Times New Roman" w:cs="Times New Roman"/>
          <w:sz w:val="28"/>
          <w:szCs w:val="28"/>
        </w:rPr>
        <w:t xml:space="preserve"> показан процесс создания сборки </w:t>
      </w:r>
      <w:r w:rsidRPr="00752704">
        <w:rPr>
          <w:rFonts w:ascii="Times New Roman" w:hAnsi="Times New Roman" w:cs="Times New Roman"/>
          <w:b/>
          <w:sz w:val="28"/>
          <w:szCs w:val="28"/>
        </w:rPr>
        <w:t>Держатель</w:t>
      </w:r>
      <w:r w:rsidRPr="00752704">
        <w:rPr>
          <w:rFonts w:ascii="Times New Roman" w:hAnsi="Times New Roman" w:cs="Times New Roman"/>
          <w:sz w:val="28"/>
          <w:szCs w:val="28"/>
        </w:rPr>
        <w:t xml:space="preserve"> из заранее подготовленных деталей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2704" w:rsidRPr="00752704" w:rsidRDefault="00752704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704">
        <w:rPr>
          <w:rFonts w:ascii="Times New Roman" w:hAnsi="Times New Roman" w:cs="Times New Roman"/>
          <w:sz w:val="28"/>
          <w:szCs w:val="28"/>
        </w:rPr>
        <w:t>Сборка строится методом снизу вверх с размещением компонентов.</w:t>
      </w:r>
    </w:p>
    <w:p w:rsidR="00752704" w:rsidRDefault="00752704" w:rsidP="00444BE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5350" cy="32289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704" w:rsidRDefault="00752704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данной работе будут рассмотрены следующие приемы:</w:t>
      </w:r>
    </w:p>
    <w:p w:rsidR="00752704" w:rsidRPr="00752704" w:rsidRDefault="00752704" w:rsidP="00444BEC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2704">
        <w:rPr>
          <w:rFonts w:ascii="Times New Roman" w:hAnsi="Times New Roman" w:cs="Times New Roman"/>
          <w:sz w:val="28"/>
          <w:szCs w:val="28"/>
        </w:rPr>
        <w:t>Создание сборки</w:t>
      </w:r>
    </w:p>
    <w:p w:rsidR="00752704" w:rsidRPr="00752704" w:rsidRDefault="00752704" w:rsidP="00444BEC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2704">
        <w:rPr>
          <w:rFonts w:ascii="Times New Roman" w:hAnsi="Times New Roman" w:cs="Times New Roman"/>
          <w:sz w:val="28"/>
          <w:szCs w:val="28"/>
        </w:rPr>
        <w:t>Вставка компонента — добавление из файла</w:t>
      </w:r>
    </w:p>
    <w:p w:rsidR="00752704" w:rsidRPr="00752704" w:rsidRDefault="00752704" w:rsidP="00444BEC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2704">
        <w:rPr>
          <w:rFonts w:ascii="Times New Roman" w:hAnsi="Times New Roman" w:cs="Times New Roman"/>
          <w:sz w:val="28"/>
          <w:szCs w:val="28"/>
        </w:rPr>
        <w:t>Фиксация компонента</w:t>
      </w:r>
    </w:p>
    <w:p w:rsidR="00752704" w:rsidRPr="00752704" w:rsidRDefault="00752704" w:rsidP="00444BEC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2704">
        <w:rPr>
          <w:rFonts w:ascii="Times New Roman" w:hAnsi="Times New Roman" w:cs="Times New Roman"/>
          <w:sz w:val="28"/>
          <w:szCs w:val="28"/>
        </w:rPr>
        <w:t>Перемещение и поворот компонента</w:t>
      </w:r>
    </w:p>
    <w:p w:rsidR="00752704" w:rsidRPr="00752704" w:rsidRDefault="00752704" w:rsidP="00444BEC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2704">
        <w:rPr>
          <w:rFonts w:ascii="Times New Roman" w:hAnsi="Times New Roman" w:cs="Times New Roman"/>
          <w:sz w:val="28"/>
          <w:szCs w:val="28"/>
        </w:rPr>
        <w:t>Сопряжения при вставке объекта</w:t>
      </w:r>
    </w:p>
    <w:p w:rsidR="00752704" w:rsidRPr="00752704" w:rsidRDefault="00752704" w:rsidP="00444BEC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2704">
        <w:rPr>
          <w:rFonts w:ascii="Times New Roman" w:hAnsi="Times New Roman" w:cs="Times New Roman"/>
          <w:sz w:val="28"/>
          <w:szCs w:val="28"/>
        </w:rPr>
        <w:t>Сопряжения после вставки объекта</w:t>
      </w:r>
    </w:p>
    <w:p w:rsidR="00752704" w:rsidRPr="00752704" w:rsidRDefault="00752704" w:rsidP="00444BEC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2704">
        <w:rPr>
          <w:rFonts w:ascii="Times New Roman" w:hAnsi="Times New Roman" w:cs="Times New Roman"/>
          <w:sz w:val="28"/>
          <w:szCs w:val="28"/>
        </w:rPr>
        <w:t>Производные размеры</w:t>
      </w:r>
    </w:p>
    <w:p w:rsidR="00752704" w:rsidRPr="00752704" w:rsidRDefault="00752704" w:rsidP="00444BEC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2704">
        <w:rPr>
          <w:rFonts w:ascii="Times New Roman" w:hAnsi="Times New Roman" w:cs="Times New Roman"/>
          <w:sz w:val="28"/>
          <w:szCs w:val="28"/>
        </w:rPr>
        <w:t>Переменные основного раздела</w:t>
      </w:r>
    </w:p>
    <w:p w:rsidR="00752704" w:rsidRPr="00752704" w:rsidRDefault="00752704" w:rsidP="00444BEC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2704">
        <w:rPr>
          <w:rFonts w:ascii="Times New Roman" w:hAnsi="Times New Roman" w:cs="Times New Roman"/>
          <w:sz w:val="28"/>
          <w:szCs w:val="28"/>
        </w:rPr>
        <w:t>Связывание переменных</w:t>
      </w:r>
    </w:p>
    <w:p w:rsidR="00B05203" w:rsidRDefault="00B05203" w:rsidP="006B764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05203" w:rsidRPr="00B05203" w:rsidRDefault="00B05203" w:rsidP="00444BEC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1" w:name="_Toc31443639"/>
      <w:r>
        <w:rPr>
          <w:rFonts w:ascii="Times New Roman" w:hAnsi="Times New Roman" w:cs="Times New Roman"/>
          <w:color w:val="auto"/>
        </w:rPr>
        <w:t xml:space="preserve">1 </w:t>
      </w:r>
      <w:r w:rsidRPr="00B05203">
        <w:rPr>
          <w:rFonts w:ascii="Times New Roman" w:hAnsi="Times New Roman" w:cs="Times New Roman"/>
          <w:color w:val="auto"/>
        </w:rPr>
        <w:t>Добавить из файла. Вставка с созданием сопряжений</w:t>
      </w:r>
      <w:bookmarkEnd w:id="1"/>
    </w:p>
    <w:p w:rsidR="00752704" w:rsidRDefault="00752704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5203" w:rsidRPr="00B05203" w:rsidRDefault="00B05203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203">
        <w:rPr>
          <w:rFonts w:ascii="Times New Roman" w:hAnsi="Times New Roman" w:cs="Times New Roman"/>
          <w:sz w:val="28"/>
          <w:szCs w:val="28"/>
        </w:rPr>
        <w:t>При создании сборки будут использованы готовые модели компонентов, разработанные независимо друг от друга. Они хранятся в папке \</w:t>
      </w:r>
      <w:r w:rsidRPr="00B05203">
        <w:rPr>
          <w:rFonts w:ascii="Times New Roman" w:hAnsi="Times New Roman" w:cs="Times New Roman"/>
          <w:b/>
          <w:sz w:val="28"/>
          <w:szCs w:val="28"/>
        </w:rPr>
        <w:t>5 Держатель</w:t>
      </w:r>
      <w:r w:rsidR="00735848">
        <w:rPr>
          <w:rFonts w:ascii="Times New Roman" w:hAnsi="Times New Roman" w:cs="Times New Roman"/>
          <w:sz w:val="28"/>
          <w:szCs w:val="28"/>
        </w:rPr>
        <w:t xml:space="preserve"> на образовательном портале.</w:t>
      </w:r>
    </w:p>
    <w:p w:rsidR="00B05203" w:rsidRPr="00B05203" w:rsidRDefault="00B05203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Создадим документ-сборку.</w:t>
      </w:r>
    </w:p>
    <w:p w:rsidR="00B05203" w:rsidRPr="00B05203" w:rsidRDefault="00B05203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203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B05203">
        <w:rPr>
          <w:rFonts w:ascii="Times New Roman" w:hAnsi="Times New Roman" w:cs="Times New Roman"/>
          <w:b/>
          <w:sz w:val="28"/>
          <w:szCs w:val="28"/>
        </w:rPr>
        <w:t>Создать</w:t>
      </w:r>
      <w:r w:rsidRPr="00B052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050" cy="28511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8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5203">
        <w:rPr>
          <w:rFonts w:ascii="Times New Roman" w:hAnsi="Times New Roman" w:cs="Times New Roman"/>
          <w:sz w:val="28"/>
          <w:szCs w:val="28"/>
        </w:rPr>
        <w:t xml:space="preserve">на панели </w:t>
      </w:r>
      <w:r w:rsidRPr="00B05203">
        <w:rPr>
          <w:rFonts w:ascii="Times New Roman" w:hAnsi="Times New Roman" w:cs="Times New Roman"/>
          <w:b/>
          <w:sz w:val="28"/>
          <w:szCs w:val="28"/>
        </w:rPr>
        <w:t>Системная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5203" w:rsidRDefault="00B05203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203">
        <w:rPr>
          <w:rFonts w:ascii="Times New Roman" w:hAnsi="Times New Roman" w:cs="Times New Roman"/>
          <w:sz w:val="28"/>
          <w:szCs w:val="28"/>
        </w:rPr>
        <w:lastRenderedPageBreak/>
        <w:t xml:space="preserve">В диалоге </w:t>
      </w:r>
      <w:r w:rsidRPr="00444BEC">
        <w:rPr>
          <w:rFonts w:ascii="Times New Roman" w:hAnsi="Times New Roman" w:cs="Times New Roman"/>
          <w:b/>
          <w:sz w:val="28"/>
          <w:szCs w:val="28"/>
        </w:rPr>
        <w:t>Новый документ</w:t>
      </w:r>
      <w:r w:rsidRPr="00B05203">
        <w:rPr>
          <w:rFonts w:ascii="Times New Roman" w:hAnsi="Times New Roman" w:cs="Times New Roman"/>
          <w:sz w:val="28"/>
          <w:szCs w:val="28"/>
        </w:rPr>
        <w:t xml:space="preserve"> укажите тип создаваемого документа </w:t>
      </w:r>
      <w:r w:rsidRPr="00444BEC">
        <w:rPr>
          <w:rFonts w:ascii="Times New Roman" w:hAnsi="Times New Roman" w:cs="Times New Roman"/>
          <w:b/>
          <w:sz w:val="28"/>
          <w:szCs w:val="28"/>
        </w:rPr>
        <w:t>Сборка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5203" w:rsidRPr="00B05203" w:rsidRDefault="00B05203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203">
        <w:rPr>
          <w:rFonts w:ascii="Times New Roman" w:hAnsi="Times New Roman" w:cs="Times New Roman"/>
          <w:sz w:val="28"/>
          <w:szCs w:val="28"/>
        </w:rPr>
        <w:t xml:space="preserve">На экране появится окно новой сборки. </w:t>
      </w:r>
    </w:p>
    <w:p w:rsidR="00B05203" w:rsidRPr="00B05203" w:rsidRDefault="00B05203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203">
        <w:rPr>
          <w:rFonts w:ascii="Times New Roman" w:hAnsi="Times New Roman" w:cs="Times New Roman"/>
          <w:sz w:val="28"/>
          <w:szCs w:val="28"/>
        </w:rPr>
        <w:t>Задайте свойства сборки</w:t>
      </w:r>
      <w:r w:rsidR="00444BEC">
        <w:rPr>
          <w:rFonts w:ascii="Times New Roman" w:hAnsi="Times New Roman" w:cs="Times New Roman"/>
          <w:sz w:val="28"/>
          <w:szCs w:val="28"/>
        </w:rPr>
        <w:t xml:space="preserve"> </w:t>
      </w:r>
      <w:r w:rsidRPr="00B05203">
        <w:rPr>
          <w:rFonts w:ascii="Times New Roman" w:hAnsi="Times New Roman" w:cs="Times New Roman"/>
          <w:sz w:val="28"/>
          <w:szCs w:val="28"/>
        </w:rPr>
        <w:t xml:space="preserve">— обозначение </w:t>
      </w:r>
      <w:r w:rsidRPr="00444BEC">
        <w:rPr>
          <w:rFonts w:ascii="Times New Roman" w:hAnsi="Times New Roman" w:cs="Times New Roman"/>
          <w:b/>
          <w:color w:val="FF0000"/>
          <w:sz w:val="28"/>
          <w:szCs w:val="28"/>
        </w:rPr>
        <w:t>ОМТ-02.000</w:t>
      </w:r>
      <w:r w:rsidRPr="00B05203">
        <w:rPr>
          <w:rFonts w:ascii="Times New Roman" w:hAnsi="Times New Roman" w:cs="Times New Roman"/>
          <w:sz w:val="28"/>
          <w:szCs w:val="28"/>
        </w:rPr>
        <w:t xml:space="preserve"> и наименование </w:t>
      </w:r>
      <w:r w:rsidRPr="00444BEC">
        <w:rPr>
          <w:rFonts w:ascii="Times New Roman" w:hAnsi="Times New Roman" w:cs="Times New Roman"/>
          <w:b/>
          <w:color w:val="FF0000"/>
          <w:sz w:val="28"/>
          <w:szCs w:val="28"/>
        </w:rPr>
        <w:t>Держатель</w:t>
      </w:r>
      <w:r w:rsidR="00444BEC">
        <w:rPr>
          <w:rFonts w:ascii="Times New Roman" w:hAnsi="Times New Roman" w:cs="Times New Roman"/>
          <w:sz w:val="28"/>
          <w:szCs w:val="28"/>
        </w:rPr>
        <w:t>.</w:t>
      </w:r>
    </w:p>
    <w:p w:rsidR="00B05203" w:rsidRPr="00B05203" w:rsidRDefault="00B05203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203">
        <w:rPr>
          <w:rFonts w:ascii="Times New Roman" w:hAnsi="Times New Roman" w:cs="Times New Roman"/>
          <w:sz w:val="28"/>
          <w:szCs w:val="28"/>
        </w:rPr>
        <w:t xml:space="preserve">Сохраните сборку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050" cy="27305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5203">
        <w:rPr>
          <w:rFonts w:ascii="Times New Roman" w:hAnsi="Times New Roman" w:cs="Times New Roman"/>
          <w:sz w:val="28"/>
          <w:szCs w:val="28"/>
        </w:rPr>
        <w:t xml:space="preserve">под именем </w:t>
      </w:r>
      <w:r w:rsidRPr="00444BEC">
        <w:rPr>
          <w:rFonts w:ascii="Times New Roman" w:hAnsi="Times New Roman" w:cs="Times New Roman"/>
          <w:b/>
          <w:sz w:val="28"/>
          <w:szCs w:val="28"/>
        </w:rPr>
        <w:t>Держатель _ ОМТ-02.000.a3d</w:t>
      </w:r>
      <w:r w:rsidRPr="00B05203">
        <w:rPr>
          <w:rFonts w:ascii="Times New Roman" w:hAnsi="Times New Roman" w:cs="Times New Roman"/>
          <w:sz w:val="28"/>
          <w:szCs w:val="28"/>
        </w:rPr>
        <w:t xml:space="preserve"> в папку с деталями, ко</w:t>
      </w:r>
      <w:r w:rsidR="00444BEC">
        <w:rPr>
          <w:rFonts w:ascii="Times New Roman" w:hAnsi="Times New Roman" w:cs="Times New Roman"/>
          <w:sz w:val="28"/>
          <w:szCs w:val="28"/>
        </w:rPr>
        <w:t>торые будут добавлены в сборку.</w:t>
      </w:r>
    </w:p>
    <w:p w:rsidR="00444BEC" w:rsidRPr="006B7640" w:rsidRDefault="00444BEC" w:rsidP="00444BEC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B7640">
        <w:rPr>
          <w:rFonts w:ascii="Times New Roman" w:hAnsi="Times New Roman" w:cs="Times New Roman"/>
          <w:i/>
          <w:sz w:val="28"/>
          <w:szCs w:val="28"/>
        </w:rPr>
        <w:t>При работе со сборкой удобно хранить файлы связанных между собой моделей, например, сборки и ее компонентов, в одной папке.</w:t>
      </w:r>
    </w:p>
    <w:p w:rsidR="00752704" w:rsidRDefault="006B7640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640">
        <w:rPr>
          <w:rFonts w:ascii="Times New Roman" w:hAnsi="Times New Roman" w:cs="Times New Roman"/>
          <w:sz w:val="28"/>
          <w:szCs w:val="28"/>
        </w:rPr>
        <w:t xml:space="preserve">Установите для сборки схему </w:t>
      </w:r>
      <w:r w:rsidRPr="006B7640">
        <w:rPr>
          <w:rFonts w:ascii="Times New Roman" w:hAnsi="Times New Roman" w:cs="Times New Roman"/>
          <w:b/>
          <w:sz w:val="28"/>
          <w:szCs w:val="28"/>
        </w:rPr>
        <w:t>Y-аксонометрия</w:t>
      </w:r>
      <w:r w:rsidRPr="006B7640">
        <w:rPr>
          <w:rFonts w:ascii="Times New Roman" w:hAnsi="Times New Roman" w:cs="Times New Roman"/>
          <w:sz w:val="28"/>
          <w:szCs w:val="28"/>
        </w:rPr>
        <w:t xml:space="preserve"> и задайте изометрическую ориентацию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2704" w:rsidRDefault="00752704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7640" w:rsidRPr="006B7640" w:rsidRDefault="006B7640" w:rsidP="006B7640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2" w:name="_Toc31443640"/>
      <w:r>
        <w:rPr>
          <w:rFonts w:ascii="Times New Roman" w:hAnsi="Times New Roman" w:cs="Times New Roman"/>
          <w:color w:val="auto"/>
        </w:rPr>
        <w:t xml:space="preserve">1.1 </w:t>
      </w:r>
      <w:r w:rsidRPr="006B7640">
        <w:rPr>
          <w:rFonts w:ascii="Times New Roman" w:hAnsi="Times New Roman" w:cs="Times New Roman"/>
          <w:color w:val="auto"/>
        </w:rPr>
        <w:t>Добавление деталей</w:t>
      </w:r>
      <w:bookmarkEnd w:id="2"/>
    </w:p>
    <w:p w:rsidR="00752704" w:rsidRDefault="00752704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7640" w:rsidRPr="006B7640" w:rsidRDefault="006B7640" w:rsidP="006B76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640">
        <w:rPr>
          <w:rFonts w:ascii="Times New Roman" w:hAnsi="Times New Roman" w:cs="Times New Roman"/>
          <w:sz w:val="28"/>
          <w:szCs w:val="28"/>
        </w:rPr>
        <w:t xml:space="preserve">Чтобы добавить в сборку компонент, уже имеющийся на диске в виде файла, нажмите кнопку </w:t>
      </w:r>
      <w:r w:rsidRPr="006B7640">
        <w:rPr>
          <w:rFonts w:ascii="Times New Roman" w:hAnsi="Times New Roman" w:cs="Times New Roman"/>
          <w:b/>
          <w:sz w:val="28"/>
          <w:szCs w:val="28"/>
        </w:rPr>
        <w:t>Добавить компонент из файла...</w:t>
      </w:r>
      <w:r w:rsidRPr="006B76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020" cy="28702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7640">
        <w:rPr>
          <w:rFonts w:ascii="Times New Roman" w:hAnsi="Times New Roman" w:cs="Times New Roman"/>
          <w:sz w:val="28"/>
          <w:szCs w:val="28"/>
        </w:rPr>
        <w:t xml:space="preserve">на панели </w:t>
      </w:r>
      <w:r w:rsidRPr="006B7640">
        <w:rPr>
          <w:rFonts w:ascii="Times New Roman" w:hAnsi="Times New Roman" w:cs="Times New Roman"/>
          <w:b/>
          <w:sz w:val="28"/>
          <w:szCs w:val="28"/>
        </w:rPr>
        <w:t>Компоненты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B7640" w:rsidRPr="006B7640" w:rsidRDefault="006B7640" w:rsidP="006B76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640">
        <w:rPr>
          <w:rFonts w:ascii="Times New Roman" w:hAnsi="Times New Roman" w:cs="Times New Roman"/>
          <w:sz w:val="28"/>
          <w:szCs w:val="28"/>
        </w:rPr>
        <w:t xml:space="preserve">Если на вашем компьютере открыт другой документ-модель, то на экране появится диалог </w:t>
      </w:r>
      <w:r w:rsidRPr="006B7640">
        <w:rPr>
          <w:rFonts w:ascii="Times New Roman" w:hAnsi="Times New Roman" w:cs="Times New Roman"/>
          <w:b/>
          <w:sz w:val="28"/>
          <w:szCs w:val="28"/>
        </w:rPr>
        <w:t>Открытые документы</w:t>
      </w:r>
      <w:r w:rsidRPr="006B7640">
        <w:rPr>
          <w:rFonts w:ascii="Times New Roman" w:hAnsi="Times New Roman" w:cs="Times New Roman"/>
          <w:sz w:val="28"/>
          <w:szCs w:val="28"/>
        </w:rPr>
        <w:t xml:space="preserve">. Нажмите в нем кнопку </w:t>
      </w:r>
      <w:r w:rsidRPr="006B7640">
        <w:rPr>
          <w:rFonts w:ascii="Times New Roman" w:hAnsi="Times New Roman" w:cs="Times New Roman"/>
          <w:b/>
          <w:sz w:val="28"/>
          <w:szCs w:val="28"/>
        </w:rPr>
        <w:t>Выбрать с диска...</w:t>
      </w:r>
      <w:r w:rsidRPr="006B7640">
        <w:rPr>
          <w:rFonts w:ascii="Times New Roman" w:hAnsi="Times New Roman" w:cs="Times New Roman"/>
          <w:sz w:val="28"/>
          <w:szCs w:val="28"/>
        </w:rPr>
        <w:t xml:space="preserve">. Если открытых документов нет, то появится диалог открытия файлов. </w:t>
      </w:r>
    </w:p>
    <w:p w:rsidR="006B7640" w:rsidRPr="006B7640" w:rsidRDefault="006B7640" w:rsidP="006B76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640">
        <w:rPr>
          <w:rFonts w:ascii="Times New Roman" w:hAnsi="Times New Roman" w:cs="Times New Roman"/>
          <w:sz w:val="28"/>
          <w:szCs w:val="28"/>
        </w:rPr>
        <w:t xml:space="preserve">В диалоге открытия файлов, в папке </w:t>
      </w:r>
      <w:r w:rsidRPr="006B7640">
        <w:rPr>
          <w:rFonts w:ascii="Times New Roman" w:hAnsi="Times New Roman" w:cs="Times New Roman"/>
          <w:b/>
          <w:sz w:val="28"/>
          <w:szCs w:val="28"/>
        </w:rPr>
        <w:t>\5 Держатель</w:t>
      </w:r>
      <w:r w:rsidRPr="006B7640">
        <w:rPr>
          <w:rFonts w:ascii="Times New Roman" w:hAnsi="Times New Roman" w:cs="Times New Roman"/>
          <w:sz w:val="28"/>
          <w:szCs w:val="28"/>
        </w:rPr>
        <w:t xml:space="preserve">, укажите файл </w:t>
      </w:r>
      <w:r w:rsidRPr="006B7640">
        <w:rPr>
          <w:rFonts w:ascii="Times New Roman" w:hAnsi="Times New Roman" w:cs="Times New Roman"/>
          <w:b/>
          <w:sz w:val="28"/>
          <w:szCs w:val="28"/>
        </w:rPr>
        <w:t>Стержень _ ОМТ-02.001.m3d</w:t>
      </w:r>
      <w:r w:rsidRPr="006B7640">
        <w:rPr>
          <w:rFonts w:ascii="Times New Roman" w:hAnsi="Times New Roman" w:cs="Times New Roman"/>
          <w:sz w:val="28"/>
          <w:szCs w:val="28"/>
        </w:rPr>
        <w:t xml:space="preserve"> и нажмите кнопку </w:t>
      </w:r>
      <w:r w:rsidRPr="006B7640">
        <w:rPr>
          <w:rFonts w:ascii="Times New Roman" w:hAnsi="Times New Roman" w:cs="Times New Roman"/>
          <w:b/>
          <w:sz w:val="28"/>
          <w:szCs w:val="28"/>
        </w:rPr>
        <w:t>Открыть</w:t>
      </w:r>
      <w:r w:rsidRPr="006B7640">
        <w:rPr>
          <w:rFonts w:ascii="Times New Roman" w:hAnsi="Times New Roman" w:cs="Times New Roman"/>
          <w:sz w:val="28"/>
          <w:szCs w:val="28"/>
        </w:rPr>
        <w:t>.</w:t>
      </w:r>
    </w:p>
    <w:p w:rsidR="00752704" w:rsidRDefault="006B7640" w:rsidP="006B7640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7769" cy="2560935"/>
            <wp:effectExtent l="19050" t="0" r="7531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276" cy="256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640" w:rsidRPr="006B7640" w:rsidRDefault="006B7640" w:rsidP="006B7640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B7640">
        <w:rPr>
          <w:rFonts w:ascii="Times New Roman" w:hAnsi="Times New Roman" w:cs="Times New Roman"/>
          <w:i/>
          <w:sz w:val="28"/>
          <w:szCs w:val="28"/>
        </w:rPr>
        <w:t>Обычно в качестве первого выбирают тот компонент сборки, к которому удобнее добавлять все прочие компоненты. Часто процесс создания сборки повторяет реальные сборочные операции. В этом уроке на Стержне нужно разместить Опору и Гайку.</w:t>
      </w:r>
    </w:p>
    <w:p w:rsidR="00752704" w:rsidRPr="006B7640" w:rsidRDefault="006B7640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640">
        <w:rPr>
          <w:rFonts w:ascii="Times New Roman" w:hAnsi="Times New Roman" w:cs="Times New Roman"/>
          <w:sz w:val="28"/>
          <w:szCs w:val="28"/>
        </w:rPr>
        <w:lastRenderedPageBreak/>
        <w:t>В графической области появится фантом выбранного компонента. Изменение положения компонента в модели производится путем перемещения Элемента базирования.</w:t>
      </w:r>
    </w:p>
    <w:p w:rsidR="00752704" w:rsidRPr="00752704" w:rsidRDefault="006B7640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640">
        <w:rPr>
          <w:rFonts w:ascii="Times New Roman" w:hAnsi="Times New Roman" w:cs="Times New Roman"/>
          <w:sz w:val="28"/>
          <w:szCs w:val="28"/>
        </w:rPr>
        <w:t>Укажите точку начала координат сборки. Для этого подведите курсор к этой точке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7640">
        <w:rPr>
          <w:rFonts w:ascii="Times New Roman" w:hAnsi="Times New Roman" w:cs="Times New Roman"/>
          <w:sz w:val="28"/>
          <w:szCs w:val="28"/>
        </w:rPr>
        <w:t xml:space="preserve">— он будет находиться в режиме указания начала координат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" cy="26606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640" w:rsidRPr="006B7640" w:rsidRDefault="006B7640" w:rsidP="006B7640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B7640">
        <w:rPr>
          <w:rFonts w:ascii="Times New Roman" w:hAnsi="Times New Roman" w:cs="Times New Roman"/>
          <w:i/>
          <w:sz w:val="28"/>
          <w:szCs w:val="28"/>
        </w:rPr>
        <w:t xml:space="preserve">Для того чтобы совместить вставляемый элемент с началом координат, достаточно нажать комбинацию клавиш </w:t>
      </w:r>
      <w:r w:rsidRPr="006B7640">
        <w:rPr>
          <w:rFonts w:ascii="Times New Roman" w:hAnsi="Times New Roman" w:cs="Times New Roman"/>
          <w:b/>
          <w:i/>
          <w:sz w:val="28"/>
          <w:szCs w:val="28"/>
        </w:rPr>
        <w:t>&lt;</w:t>
      </w:r>
      <w:proofErr w:type="spellStart"/>
      <w:r w:rsidRPr="006B7640">
        <w:rPr>
          <w:rFonts w:ascii="Times New Roman" w:hAnsi="Times New Roman" w:cs="Times New Roman"/>
          <w:b/>
          <w:i/>
          <w:sz w:val="28"/>
          <w:szCs w:val="28"/>
        </w:rPr>
        <w:t>Ctrl</w:t>
      </w:r>
      <w:proofErr w:type="spellEnd"/>
      <w:r w:rsidRPr="006B7640">
        <w:rPr>
          <w:rFonts w:ascii="Times New Roman" w:hAnsi="Times New Roman" w:cs="Times New Roman"/>
          <w:b/>
          <w:i/>
          <w:sz w:val="28"/>
          <w:szCs w:val="28"/>
        </w:rPr>
        <w:t>&gt;+&lt;0&gt;</w:t>
      </w:r>
      <w:r w:rsidRPr="006B7640">
        <w:rPr>
          <w:rFonts w:ascii="Times New Roman" w:hAnsi="Times New Roman" w:cs="Times New Roman"/>
          <w:i/>
          <w:sz w:val="28"/>
          <w:szCs w:val="28"/>
        </w:rPr>
        <w:t xml:space="preserve"> на дополнительной цифровой клавиатуре, а затем клавишу </w:t>
      </w:r>
      <w:r w:rsidRPr="006B7640">
        <w:rPr>
          <w:rFonts w:ascii="Times New Roman" w:hAnsi="Times New Roman" w:cs="Times New Roman"/>
          <w:b/>
          <w:i/>
          <w:sz w:val="28"/>
          <w:szCs w:val="28"/>
        </w:rPr>
        <w:t>&lt;</w:t>
      </w:r>
      <w:proofErr w:type="spellStart"/>
      <w:r w:rsidRPr="006B7640">
        <w:rPr>
          <w:rFonts w:ascii="Times New Roman" w:hAnsi="Times New Roman" w:cs="Times New Roman"/>
          <w:b/>
          <w:i/>
          <w:sz w:val="28"/>
          <w:szCs w:val="28"/>
        </w:rPr>
        <w:t>Enter</w:t>
      </w:r>
      <w:proofErr w:type="spellEnd"/>
      <w:r w:rsidRPr="006B7640">
        <w:rPr>
          <w:rFonts w:ascii="Times New Roman" w:hAnsi="Times New Roman" w:cs="Times New Roman"/>
          <w:b/>
          <w:i/>
          <w:sz w:val="28"/>
          <w:szCs w:val="28"/>
        </w:rPr>
        <w:t>&gt;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752704" w:rsidRPr="00752704" w:rsidRDefault="006B7640" w:rsidP="006B7640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2435" cy="2552065"/>
            <wp:effectExtent l="1905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3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640" w:rsidRPr="006B7640" w:rsidRDefault="006B7640" w:rsidP="006B76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640">
        <w:rPr>
          <w:rFonts w:ascii="Times New Roman" w:hAnsi="Times New Roman" w:cs="Times New Roman"/>
          <w:sz w:val="28"/>
          <w:szCs w:val="28"/>
        </w:rPr>
        <w:t xml:space="preserve">Нажмите кнопку Создать объект </w:t>
      </w:r>
      <w:r w:rsidRPr="006B76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131" cy="236131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41" cy="237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7640">
        <w:rPr>
          <w:rFonts w:ascii="Times New Roman" w:hAnsi="Times New Roman" w:cs="Times New Roman"/>
          <w:sz w:val="28"/>
          <w:szCs w:val="28"/>
        </w:rPr>
        <w:t>.</w:t>
      </w:r>
    </w:p>
    <w:p w:rsidR="006B7640" w:rsidRPr="006B7640" w:rsidRDefault="006B7640" w:rsidP="006B76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640">
        <w:rPr>
          <w:rFonts w:ascii="Times New Roman" w:hAnsi="Times New Roman" w:cs="Times New Roman"/>
          <w:sz w:val="28"/>
          <w:szCs w:val="28"/>
        </w:rPr>
        <w:t>После вставки компонента в сборку его начало координат, направление осей координат и системные плоскости совмещаются с аналогичными элементами сборки.</w:t>
      </w:r>
    </w:p>
    <w:p w:rsidR="006B7640" w:rsidRPr="006B7640" w:rsidRDefault="006B7640" w:rsidP="006B7640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B7640">
        <w:rPr>
          <w:rFonts w:ascii="Times New Roman" w:hAnsi="Times New Roman" w:cs="Times New Roman"/>
          <w:i/>
          <w:sz w:val="28"/>
          <w:szCs w:val="28"/>
        </w:rPr>
        <w:t>Совмещение точек начала координат сборки и вставляемого компонента необязательно. Это нужно в тех случаях, когда требуется совпадение систем отсчета координат. Также иногда важно, чтобы построения, выполненные для компонента, в сборке имели такую же особенность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B7640">
        <w:rPr>
          <w:rFonts w:ascii="Times New Roman" w:hAnsi="Times New Roman" w:cs="Times New Roman"/>
          <w:i/>
          <w:sz w:val="28"/>
          <w:szCs w:val="28"/>
        </w:rPr>
        <w:t>— например, вставляется симметричная деталь, для которой плоскостью симметрии долж</w:t>
      </w:r>
      <w:r>
        <w:rPr>
          <w:rFonts w:ascii="Times New Roman" w:hAnsi="Times New Roman" w:cs="Times New Roman"/>
          <w:i/>
          <w:sz w:val="28"/>
          <w:szCs w:val="28"/>
        </w:rPr>
        <w:t>на служить системная плоскость.</w:t>
      </w:r>
    </w:p>
    <w:p w:rsidR="00752704" w:rsidRPr="00752704" w:rsidRDefault="00752704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7640" w:rsidRPr="006B7640" w:rsidRDefault="006B7640" w:rsidP="006B7640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3" w:name="_Toc31443641"/>
      <w:r>
        <w:rPr>
          <w:rFonts w:ascii="Times New Roman" w:hAnsi="Times New Roman" w:cs="Times New Roman"/>
          <w:color w:val="auto"/>
        </w:rPr>
        <w:t xml:space="preserve">1.2 </w:t>
      </w:r>
      <w:r w:rsidRPr="006B7640">
        <w:rPr>
          <w:rFonts w:ascii="Times New Roman" w:hAnsi="Times New Roman" w:cs="Times New Roman"/>
          <w:color w:val="auto"/>
        </w:rPr>
        <w:t>Фиксация компонентов</w:t>
      </w:r>
      <w:bookmarkEnd w:id="3"/>
    </w:p>
    <w:p w:rsidR="00752704" w:rsidRDefault="00752704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7640" w:rsidRPr="006B7640" w:rsidRDefault="006B7640" w:rsidP="006B76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640">
        <w:rPr>
          <w:rFonts w:ascii="Times New Roman" w:hAnsi="Times New Roman" w:cs="Times New Roman"/>
          <w:sz w:val="28"/>
          <w:szCs w:val="28"/>
        </w:rPr>
        <w:t xml:space="preserve">Первый компонент автоматически фиксируется в сборке в том положении, в котором он был вставлен. Признаком фиксации элемента служит значок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131" cy="236131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13" cy="23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7640">
        <w:rPr>
          <w:rFonts w:ascii="Times New Roman" w:hAnsi="Times New Roman" w:cs="Times New Roman"/>
          <w:sz w:val="28"/>
          <w:szCs w:val="28"/>
        </w:rPr>
        <w:t>слева от имени компонента в Дереве построения. Зафиксированный компонент не может быть перемещен или повернут в системе координат сборки. Фиксацию компонентов можно выключать и включать с по</w:t>
      </w:r>
      <w:r>
        <w:rPr>
          <w:rFonts w:ascii="Times New Roman" w:hAnsi="Times New Roman" w:cs="Times New Roman"/>
          <w:sz w:val="28"/>
          <w:szCs w:val="28"/>
        </w:rPr>
        <w:t>мощью команд контекстного меню.</w:t>
      </w:r>
    </w:p>
    <w:p w:rsidR="006B7640" w:rsidRPr="006B7640" w:rsidRDefault="006B7640" w:rsidP="006B76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640">
        <w:rPr>
          <w:rFonts w:ascii="Times New Roman" w:hAnsi="Times New Roman" w:cs="Times New Roman"/>
          <w:sz w:val="28"/>
          <w:szCs w:val="28"/>
        </w:rPr>
        <w:lastRenderedPageBreak/>
        <w:t xml:space="preserve">Отключите фиксацию и ознакомьтесь с тем, как изменились значки в Дереве построения. </w:t>
      </w:r>
    </w:p>
    <w:p w:rsidR="006B7640" w:rsidRDefault="0099184E" w:rsidP="0099184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1712" cy="3267500"/>
            <wp:effectExtent l="19050" t="0" r="3988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27" cy="3268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640" w:rsidRDefault="0099184E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84E">
        <w:rPr>
          <w:rFonts w:ascii="Times New Roman" w:hAnsi="Times New Roman" w:cs="Times New Roman"/>
          <w:sz w:val="28"/>
          <w:szCs w:val="28"/>
        </w:rPr>
        <w:t>Включите фиксацию.</w:t>
      </w:r>
    </w:p>
    <w:p w:rsidR="006B7640" w:rsidRDefault="006B7640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184E" w:rsidRPr="0099184E" w:rsidRDefault="0099184E" w:rsidP="0099184E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4" w:name="_Toc31443642"/>
      <w:r>
        <w:rPr>
          <w:rFonts w:ascii="Times New Roman" w:hAnsi="Times New Roman" w:cs="Times New Roman"/>
          <w:color w:val="auto"/>
        </w:rPr>
        <w:t xml:space="preserve">1.3 </w:t>
      </w:r>
      <w:r w:rsidRPr="0099184E">
        <w:rPr>
          <w:rFonts w:ascii="Times New Roman" w:hAnsi="Times New Roman" w:cs="Times New Roman"/>
          <w:color w:val="auto"/>
        </w:rPr>
        <w:t>Добавление деталей с созданием сопряжений</w:t>
      </w:r>
      <w:bookmarkEnd w:id="4"/>
    </w:p>
    <w:p w:rsidR="006B7640" w:rsidRDefault="006B7640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184E" w:rsidRPr="0099184E" w:rsidRDefault="0099184E" w:rsidP="0099184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84E">
        <w:rPr>
          <w:rFonts w:ascii="Times New Roman" w:hAnsi="Times New Roman" w:cs="Times New Roman"/>
          <w:b/>
          <w:sz w:val="28"/>
          <w:szCs w:val="28"/>
        </w:rPr>
        <w:t>Сопряжение</w:t>
      </w:r>
      <w:r w:rsidRPr="0099184E">
        <w:rPr>
          <w:rFonts w:ascii="Times New Roman" w:hAnsi="Times New Roman" w:cs="Times New Roman"/>
          <w:sz w:val="28"/>
          <w:szCs w:val="28"/>
        </w:rPr>
        <w:t xml:space="preserve"> — параметрическая связь между гранями, ребрами, вершинами, плоскостями или осями разных компонентов сборки. </w:t>
      </w:r>
    </w:p>
    <w:p w:rsidR="0099184E" w:rsidRPr="0099184E" w:rsidRDefault="0099184E" w:rsidP="0099184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84E">
        <w:rPr>
          <w:rFonts w:ascii="Times New Roman" w:hAnsi="Times New Roman" w:cs="Times New Roman"/>
          <w:sz w:val="28"/>
          <w:szCs w:val="28"/>
        </w:rPr>
        <w:t>Процесс наложения сопряжений можно запустить непосредственно в процессе вставки. Таким образом все необходимые сопряжения можно наложить на компонент еще до завершения вставки. Объекты компонента, участвующие в сопряжениях, можно указывать как в графической области, так и в дополнительном окне, содержащем только вставляемый компонент и Дерево его построения.</w:t>
      </w:r>
    </w:p>
    <w:p w:rsidR="0099184E" w:rsidRPr="0099184E" w:rsidRDefault="0099184E" w:rsidP="0099184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84E">
        <w:rPr>
          <w:rFonts w:ascii="Times New Roman" w:hAnsi="Times New Roman" w:cs="Times New Roman"/>
          <w:sz w:val="28"/>
          <w:szCs w:val="28"/>
        </w:rPr>
        <w:t>Для того чтобы определить положение Опоры, нужно создать три сопряжения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184E">
        <w:rPr>
          <w:rFonts w:ascii="Times New Roman" w:hAnsi="Times New Roman" w:cs="Times New Roman"/>
          <w:sz w:val="28"/>
          <w:szCs w:val="28"/>
        </w:rPr>
        <w:t xml:space="preserve">— разместить деталь на оси Стержня, задать расстояние от его вершины, задать угол поворота вокруг оси. </w:t>
      </w:r>
    </w:p>
    <w:p w:rsidR="0099184E" w:rsidRPr="0099184E" w:rsidRDefault="0099184E" w:rsidP="0099184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84E">
        <w:rPr>
          <w:rFonts w:ascii="Times New Roman" w:hAnsi="Times New Roman" w:cs="Times New Roman"/>
          <w:sz w:val="28"/>
          <w:szCs w:val="28"/>
        </w:rPr>
        <w:t xml:space="preserve">Добавьте в сборку деталь </w:t>
      </w:r>
      <w:r w:rsidRPr="0099184E">
        <w:rPr>
          <w:rFonts w:ascii="Times New Roman" w:hAnsi="Times New Roman" w:cs="Times New Roman"/>
          <w:b/>
          <w:sz w:val="28"/>
          <w:szCs w:val="28"/>
        </w:rPr>
        <w:t>Опора _ ОМТ-02.001.m3d.</w:t>
      </w:r>
      <w:r w:rsidRPr="0099184E">
        <w:rPr>
          <w:rFonts w:ascii="Times New Roman" w:hAnsi="Times New Roman" w:cs="Times New Roman"/>
          <w:sz w:val="28"/>
          <w:szCs w:val="28"/>
        </w:rPr>
        <w:t xml:space="preserve"> Для этого вновь вызовите команду </w:t>
      </w:r>
      <w:r w:rsidRPr="0099184E">
        <w:rPr>
          <w:rFonts w:ascii="Times New Roman" w:hAnsi="Times New Roman" w:cs="Times New Roman"/>
          <w:b/>
          <w:sz w:val="28"/>
          <w:szCs w:val="28"/>
        </w:rPr>
        <w:t>Добавить компонент из файла...</w:t>
      </w:r>
      <w:r w:rsidRPr="009918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020" cy="28702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184E">
        <w:rPr>
          <w:rFonts w:ascii="Times New Roman" w:hAnsi="Times New Roman" w:cs="Times New Roman"/>
          <w:sz w:val="28"/>
          <w:szCs w:val="28"/>
        </w:rPr>
        <w:t>.</w:t>
      </w:r>
    </w:p>
    <w:p w:rsidR="0099184E" w:rsidRPr="0099184E" w:rsidRDefault="0099184E" w:rsidP="0099184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84E">
        <w:rPr>
          <w:rFonts w:ascii="Times New Roman" w:hAnsi="Times New Roman" w:cs="Times New Roman"/>
          <w:sz w:val="28"/>
          <w:szCs w:val="28"/>
        </w:rPr>
        <w:t>После того как вы выбрали деталь в диалоге открытия файлов, укажите положение вставляемой детали, щелкнув мышью в л</w:t>
      </w:r>
      <w:r w:rsidR="00E05468">
        <w:rPr>
          <w:rFonts w:ascii="Times New Roman" w:hAnsi="Times New Roman" w:cs="Times New Roman"/>
          <w:sz w:val="28"/>
          <w:szCs w:val="28"/>
        </w:rPr>
        <w:t>юбом месте графической области.</w:t>
      </w:r>
    </w:p>
    <w:p w:rsidR="0099184E" w:rsidRPr="0099184E" w:rsidRDefault="0099184E" w:rsidP="0099184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84E">
        <w:rPr>
          <w:rFonts w:ascii="Times New Roman" w:hAnsi="Times New Roman" w:cs="Times New Roman"/>
          <w:sz w:val="28"/>
          <w:szCs w:val="28"/>
        </w:rPr>
        <w:t xml:space="preserve">Ознакомимся </w:t>
      </w:r>
      <w:r w:rsidR="00E05468">
        <w:rPr>
          <w:rFonts w:ascii="Times New Roman" w:hAnsi="Times New Roman" w:cs="Times New Roman"/>
          <w:sz w:val="28"/>
          <w:szCs w:val="28"/>
        </w:rPr>
        <w:t>с работой Элемента базирования.</w:t>
      </w:r>
    </w:p>
    <w:p w:rsidR="0099184E" w:rsidRPr="0099184E" w:rsidRDefault="0099184E" w:rsidP="0099184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84E">
        <w:rPr>
          <w:rFonts w:ascii="Times New Roman" w:hAnsi="Times New Roman" w:cs="Times New Roman"/>
          <w:sz w:val="28"/>
          <w:szCs w:val="28"/>
        </w:rPr>
        <w:lastRenderedPageBreak/>
        <w:t>Подведите курсор к оси Z элемента, нажмите левую кнопку мыши и, не отпуская ее, «перетаскивайте» деталь в направлении оси.</w:t>
      </w:r>
    </w:p>
    <w:p w:rsidR="006B7640" w:rsidRDefault="00E05468" w:rsidP="00E0546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2205" cy="1390903"/>
            <wp:effectExtent l="19050" t="0" r="664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029" cy="1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640" w:rsidRDefault="00E05468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468">
        <w:rPr>
          <w:rFonts w:ascii="Times New Roman" w:hAnsi="Times New Roman" w:cs="Times New Roman"/>
          <w:sz w:val="28"/>
          <w:szCs w:val="28"/>
        </w:rPr>
        <w:t>Для свободного перемещения «перетаскивайте» модель за сферу.</w:t>
      </w:r>
    </w:p>
    <w:p w:rsidR="006B7640" w:rsidRDefault="00E05468" w:rsidP="00E0546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6903" cy="1599659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178" cy="159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640" w:rsidRDefault="00E05468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468">
        <w:rPr>
          <w:rFonts w:ascii="Times New Roman" w:hAnsi="Times New Roman" w:cs="Times New Roman"/>
          <w:sz w:val="28"/>
          <w:szCs w:val="28"/>
        </w:rPr>
        <w:t>Для поворота вокруг оси поворачивайте модель за дугу. Чтобы точно задать угол поворота, щелкните мышью по дуге и введите значение угла.</w:t>
      </w:r>
    </w:p>
    <w:p w:rsidR="006B7640" w:rsidRDefault="00E05468" w:rsidP="00E0546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5323" cy="1556215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472" cy="155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640" w:rsidRDefault="00E05468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468">
        <w:rPr>
          <w:rFonts w:ascii="Times New Roman" w:hAnsi="Times New Roman" w:cs="Times New Roman"/>
          <w:sz w:val="28"/>
          <w:szCs w:val="28"/>
        </w:rPr>
        <w:t xml:space="preserve">Задайте сопряжения. Для этого в группе </w:t>
      </w:r>
      <w:r w:rsidRPr="00E05468">
        <w:rPr>
          <w:rFonts w:ascii="Times New Roman" w:hAnsi="Times New Roman" w:cs="Times New Roman"/>
          <w:b/>
          <w:sz w:val="28"/>
          <w:szCs w:val="28"/>
        </w:rPr>
        <w:t>Способ размещения</w:t>
      </w:r>
      <w:r w:rsidRPr="00E05468">
        <w:rPr>
          <w:rFonts w:ascii="Times New Roman" w:hAnsi="Times New Roman" w:cs="Times New Roman"/>
          <w:sz w:val="28"/>
          <w:szCs w:val="28"/>
        </w:rPr>
        <w:t xml:space="preserve"> на Панели параметров нажмите кнопку </w:t>
      </w:r>
      <w:r w:rsidRPr="00E05468">
        <w:rPr>
          <w:rFonts w:ascii="Times New Roman" w:hAnsi="Times New Roman" w:cs="Times New Roman"/>
          <w:b/>
          <w:sz w:val="28"/>
          <w:szCs w:val="28"/>
        </w:rPr>
        <w:t>По сопряжениям</w:t>
      </w:r>
      <w:r w:rsidRPr="00E05468">
        <w:rPr>
          <w:rFonts w:ascii="Times New Roman" w:hAnsi="Times New Roman" w:cs="Times New Roman"/>
          <w:sz w:val="28"/>
          <w:szCs w:val="28"/>
        </w:rPr>
        <w:t xml:space="preserve"> </w:t>
      </w:r>
      <w:r w:rsidRPr="00E054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172" cy="244549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15" cy="244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640" w:rsidRDefault="00E05468" w:rsidP="00E0546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5295" cy="2869739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03" cy="286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149" w:rsidRPr="00422149" w:rsidRDefault="00422149" w:rsidP="0042214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149">
        <w:rPr>
          <w:rFonts w:ascii="Times New Roman" w:hAnsi="Times New Roman" w:cs="Times New Roman"/>
          <w:sz w:val="28"/>
          <w:szCs w:val="28"/>
        </w:rPr>
        <w:lastRenderedPageBreak/>
        <w:t xml:space="preserve">Чтобы задать сопряжение соосности, в группе </w:t>
      </w:r>
      <w:r w:rsidRPr="00422149">
        <w:rPr>
          <w:rFonts w:ascii="Times New Roman" w:hAnsi="Times New Roman" w:cs="Times New Roman"/>
          <w:b/>
          <w:sz w:val="28"/>
          <w:szCs w:val="28"/>
        </w:rPr>
        <w:t>Выбор сопряжения</w:t>
      </w:r>
      <w:r w:rsidRPr="00422149">
        <w:rPr>
          <w:rFonts w:ascii="Times New Roman" w:hAnsi="Times New Roman" w:cs="Times New Roman"/>
          <w:sz w:val="28"/>
          <w:szCs w:val="28"/>
        </w:rPr>
        <w:t xml:space="preserve"> нажмите кнопку </w:t>
      </w:r>
      <w:r w:rsidRPr="00422149">
        <w:rPr>
          <w:rFonts w:ascii="Times New Roman" w:hAnsi="Times New Roman" w:cs="Times New Roman"/>
          <w:b/>
          <w:sz w:val="28"/>
          <w:szCs w:val="28"/>
        </w:rPr>
        <w:t xml:space="preserve">Соосность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029" cy="268029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22" cy="268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2149">
        <w:rPr>
          <w:rFonts w:ascii="Times New Roman" w:hAnsi="Times New Roman" w:cs="Times New Roman"/>
          <w:sz w:val="28"/>
          <w:szCs w:val="28"/>
        </w:rPr>
        <w:t>.</w:t>
      </w:r>
    </w:p>
    <w:p w:rsidR="00422149" w:rsidRPr="00422149" w:rsidRDefault="00422149" w:rsidP="0042214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149">
        <w:rPr>
          <w:rFonts w:ascii="Times New Roman" w:hAnsi="Times New Roman" w:cs="Times New Roman"/>
          <w:sz w:val="28"/>
          <w:szCs w:val="28"/>
        </w:rPr>
        <w:t>В Дополнительном окне укажите цилиндрическую грань Опоры.</w:t>
      </w:r>
    </w:p>
    <w:p w:rsidR="00422149" w:rsidRPr="00422149" w:rsidRDefault="00422149" w:rsidP="0042214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149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422149">
        <w:rPr>
          <w:rFonts w:ascii="Times New Roman" w:hAnsi="Times New Roman" w:cs="Times New Roman"/>
          <w:b/>
          <w:sz w:val="28"/>
          <w:szCs w:val="28"/>
        </w:rPr>
        <w:t>Показать дерево</w:t>
      </w:r>
      <w:r w:rsidRPr="004221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131" cy="280185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0" cy="2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2149">
        <w:rPr>
          <w:rFonts w:ascii="Times New Roman" w:hAnsi="Times New Roman" w:cs="Times New Roman"/>
          <w:sz w:val="28"/>
          <w:szCs w:val="28"/>
        </w:rPr>
        <w:t xml:space="preserve">. Вы можете указывать объекты также в дереве Дополнительного окна. </w:t>
      </w:r>
    </w:p>
    <w:p w:rsidR="00E05468" w:rsidRDefault="00422149" w:rsidP="004221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1259" cy="2902689"/>
            <wp:effectExtent l="19050" t="0" r="8841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295" cy="290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1E9" w:rsidRPr="00E261E9" w:rsidRDefault="00E261E9" w:rsidP="00E261E9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61E9">
        <w:rPr>
          <w:rFonts w:ascii="Times New Roman" w:hAnsi="Times New Roman" w:cs="Times New Roman"/>
          <w:i/>
          <w:sz w:val="28"/>
          <w:szCs w:val="28"/>
        </w:rPr>
        <w:t xml:space="preserve">Если Дополнительное окно закрывает изображение, «перетащите» модель мышью в нужном направлении, нажимая при этом комбинацию клавиш </w:t>
      </w:r>
      <w:r w:rsidRPr="00E261E9">
        <w:rPr>
          <w:rFonts w:ascii="Times New Roman" w:hAnsi="Times New Roman" w:cs="Times New Roman"/>
          <w:b/>
          <w:i/>
          <w:sz w:val="28"/>
          <w:szCs w:val="28"/>
        </w:rPr>
        <w:t>&lt;</w:t>
      </w:r>
      <w:proofErr w:type="spellStart"/>
      <w:r w:rsidRPr="00E261E9">
        <w:rPr>
          <w:rFonts w:ascii="Times New Roman" w:hAnsi="Times New Roman" w:cs="Times New Roman"/>
          <w:b/>
          <w:i/>
          <w:sz w:val="28"/>
          <w:szCs w:val="28"/>
        </w:rPr>
        <w:t>Ctrl</w:t>
      </w:r>
      <w:proofErr w:type="spellEnd"/>
      <w:r w:rsidRPr="00E261E9">
        <w:rPr>
          <w:rFonts w:ascii="Times New Roman" w:hAnsi="Times New Roman" w:cs="Times New Roman"/>
          <w:b/>
          <w:i/>
          <w:sz w:val="28"/>
          <w:szCs w:val="28"/>
        </w:rPr>
        <w:t>&gt;+&lt;</w:t>
      </w:r>
      <w:proofErr w:type="spellStart"/>
      <w:r w:rsidRPr="00E261E9">
        <w:rPr>
          <w:rFonts w:ascii="Times New Roman" w:hAnsi="Times New Roman" w:cs="Times New Roman"/>
          <w:b/>
          <w:i/>
          <w:sz w:val="28"/>
          <w:szCs w:val="28"/>
        </w:rPr>
        <w:t>Shift</w:t>
      </w:r>
      <w:proofErr w:type="spellEnd"/>
      <w:r w:rsidRPr="00E261E9">
        <w:rPr>
          <w:rFonts w:ascii="Times New Roman" w:hAnsi="Times New Roman" w:cs="Times New Roman"/>
          <w:b/>
          <w:i/>
          <w:sz w:val="28"/>
          <w:szCs w:val="28"/>
        </w:rPr>
        <w:t>&gt;</w:t>
      </w:r>
      <w:r w:rsidRPr="00E261E9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E05468" w:rsidRDefault="00E261E9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1E9">
        <w:rPr>
          <w:rFonts w:ascii="Times New Roman" w:hAnsi="Times New Roman" w:cs="Times New Roman"/>
          <w:sz w:val="28"/>
          <w:szCs w:val="28"/>
        </w:rPr>
        <w:t>В графической области укажите цилиндрическую грань Стержня.</w:t>
      </w:r>
    </w:p>
    <w:p w:rsidR="00E05468" w:rsidRDefault="00E261E9" w:rsidP="00E261E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2265" cy="2402958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096" cy="2402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1E9" w:rsidRPr="00E261E9" w:rsidRDefault="00E261E9" w:rsidP="00E261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1E9">
        <w:rPr>
          <w:rFonts w:ascii="Times New Roman" w:hAnsi="Times New Roman" w:cs="Times New Roman"/>
          <w:sz w:val="28"/>
          <w:szCs w:val="28"/>
        </w:rPr>
        <w:t xml:space="preserve">Завершите создание соосности. Нажмите кнопку </w:t>
      </w:r>
      <w:r w:rsidRPr="00E261E9">
        <w:rPr>
          <w:rFonts w:ascii="Times New Roman" w:hAnsi="Times New Roman" w:cs="Times New Roman"/>
          <w:b/>
          <w:sz w:val="28"/>
          <w:szCs w:val="28"/>
        </w:rPr>
        <w:t>Создать объект</w:t>
      </w:r>
      <w:r w:rsidRPr="00E261E9">
        <w:rPr>
          <w:rFonts w:ascii="Times New Roman" w:hAnsi="Times New Roman" w:cs="Times New Roman"/>
          <w:sz w:val="28"/>
          <w:szCs w:val="28"/>
        </w:rPr>
        <w:t xml:space="preserve"> </w:t>
      </w:r>
      <w:r w:rsidRPr="00E261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131" cy="236131"/>
            <wp:effectExtent l="19050" t="0" r="0" b="0"/>
            <wp:docPr id="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41" cy="237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61E9" w:rsidRPr="00E261E9" w:rsidRDefault="00E261E9" w:rsidP="00E261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1E9">
        <w:rPr>
          <w:rFonts w:ascii="Times New Roman" w:hAnsi="Times New Roman" w:cs="Times New Roman"/>
          <w:sz w:val="28"/>
          <w:szCs w:val="28"/>
        </w:rPr>
        <w:t xml:space="preserve">Опора займет положение на оси Стержня или его продолжении. На рисунке показан вариант, когда Опора автоматически расположилась на оси. </w:t>
      </w:r>
    </w:p>
    <w:p w:rsidR="00E05468" w:rsidRDefault="00E261E9" w:rsidP="00E261E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261E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44195" cy="2292824"/>
            <wp:effectExtent l="19050" t="0" r="8505" b="0"/>
            <wp:docPr id="3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11" cy="229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1E9" w:rsidRPr="00E261E9" w:rsidRDefault="00E261E9" w:rsidP="00E261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1E9">
        <w:rPr>
          <w:rFonts w:ascii="Times New Roman" w:hAnsi="Times New Roman" w:cs="Times New Roman"/>
          <w:sz w:val="28"/>
          <w:szCs w:val="28"/>
        </w:rPr>
        <w:t xml:space="preserve">Далее Опору нужно установить на расстоянии </w:t>
      </w:r>
      <w:r w:rsidRPr="00E261E9">
        <w:rPr>
          <w:rFonts w:ascii="Times New Roman" w:hAnsi="Times New Roman" w:cs="Times New Roman"/>
          <w:b/>
          <w:color w:val="FF0000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от границы изгиба Стержня.</w:t>
      </w:r>
    </w:p>
    <w:p w:rsidR="00E261E9" w:rsidRPr="00E261E9" w:rsidRDefault="00E261E9" w:rsidP="00E261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1E9">
        <w:rPr>
          <w:rFonts w:ascii="Times New Roman" w:hAnsi="Times New Roman" w:cs="Times New Roman"/>
          <w:sz w:val="28"/>
          <w:szCs w:val="28"/>
        </w:rPr>
        <w:t xml:space="preserve">Убедитесь, что в модели Стержня и Опоры имеются объекты, которые могут быть использованы для задания размера — вспомогательные плоскости, точки, кривые. Для этого включите отображение всех вспомогательных объектов компонентов при помощи команды </w:t>
      </w:r>
      <w:r w:rsidRPr="00E261E9">
        <w:rPr>
          <w:rFonts w:ascii="Times New Roman" w:hAnsi="Times New Roman" w:cs="Times New Roman"/>
          <w:b/>
          <w:sz w:val="28"/>
          <w:szCs w:val="28"/>
        </w:rPr>
        <w:t xml:space="preserve">Скрыть все вспомогательные объекты в компонентах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284" cy="223284"/>
            <wp:effectExtent l="19050" t="0" r="5316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25" cy="22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61E9" w:rsidRPr="00E261E9" w:rsidRDefault="00E261E9" w:rsidP="00E261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1E9">
        <w:rPr>
          <w:rFonts w:ascii="Times New Roman" w:hAnsi="Times New Roman" w:cs="Times New Roman"/>
          <w:sz w:val="28"/>
          <w:szCs w:val="28"/>
        </w:rPr>
        <w:t xml:space="preserve">Если таких объектов нет, то их следует построить в документе-источнике. Так в компоненте </w:t>
      </w:r>
      <w:r w:rsidRPr="00E261E9">
        <w:rPr>
          <w:rFonts w:ascii="Times New Roman" w:hAnsi="Times New Roman" w:cs="Times New Roman"/>
          <w:b/>
          <w:sz w:val="28"/>
          <w:szCs w:val="28"/>
        </w:rPr>
        <w:t>Опора</w:t>
      </w:r>
      <w:r w:rsidRPr="00E261E9">
        <w:rPr>
          <w:rFonts w:ascii="Times New Roman" w:hAnsi="Times New Roman" w:cs="Times New Roman"/>
          <w:sz w:val="28"/>
          <w:szCs w:val="28"/>
        </w:rPr>
        <w:t xml:space="preserve"> в граничной точке детали заранее была создана вспомогательная плоскость. </w:t>
      </w:r>
    </w:p>
    <w:p w:rsidR="00E261E9" w:rsidRPr="00E261E9" w:rsidRDefault="00E261E9" w:rsidP="00E261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1E9">
        <w:rPr>
          <w:rFonts w:ascii="Times New Roman" w:hAnsi="Times New Roman" w:cs="Times New Roman"/>
          <w:sz w:val="28"/>
          <w:szCs w:val="28"/>
        </w:rPr>
        <w:t xml:space="preserve">Убедитесь, что кнопки скрытия вспомогательных объектов выключены. </w:t>
      </w:r>
    </w:p>
    <w:p w:rsidR="00E05468" w:rsidRDefault="00E261E9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7450" cy="755015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468" w:rsidRDefault="00E261E9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1E9">
        <w:rPr>
          <w:rFonts w:ascii="Times New Roman" w:hAnsi="Times New Roman" w:cs="Times New Roman"/>
          <w:sz w:val="28"/>
          <w:szCs w:val="28"/>
        </w:rPr>
        <w:t xml:space="preserve">Включите показ смещенной плоскости в дереве Дополнительного </w:t>
      </w:r>
      <w:r>
        <w:rPr>
          <w:rFonts w:ascii="Times New Roman" w:hAnsi="Times New Roman" w:cs="Times New Roman"/>
          <w:sz w:val="28"/>
          <w:szCs w:val="28"/>
        </w:rPr>
        <w:br/>
      </w:r>
      <w:r w:rsidRPr="00E261E9">
        <w:rPr>
          <w:rFonts w:ascii="Times New Roman" w:hAnsi="Times New Roman" w:cs="Times New Roman"/>
          <w:sz w:val="28"/>
          <w:szCs w:val="28"/>
        </w:rPr>
        <w:t xml:space="preserve">окна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294" cy="289294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95" cy="28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61E9">
        <w:rPr>
          <w:rFonts w:ascii="Times New Roman" w:hAnsi="Times New Roman" w:cs="Times New Roman"/>
          <w:sz w:val="28"/>
          <w:szCs w:val="28"/>
        </w:rPr>
        <w:t>, если она не отображается.</w:t>
      </w:r>
    </w:p>
    <w:p w:rsidR="00E05468" w:rsidRDefault="00E261E9" w:rsidP="00E261E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5644" cy="1714751"/>
            <wp:effectExtent l="19050" t="0" r="7606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092" cy="171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1E9" w:rsidRPr="00E261E9" w:rsidRDefault="00E261E9" w:rsidP="00E261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1E9">
        <w:rPr>
          <w:rFonts w:ascii="Times New Roman" w:hAnsi="Times New Roman" w:cs="Times New Roman"/>
          <w:sz w:val="28"/>
          <w:szCs w:val="28"/>
        </w:rPr>
        <w:t xml:space="preserve">В группе </w:t>
      </w:r>
      <w:r w:rsidRPr="00E261E9">
        <w:rPr>
          <w:rFonts w:ascii="Times New Roman" w:hAnsi="Times New Roman" w:cs="Times New Roman"/>
          <w:b/>
          <w:sz w:val="28"/>
          <w:szCs w:val="28"/>
        </w:rPr>
        <w:t>Выбор сопряжения</w:t>
      </w:r>
      <w:r w:rsidRPr="00E261E9">
        <w:rPr>
          <w:rFonts w:ascii="Times New Roman" w:hAnsi="Times New Roman" w:cs="Times New Roman"/>
          <w:sz w:val="28"/>
          <w:szCs w:val="28"/>
        </w:rPr>
        <w:t xml:space="preserve"> на Панели параметров нажмите кнопку </w:t>
      </w:r>
      <w:r w:rsidRPr="00E261E9">
        <w:rPr>
          <w:rFonts w:ascii="Times New Roman" w:hAnsi="Times New Roman" w:cs="Times New Roman"/>
          <w:b/>
          <w:sz w:val="28"/>
          <w:szCs w:val="28"/>
        </w:rPr>
        <w:t>На расстоянии</w:t>
      </w:r>
      <w:r w:rsidRPr="00E261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996" cy="256996"/>
            <wp:effectExtent l="1905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27" cy="255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61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261E9" w:rsidRPr="00E261E9" w:rsidRDefault="00E261E9" w:rsidP="00E261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1E9">
        <w:rPr>
          <w:rFonts w:ascii="Times New Roman" w:hAnsi="Times New Roman" w:cs="Times New Roman"/>
          <w:sz w:val="28"/>
          <w:szCs w:val="28"/>
        </w:rPr>
        <w:lastRenderedPageBreak/>
        <w:t xml:space="preserve">Укажите </w:t>
      </w:r>
      <w:r w:rsidRPr="00E261E9">
        <w:rPr>
          <w:rFonts w:ascii="Times New Roman" w:hAnsi="Times New Roman" w:cs="Times New Roman"/>
          <w:b/>
          <w:sz w:val="28"/>
          <w:szCs w:val="28"/>
        </w:rPr>
        <w:t>Объект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61E9">
        <w:rPr>
          <w:rFonts w:ascii="Times New Roman" w:hAnsi="Times New Roman" w:cs="Times New Roman"/>
          <w:sz w:val="28"/>
          <w:szCs w:val="28"/>
        </w:rPr>
        <w:t xml:space="preserve">— смещенную плоскость Опоры (стрелка 1), а затем </w:t>
      </w:r>
      <w:r w:rsidRPr="00E261E9">
        <w:rPr>
          <w:rFonts w:ascii="Times New Roman" w:hAnsi="Times New Roman" w:cs="Times New Roman"/>
          <w:b/>
          <w:sz w:val="28"/>
          <w:szCs w:val="28"/>
        </w:rPr>
        <w:t>Объект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61E9">
        <w:rPr>
          <w:rFonts w:ascii="Times New Roman" w:hAnsi="Times New Roman" w:cs="Times New Roman"/>
          <w:sz w:val="28"/>
          <w:szCs w:val="28"/>
        </w:rPr>
        <w:t xml:space="preserve">— вершину 2 траектории Стержня (стрелка 2). Задайте расстояние </w:t>
      </w:r>
      <w:r w:rsidRPr="00E261E9">
        <w:rPr>
          <w:rFonts w:ascii="Times New Roman" w:hAnsi="Times New Roman" w:cs="Times New Roman"/>
          <w:b/>
          <w:color w:val="FF0000"/>
          <w:sz w:val="28"/>
          <w:szCs w:val="28"/>
        </w:rPr>
        <w:t>10</w:t>
      </w:r>
      <w:r w:rsidRPr="00E261E9">
        <w:rPr>
          <w:rFonts w:ascii="Times New Roman" w:hAnsi="Times New Roman" w:cs="Times New Roman"/>
          <w:sz w:val="28"/>
          <w:szCs w:val="28"/>
        </w:rPr>
        <w:t xml:space="preserve"> в поле </w:t>
      </w:r>
      <w:r w:rsidRPr="00E261E9">
        <w:rPr>
          <w:rFonts w:ascii="Times New Roman" w:hAnsi="Times New Roman" w:cs="Times New Roman"/>
          <w:b/>
          <w:sz w:val="28"/>
          <w:szCs w:val="28"/>
        </w:rPr>
        <w:t>Расстояние</w:t>
      </w:r>
      <w:r w:rsidRPr="00E261E9">
        <w:rPr>
          <w:rFonts w:ascii="Times New Roman" w:hAnsi="Times New Roman" w:cs="Times New Roman"/>
          <w:sz w:val="28"/>
          <w:szCs w:val="28"/>
        </w:rPr>
        <w:t xml:space="preserve"> на Панели параметров. </w:t>
      </w:r>
    </w:p>
    <w:p w:rsidR="00E261E9" w:rsidRPr="00E261E9" w:rsidRDefault="00E261E9" w:rsidP="00E261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1E9">
        <w:rPr>
          <w:rFonts w:ascii="Times New Roman" w:hAnsi="Times New Roman" w:cs="Times New Roman"/>
          <w:sz w:val="28"/>
          <w:szCs w:val="28"/>
        </w:rPr>
        <w:t>Если смещенная плоскость скрыта, ее можно указать в дер</w:t>
      </w:r>
      <w:r>
        <w:rPr>
          <w:rFonts w:ascii="Times New Roman" w:hAnsi="Times New Roman" w:cs="Times New Roman"/>
          <w:sz w:val="28"/>
          <w:szCs w:val="28"/>
        </w:rPr>
        <w:t>еве Дополнительного окна Опоры.</w:t>
      </w:r>
    </w:p>
    <w:p w:rsidR="00E05468" w:rsidRDefault="00E261E9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1E9">
        <w:rPr>
          <w:rFonts w:ascii="Times New Roman" w:hAnsi="Times New Roman" w:cs="Times New Roman"/>
          <w:sz w:val="28"/>
          <w:szCs w:val="28"/>
        </w:rPr>
        <w:t>Если смещенная плоскость скрыта, ее можно указать в дереве Дополнительного окна Опоры.</w:t>
      </w:r>
    </w:p>
    <w:p w:rsidR="00E05468" w:rsidRDefault="00E261E9" w:rsidP="00E261E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7815" cy="2648585"/>
            <wp:effectExtent l="19050" t="0" r="63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468" w:rsidRDefault="00E261E9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1E9">
        <w:rPr>
          <w:rFonts w:ascii="Times New Roman" w:hAnsi="Times New Roman" w:cs="Times New Roman"/>
          <w:sz w:val="28"/>
          <w:szCs w:val="28"/>
        </w:rPr>
        <w:t xml:space="preserve">Завершите размещение на расстоянии. Нажмите кнопку </w:t>
      </w:r>
      <w:r>
        <w:rPr>
          <w:rFonts w:ascii="Times New Roman" w:hAnsi="Times New Roman" w:cs="Times New Roman"/>
          <w:sz w:val="28"/>
          <w:szCs w:val="28"/>
        </w:rPr>
        <w:br/>
      </w:r>
      <w:r w:rsidRPr="00E261E9">
        <w:rPr>
          <w:rFonts w:ascii="Times New Roman" w:hAnsi="Times New Roman" w:cs="Times New Roman"/>
          <w:b/>
          <w:sz w:val="28"/>
          <w:szCs w:val="28"/>
        </w:rPr>
        <w:t>Создать объект</w:t>
      </w:r>
      <w:r w:rsidRPr="00E261E9">
        <w:rPr>
          <w:rFonts w:ascii="Times New Roman" w:hAnsi="Times New Roman" w:cs="Times New Roman"/>
          <w:sz w:val="28"/>
          <w:szCs w:val="28"/>
        </w:rPr>
        <w:t xml:space="preserve"> </w:t>
      </w:r>
      <w:r w:rsidRPr="00E261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131" cy="236131"/>
            <wp:effectExtent l="19050" t="0" r="0" b="0"/>
            <wp:docPr id="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41" cy="237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5468" w:rsidRDefault="00E261E9" w:rsidP="00E261E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261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9695" cy="2389505"/>
            <wp:effectExtent l="19050" t="0" r="8255" b="0"/>
            <wp:docPr id="5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468" w:rsidRDefault="00E05468" w:rsidP="00E261E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261E9" w:rsidRPr="00E261E9" w:rsidRDefault="00E261E9" w:rsidP="00E261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1E9">
        <w:rPr>
          <w:rFonts w:ascii="Times New Roman" w:hAnsi="Times New Roman" w:cs="Times New Roman"/>
          <w:sz w:val="28"/>
          <w:szCs w:val="28"/>
        </w:rPr>
        <w:t>Далее необходимо создать сопряжение, определяющее угол поворота Опоры относительно Стержня. Запретим поворот, задав то положени</w:t>
      </w:r>
      <w:r>
        <w:rPr>
          <w:rFonts w:ascii="Times New Roman" w:hAnsi="Times New Roman" w:cs="Times New Roman"/>
          <w:sz w:val="28"/>
          <w:szCs w:val="28"/>
        </w:rPr>
        <w:t>е, которое показано на рисунке.</w:t>
      </w:r>
    </w:p>
    <w:p w:rsidR="00E261E9" w:rsidRPr="00E261E9" w:rsidRDefault="00E261E9" w:rsidP="00E261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1E9">
        <w:rPr>
          <w:rFonts w:ascii="Times New Roman" w:hAnsi="Times New Roman" w:cs="Times New Roman"/>
          <w:sz w:val="28"/>
          <w:szCs w:val="28"/>
        </w:rPr>
        <w:t xml:space="preserve">В группе </w:t>
      </w:r>
      <w:r w:rsidRPr="00E261E9">
        <w:rPr>
          <w:rFonts w:ascii="Times New Roman" w:hAnsi="Times New Roman" w:cs="Times New Roman"/>
          <w:b/>
          <w:sz w:val="28"/>
          <w:szCs w:val="28"/>
        </w:rPr>
        <w:t>Выбор сопряжения</w:t>
      </w:r>
      <w:r w:rsidRPr="00E261E9">
        <w:rPr>
          <w:rFonts w:ascii="Times New Roman" w:hAnsi="Times New Roman" w:cs="Times New Roman"/>
          <w:sz w:val="28"/>
          <w:szCs w:val="28"/>
        </w:rPr>
        <w:t xml:space="preserve"> нажмите кнопку </w:t>
      </w:r>
      <w:r w:rsidRPr="00E261E9">
        <w:rPr>
          <w:rFonts w:ascii="Times New Roman" w:hAnsi="Times New Roman" w:cs="Times New Roman"/>
          <w:b/>
          <w:sz w:val="28"/>
          <w:szCs w:val="28"/>
        </w:rPr>
        <w:t>Параллельность</w:t>
      </w:r>
      <w:r w:rsidRPr="00E261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010" cy="189865"/>
            <wp:effectExtent l="19050" t="0" r="254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61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261E9" w:rsidRPr="00E261E9" w:rsidRDefault="00E261E9" w:rsidP="00E261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1E9">
        <w:rPr>
          <w:rFonts w:ascii="Times New Roman" w:hAnsi="Times New Roman" w:cs="Times New Roman"/>
          <w:sz w:val="28"/>
          <w:szCs w:val="28"/>
        </w:rPr>
        <w:t xml:space="preserve">Включите показ плоскостей координат Опоры, если они скрыты. </w:t>
      </w:r>
    </w:p>
    <w:p w:rsidR="00E261E9" w:rsidRPr="00E261E9" w:rsidRDefault="00E261E9" w:rsidP="00E261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1E9">
        <w:rPr>
          <w:rFonts w:ascii="Times New Roman" w:hAnsi="Times New Roman" w:cs="Times New Roman"/>
          <w:sz w:val="28"/>
          <w:szCs w:val="28"/>
        </w:rPr>
        <w:t xml:space="preserve">Укажите в Дереве построения плоскость ZX Стержня и в дереве Дополнительного окна плоскость ZX Опоры. </w:t>
      </w:r>
    </w:p>
    <w:p w:rsidR="00E05468" w:rsidRDefault="00E261E9" w:rsidP="00E261E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3065" cy="2415540"/>
            <wp:effectExtent l="19050" t="0" r="63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1E9" w:rsidRPr="00E261E9" w:rsidRDefault="00E261E9" w:rsidP="00E261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1E9">
        <w:rPr>
          <w:rFonts w:ascii="Times New Roman" w:hAnsi="Times New Roman" w:cs="Times New Roman"/>
          <w:sz w:val="28"/>
          <w:szCs w:val="28"/>
        </w:rPr>
        <w:t xml:space="preserve">Завершите создание параллельности. Нажмите кнопку </w:t>
      </w:r>
      <w:r w:rsidRPr="00E261E9">
        <w:rPr>
          <w:rFonts w:ascii="Times New Roman" w:hAnsi="Times New Roman" w:cs="Times New Roman"/>
          <w:b/>
          <w:sz w:val="28"/>
          <w:szCs w:val="28"/>
        </w:rPr>
        <w:t>Создать</w:t>
      </w:r>
      <w:r w:rsidRPr="00E261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E261E9">
        <w:rPr>
          <w:rFonts w:ascii="Times New Roman" w:hAnsi="Times New Roman" w:cs="Times New Roman"/>
          <w:b/>
          <w:sz w:val="28"/>
          <w:szCs w:val="28"/>
        </w:rPr>
        <w:t>объект</w:t>
      </w:r>
      <w:r w:rsidRPr="00E261E9">
        <w:rPr>
          <w:rFonts w:ascii="Times New Roman" w:hAnsi="Times New Roman" w:cs="Times New Roman"/>
          <w:sz w:val="28"/>
          <w:szCs w:val="28"/>
        </w:rPr>
        <w:t xml:space="preserve"> </w:t>
      </w:r>
      <w:r w:rsidRPr="00E261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131" cy="236131"/>
            <wp:effectExtent l="19050" t="0" r="0" b="0"/>
            <wp:docPr id="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41" cy="237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61E9" w:rsidRPr="00E261E9" w:rsidRDefault="00E261E9" w:rsidP="00E261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1E9">
        <w:rPr>
          <w:rFonts w:ascii="Times New Roman" w:hAnsi="Times New Roman" w:cs="Times New Roman"/>
          <w:sz w:val="28"/>
          <w:szCs w:val="28"/>
        </w:rPr>
        <w:t>Для подтверждения размещения компонента из файла еще раз нажмите кнопку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61E9">
        <w:rPr>
          <w:rFonts w:ascii="Times New Roman" w:hAnsi="Times New Roman" w:cs="Times New Roman"/>
          <w:b/>
          <w:sz w:val="28"/>
          <w:szCs w:val="28"/>
        </w:rPr>
        <w:t>Создать объект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61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131" cy="236131"/>
            <wp:effectExtent l="19050" t="0" r="0" b="0"/>
            <wp:docPr id="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41" cy="237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61E9" w:rsidRPr="00E261E9" w:rsidRDefault="00E261E9" w:rsidP="00E261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1E9">
        <w:rPr>
          <w:rFonts w:ascii="Times New Roman" w:hAnsi="Times New Roman" w:cs="Times New Roman"/>
          <w:sz w:val="28"/>
          <w:szCs w:val="28"/>
        </w:rPr>
        <w:t xml:space="preserve">Перестройте модель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899" cy="215660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18" cy="21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61E9">
        <w:rPr>
          <w:rFonts w:ascii="Times New Roman" w:hAnsi="Times New Roman" w:cs="Times New Roman"/>
          <w:sz w:val="28"/>
          <w:szCs w:val="28"/>
        </w:rPr>
        <w:t xml:space="preserve">, если требуется. </w:t>
      </w:r>
    </w:p>
    <w:p w:rsidR="00E261E9" w:rsidRPr="00E261E9" w:rsidRDefault="00E261E9" w:rsidP="00E261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1E9">
        <w:rPr>
          <w:rFonts w:ascii="Times New Roman" w:hAnsi="Times New Roman" w:cs="Times New Roman"/>
          <w:sz w:val="28"/>
          <w:szCs w:val="28"/>
        </w:rPr>
        <w:t xml:space="preserve">Сопряжения появятся в Дереве построения. </w:t>
      </w:r>
    </w:p>
    <w:p w:rsidR="00E05468" w:rsidRDefault="00E261E9" w:rsidP="00E261E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7727" cy="2716604"/>
            <wp:effectExtent l="19050" t="0" r="4673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39" cy="271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468" w:rsidRDefault="00E05468" w:rsidP="00D87A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7A03" w:rsidRPr="00D87A03" w:rsidRDefault="00D87A03" w:rsidP="00D87A03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</w:rPr>
      </w:pPr>
      <w:bookmarkStart w:id="5" w:name="_Toc31443643"/>
      <w:r>
        <w:rPr>
          <w:rFonts w:ascii="Times New Roman" w:hAnsi="Times New Roman" w:cs="Times New Roman"/>
          <w:color w:val="auto"/>
        </w:rPr>
        <w:t xml:space="preserve">2 </w:t>
      </w:r>
      <w:r w:rsidRPr="00D87A03">
        <w:rPr>
          <w:rFonts w:ascii="Times New Roman" w:hAnsi="Times New Roman" w:cs="Times New Roman"/>
          <w:color w:val="auto"/>
        </w:rPr>
        <w:t>Команды перемещения и поворота компонентов</w:t>
      </w:r>
      <w:bookmarkEnd w:id="5"/>
    </w:p>
    <w:p w:rsidR="006B7640" w:rsidRDefault="006B7640" w:rsidP="00D87A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7A03" w:rsidRPr="00D87A03" w:rsidRDefault="00D87A03" w:rsidP="00D87A03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</w:rPr>
      </w:pPr>
      <w:bookmarkStart w:id="6" w:name="_Toc31443644"/>
      <w:r>
        <w:rPr>
          <w:rFonts w:ascii="Times New Roman" w:hAnsi="Times New Roman" w:cs="Times New Roman"/>
          <w:color w:val="auto"/>
        </w:rPr>
        <w:t xml:space="preserve">2.1 </w:t>
      </w:r>
      <w:r w:rsidRPr="00D87A03">
        <w:rPr>
          <w:rFonts w:ascii="Times New Roman" w:hAnsi="Times New Roman" w:cs="Times New Roman"/>
          <w:color w:val="auto"/>
        </w:rPr>
        <w:t>Перемещение и поворот компонента при наложенных сопряжениях</w:t>
      </w:r>
      <w:bookmarkEnd w:id="6"/>
    </w:p>
    <w:p w:rsidR="006B7640" w:rsidRDefault="006B7640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40DC" w:rsidRPr="005840DC" w:rsidRDefault="005840DC" w:rsidP="005840D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0DC">
        <w:rPr>
          <w:rFonts w:ascii="Times New Roman" w:hAnsi="Times New Roman" w:cs="Times New Roman"/>
          <w:sz w:val="28"/>
          <w:szCs w:val="28"/>
        </w:rPr>
        <w:t>Перемещения компонентов возможны только в тех направлениях, которым не препятствуют заданные ограничения. Чтобы переместить компонент с одного места на другое, необходимо удалить или исключить из расч</w:t>
      </w:r>
      <w:r>
        <w:rPr>
          <w:rFonts w:ascii="Times New Roman" w:hAnsi="Times New Roman" w:cs="Times New Roman"/>
          <w:sz w:val="28"/>
          <w:szCs w:val="28"/>
        </w:rPr>
        <w:t>ета соответствующее сопряжение.</w:t>
      </w:r>
    </w:p>
    <w:p w:rsidR="005840DC" w:rsidRDefault="005840DC" w:rsidP="005840D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0DC">
        <w:rPr>
          <w:rFonts w:ascii="Times New Roman" w:hAnsi="Times New Roman" w:cs="Times New Roman"/>
          <w:sz w:val="28"/>
          <w:szCs w:val="28"/>
        </w:rPr>
        <w:lastRenderedPageBreak/>
        <w:t xml:space="preserve">Исключите из расчета сопряжение </w:t>
      </w:r>
      <w:r w:rsidRPr="005840DC">
        <w:rPr>
          <w:rFonts w:ascii="Times New Roman" w:hAnsi="Times New Roman" w:cs="Times New Roman"/>
          <w:b/>
          <w:sz w:val="28"/>
          <w:szCs w:val="28"/>
        </w:rPr>
        <w:t>Параллельность</w:t>
      </w:r>
      <w:r w:rsidRPr="005840DC">
        <w:rPr>
          <w:rFonts w:ascii="Times New Roman" w:hAnsi="Times New Roman" w:cs="Times New Roman"/>
          <w:sz w:val="28"/>
          <w:szCs w:val="28"/>
        </w:rPr>
        <w:t xml:space="preserve"> одним из способов:</w:t>
      </w:r>
    </w:p>
    <w:p w:rsidR="005840DC" w:rsidRDefault="005840DC" w:rsidP="005840D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0DC">
        <w:rPr>
          <w:rFonts w:ascii="Times New Roman" w:hAnsi="Times New Roman" w:cs="Times New Roman"/>
          <w:sz w:val="28"/>
          <w:szCs w:val="28"/>
        </w:rPr>
        <w:t xml:space="preserve">- при помощи команды контекстного меню </w:t>
      </w:r>
      <w:r w:rsidRPr="005840DC">
        <w:rPr>
          <w:rFonts w:ascii="Times New Roman" w:hAnsi="Times New Roman" w:cs="Times New Roman"/>
          <w:b/>
          <w:sz w:val="28"/>
          <w:szCs w:val="28"/>
        </w:rPr>
        <w:t>Исключить из расчета</w:t>
      </w:r>
      <w:r w:rsidRPr="005840DC">
        <w:rPr>
          <w:rFonts w:ascii="Times New Roman" w:hAnsi="Times New Roman" w:cs="Times New Roman"/>
          <w:sz w:val="28"/>
          <w:szCs w:val="28"/>
        </w:rPr>
        <w:t>,</w:t>
      </w:r>
    </w:p>
    <w:p w:rsidR="005840DC" w:rsidRPr="005840DC" w:rsidRDefault="005840DC" w:rsidP="005840D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0DC">
        <w:rPr>
          <w:rFonts w:ascii="Times New Roman" w:hAnsi="Times New Roman" w:cs="Times New Roman"/>
          <w:sz w:val="28"/>
          <w:szCs w:val="28"/>
        </w:rPr>
        <w:t xml:space="preserve">- щелчком мыши по значку </w:t>
      </w:r>
      <w:r w:rsidRPr="005840DC">
        <w:rPr>
          <w:rFonts w:ascii="Times New Roman" w:hAnsi="Times New Roman" w:cs="Times New Roman"/>
          <w:b/>
          <w:sz w:val="28"/>
          <w:szCs w:val="28"/>
        </w:rPr>
        <w:t>Включен в расчет</w:t>
      </w:r>
      <w:r w:rsidRPr="005840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" cy="243509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3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40DC">
        <w:rPr>
          <w:rFonts w:ascii="Times New Roman" w:hAnsi="Times New Roman" w:cs="Times New Roman"/>
          <w:sz w:val="28"/>
          <w:szCs w:val="28"/>
        </w:rPr>
        <w:t xml:space="preserve">, тем самым преобразовав его в значок </w:t>
      </w:r>
      <w:r w:rsidRPr="005840DC">
        <w:rPr>
          <w:rFonts w:ascii="Times New Roman" w:hAnsi="Times New Roman" w:cs="Times New Roman"/>
          <w:b/>
          <w:sz w:val="28"/>
          <w:szCs w:val="28"/>
        </w:rPr>
        <w:t>Исключен из расчета</w:t>
      </w:r>
      <w:r w:rsidRPr="005840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" cy="247650"/>
            <wp:effectExtent l="19050" t="0" r="0" b="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40DC">
        <w:rPr>
          <w:rFonts w:ascii="Times New Roman" w:hAnsi="Times New Roman" w:cs="Times New Roman"/>
          <w:sz w:val="28"/>
          <w:szCs w:val="28"/>
        </w:rPr>
        <w:t>в Дереве построения.</w:t>
      </w:r>
    </w:p>
    <w:p w:rsidR="005840DC" w:rsidRDefault="005840DC" w:rsidP="005840D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0DC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5840DC">
        <w:rPr>
          <w:rFonts w:ascii="Times New Roman" w:hAnsi="Times New Roman" w:cs="Times New Roman"/>
          <w:b/>
          <w:sz w:val="28"/>
          <w:szCs w:val="28"/>
        </w:rPr>
        <w:t>Переместить компонент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" cy="27622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40DC">
        <w:rPr>
          <w:rFonts w:ascii="Times New Roman" w:hAnsi="Times New Roman" w:cs="Times New Roman"/>
          <w:sz w:val="28"/>
          <w:szCs w:val="28"/>
        </w:rPr>
        <w:t xml:space="preserve">на панели </w:t>
      </w:r>
      <w:r w:rsidRPr="005840DC">
        <w:rPr>
          <w:rFonts w:ascii="Times New Roman" w:hAnsi="Times New Roman" w:cs="Times New Roman"/>
          <w:b/>
          <w:sz w:val="28"/>
          <w:szCs w:val="28"/>
        </w:rPr>
        <w:t>Размещение компонентов</w:t>
      </w:r>
      <w:r w:rsidRPr="005840DC">
        <w:rPr>
          <w:rFonts w:ascii="Times New Roman" w:hAnsi="Times New Roman" w:cs="Times New Roman"/>
          <w:sz w:val="28"/>
          <w:szCs w:val="28"/>
        </w:rPr>
        <w:t xml:space="preserve">. Установите курсор на компонент </w:t>
      </w:r>
      <w:r w:rsidRPr="005840DC">
        <w:rPr>
          <w:rFonts w:ascii="Times New Roman" w:hAnsi="Times New Roman" w:cs="Times New Roman"/>
          <w:b/>
          <w:sz w:val="28"/>
          <w:szCs w:val="28"/>
        </w:rPr>
        <w:t>Опора</w:t>
      </w:r>
      <w:r w:rsidRPr="005840DC">
        <w:rPr>
          <w:rFonts w:ascii="Times New Roman" w:hAnsi="Times New Roman" w:cs="Times New Roman"/>
          <w:sz w:val="28"/>
          <w:szCs w:val="28"/>
        </w:rPr>
        <w:t xml:space="preserve">, нажмите левую кнопку мыши и, не отпуская ее, переместите деталь. При этом курсор меняет свой вид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25717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840DC" w:rsidRPr="005840DC" w:rsidRDefault="005840DC" w:rsidP="005840D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отпустите кнопку мыши.</w:t>
      </w:r>
    </w:p>
    <w:p w:rsidR="005840DC" w:rsidRPr="005840DC" w:rsidRDefault="005840DC" w:rsidP="005840D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0DC">
        <w:rPr>
          <w:rFonts w:ascii="Times New Roman" w:hAnsi="Times New Roman" w:cs="Times New Roman"/>
          <w:sz w:val="28"/>
          <w:szCs w:val="28"/>
        </w:rPr>
        <w:t>Компонент может свободно повор</w:t>
      </w:r>
      <w:r>
        <w:rPr>
          <w:rFonts w:ascii="Times New Roman" w:hAnsi="Times New Roman" w:cs="Times New Roman"/>
          <w:sz w:val="28"/>
          <w:szCs w:val="28"/>
        </w:rPr>
        <w:t>ачиваться относительно Стержня.</w:t>
      </w:r>
    </w:p>
    <w:p w:rsidR="006B7640" w:rsidRDefault="005840DC" w:rsidP="005840D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7486" cy="1362075"/>
            <wp:effectExtent l="19050" t="0" r="8864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612" cy="136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0DC" w:rsidRPr="005840DC" w:rsidRDefault="005840DC" w:rsidP="005840D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0DC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5840DC">
        <w:rPr>
          <w:rFonts w:ascii="Times New Roman" w:hAnsi="Times New Roman" w:cs="Times New Roman"/>
          <w:b/>
          <w:sz w:val="28"/>
          <w:szCs w:val="28"/>
        </w:rPr>
        <w:t>Завершить</w:t>
      </w:r>
      <w:r w:rsidRPr="005840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" cy="20955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40DC">
        <w:rPr>
          <w:rFonts w:ascii="Times New Roman" w:hAnsi="Times New Roman" w:cs="Times New Roman"/>
          <w:sz w:val="28"/>
          <w:szCs w:val="28"/>
        </w:rPr>
        <w:t>.</w:t>
      </w:r>
    </w:p>
    <w:p w:rsidR="005840DC" w:rsidRPr="005840DC" w:rsidRDefault="005840DC" w:rsidP="005840D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0DC">
        <w:rPr>
          <w:rFonts w:ascii="Times New Roman" w:hAnsi="Times New Roman" w:cs="Times New Roman"/>
          <w:sz w:val="28"/>
          <w:szCs w:val="28"/>
        </w:rPr>
        <w:t xml:space="preserve">Включите в расчет сопряжение </w:t>
      </w:r>
      <w:r w:rsidRPr="005840DC">
        <w:rPr>
          <w:rFonts w:ascii="Times New Roman" w:hAnsi="Times New Roman" w:cs="Times New Roman"/>
          <w:b/>
          <w:sz w:val="28"/>
          <w:szCs w:val="28"/>
        </w:rPr>
        <w:t>Параллельность</w:t>
      </w:r>
      <w:r w:rsidRPr="005840DC">
        <w:rPr>
          <w:rFonts w:ascii="Times New Roman" w:hAnsi="Times New Roman" w:cs="Times New Roman"/>
          <w:sz w:val="28"/>
          <w:szCs w:val="28"/>
        </w:rPr>
        <w:t>, но исключите сопряжение</w:t>
      </w:r>
      <w:proofErr w:type="gramStart"/>
      <w:r w:rsidRPr="005840DC">
        <w:rPr>
          <w:rFonts w:ascii="Times New Roman" w:hAnsi="Times New Roman" w:cs="Times New Roman"/>
          <w:sz w:val="28"/>
          <w:szCs w:val="28"/>
        </w:rPr>
        <w:t xml:space="preserve"> </w:t>
      </w:r>
      <w:r w:rsidRPr="005840DC">
        <w:rPr>
          <w:rFonts w:ascii="Times New Roman" w:hAnsi="Times New Roman" w:cs="Times New Roman"/>
          <w:b/>
          <w:sz w:val="28"/>
          <w:szCs w:val="28"/>
        </w:rPr>
        <w:t>Н</w:t>
      </w:r>
      <w:proofErr w:type="gramEnd"/>
      <w:r w:rsidRPr="005840DC">
        <w:rPr>
          <w:rFonts w:ascii="Times New Roman" w:hAnsi="Times New Roman" w:cs="Times New Roman"/>
          <w:b/>
          <w:sz w:val="28"/>
          <w:szCs w:val="28"/>
        </w:rPr>
        <w:t>а расстоянии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840DC" w:rsidRPr="005840DC" w:rsidRDefault="005840DC" w:rsidP="005840D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0DC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5840DC">
        <w:rPr>
          <w:rFonts w:ascii="Times New Roman" w:hAnsi="Times New Roman" w:cs="Times New Roman"/>
          <w:b/>
          <w:sz w:val="28"/>
          <w:szCs w:val="28"/>
        </w:rPr>
        <w:t>Переместить компонент</w:t>
      </w:r>
      <w:r w:rsidRPr="005840DC">
        <w:rPr>
          <w:rFonts w:ascii="Times New Roman" w:hAnsi="Times New Roman" w:cs="Times New Roman"/>
          <w:sz w:val="28"/>
          <w:szCs w:val="28"/>
        </w:rPr>
        <w:t xml:space="preserve"> </w:t>
      </w:r>
      <w:r w:rsidRPr="005840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" cy="276225"/>
            <wp:effectExtent l="19050" t="0" r="0" b="0"/>
            <wp:docPr id="1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и «снимите» Опору со Стержня.</w:t>
      </w:r>
    </w:p>
    <w:p w:rsidR="00E261E9" w:rsidRDefault="005840DC" w:rsidP="005840D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1471791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493" cy="147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0DC" w:rsidRPr="005840DC" w:rsidRDefault="005840DC" w:rsidP="005840D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0DC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5840DC">
        <w:rPr>
          <w:rFonts w:ascii="Times New Roman" w:hAnsi="Times New Roman" w:cs="Times New Roman"/>
          <w:b/>
          <w:sz w:val="28"/>
          <w:szCs w:val="28"/>
        </w:rPr>
        <w:t>Завершить</w:t>
      </w:r>
      <w:r w:rsidRPr="005840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" cy="209550"/>
            <wp:effectExtent l="19050" t="0" r="0" b="0"/>
            <wp:docPr id="1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40DC">
        <w:rPr>
          <w:rFonts w:ascii="Times New Roman" w:hAnsi="Times New Roman" w:cs="Times New Roman"/>
          <w:sz w:val="28"/>
          <w:szCs w:val="28"/>
        </w:rPr>
        <w:t>.</w:t>
      </w:r>
    </w:p>
    <w:p w:rsidR="00E261E9" w:rsidRDefault="005840DC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0DC">
        <w:rPr>
          <w:rFonts w:ascii="Times New Roman" w:hAnsi="Times New Roman" w:cs="Times New Roman"/>
          <w:sz w:val="28"/>
          <w:szCs w:val="28"/>
        </w:rPr>
        <w:t>Включите в расчет сопряжение</w:t>
      </w:r>
      <w:proofErr w:type="gramStart"/>
      <w:r w:rsidRPr="005840DC">
        <w:rPr>
          <w:rFonts w:ascii="Times New Roman" w:hAnsi="Times New Roman" w:cs="Times New Roman"/>
          <w:sz w:val="28"/>
          <w:szCs w:val="28"/>
        </w:rPr>
        <w:t xml:space="preserve"> </w:t>
      </w:r>
      <w:r w:rsidRPr="005840DC">
        <w:rPr>
          <w:rFonts w:ascii="Times New Roman" w:hAnsi="Times New Roman" w:cs="Times New Roman"/>
          <w:b/>
          <w:sz w:val="28"/>
          <w:szCs w:val="28"/>
        </w:rPr>
        <w:t>Н</w:t>
      </w:r>
      <w:proofErr w:type="gramEnd"/>
      <w:r w:rsidRPr="005840DC">
        <w:rPr>
          <w:rFonts w:ascii="Times New Roman" w:hAnsi="Times New Roman" w:cs="Times New Roman"/>
          <w:b/>
          <w:sz w:val="28"/>
          <w:szCs w:val="28"/>
        </w:rPr>
        <w:t>а расстоянии</w:t>
      </w:r>
      <w:r w:rsidRPr="005840DC">
        <w:rPr>
          <w:rFonts w:ascii="Times New Roman" w:hAnsi="Times New Roman" w:cs="Times New Roman"/>
          <w:sz w:val="28"/>
          <w:szCs w:val="28"/>
        </w:rPr>
        <w:t xml:space="preserve"> и попробуйте переместить компонент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40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" cy="276225"/>
            <wp:effectExtent l="19050" t="0" r="0" b="0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61E9" w:rsidRDefault="005840DC" w:rsidP="005840D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6875" cy="1201701"/>
            <wp:effectExtent l="19050" t="0" r="9525" b="0"/>
            <wp:docPr id="1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01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1E9" w:rsidRDefault="005840DC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0DC">
        <w:rPr>
          <w:rFonts w:ascii="Times New Roman" w:hAnsi="Times New Roman" w:cs="Times New Roman"/>
          <w:sz w:val="28"/>
          <w:szCs w:val="28"/>
        </w:rPr>
        <w:lastRenderedPageBreak/>
        <w:t>У вас это не получится, так как Опора имеет ограничения на все виды перемещений.</w:t>
      </w:r>
    </w:p>
    <w:p w:rsidR="00E261E9" w:rsidRDefault="00E261E9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40DC" w:rsidRPr="005840DC" w:rsidRDefault="005840DC" w:rsidP="005840DC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</w:rPr>
      </w:pPr>
      <w:bookmarkStart w:id="7" w:name="_Toc31443645"/>
      <w:r>
        <w:rPr>
          <w:rFonts w:ascii="Times New Roman" w:hAnsi="Times New Roman" w:cs="Times New Roman"/>
          <w:color w:val="auto"/>
        </w:rPr>
        <w:t xml:space="preserve">2.2 </w:t>
      </w:r>
      <w:r w:rsidRPr="005840DC">
        <w:rPr>
          <w:rFonts w:ascii="Times New Roman" w:hAnsi="Times New Roman" w:cs="Times New Roman"/>
          <w:color w:val="auto"/>
        </w:rPr>
        <w:t>Перемещение и поворот компонента, если сопряжения не созданы</w:t>
      </w:r>
      <w:bookmarkEnd w:id="7"/>
    </w:p>
    <w:p w:rsidR="00E261E9" w:rsidRDefault="00E261E9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40DC" w:rsidRPr="005840DC" w:rsidRDefault="005840DC" w:rsidP="005840D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0DC">
        <w:rPr>
          <w:rFonts w:ascii="Times New Roman" w:hAnsi="Times New Roman" w:cs="Times New Roman"/>
          <w:sz w:val="28"/>
          <w:szCs w:val="28"/>
        </w:rPr>
        <w:t xml:space="preserve">Добавьте в сборку деталь </w:t>
      </w:r>
      <w:r w:rsidRPr="003B0D76">
        <w:rPr>
          <w:rFonts w:ascii="Times New Roman" w:hAnsi="Times New Roman" w:cs="Times New Roman"/>
          <w:b/>
          <w:sz w:val="28"/>
          <w:szCs w:val="28"/>
        </w:rPr>
        <w:t>Гайка 2.М6-6H ГОСТ 3032-76.m3d</w:t>
      </w:r>
      <w:r w:rsidRPr="005840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" cy="276225"/>
            <wp:effectExtent l="19050" t="0" r="9525" b="0"/>
            <wp:docPr id="1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40DC">
        <w:rPr>
          <w:rFonts w:ascii="Times New Roman" w:hAnsi="Times New Roman" w:cs="Times New Roman"/>
          <w:sz w:val="28"/>
          <w:szCs w:val="28"/>
        </w:rPr>
        <w:t xml:space="preserve">из папки </w:t>
      </w:r>
      <w:r w:rsidRPr="003B0D76">
        <w:rPr>
          <w:rFonts w:ascii="Times New Roman" w:hAnsi="Times New Roman" w:cs="Times New Roman"/>
          <w:b/>
          <w:sz w:val="28"/>
          <w:szCs w:val="28"/>
        </w:rPr>
        <w:t>\5 Держатель</w:t>
      </w:r>
      <w:r w:rsidRPr="005840DC">
        <w:rPr>
          <w:rFonts w:ascii="Times New Roman" w:hAnsi="Times New Roman" w:cs="Times New Roman"/>
          <w:sz w:val="28"/>
          <w:szCs w:val="28"/>
        </w:rPr>
        <w:t>. После того как вы выбрали деталь в диалоге открытия файлов, укажите ее положение щелчком мыши в любом месте графической области.</w:t>
      </w:r>
    </w:p>
    <w:p w:rsidR="005840DC" w:rsidRPr="005840DC" w:rsidRDefault="005840DC" w:rsidP="005840D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0DC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3B0D76">
        <w:rPr>
          <w:rFonts w:ascii="Times New Roman" w:hAnsi="Times New Roman" w:cs="Times New Roman"/>
          <w:b/>
          <w:sz w:val="28"/>
          <w:szCs w:val="28"/>
        </w:rPr>
        <w:t>Создать объект</w:t>
      </w:r>
      <w:r w:rsidRPr="005840DC">
        <w:rPr>
          <w:rFonts w:ascii="Times New Roman" w:hAnsi="Times New Roman" w:cs="Times New Roman"/>
          <w:sz w:val="28"/>
          <w:szCs w:val="28"/>
        </w:rPr>
        <w:t xml:space="preserve"> </w:t>
      </w:r>
      <w:r w:rsidR="003B0D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93" cy="255181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39" cy="254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40DC">
        <w:rPr>
          <w:rFonts w:ascii="Times New Roman" w:hAnsi="Times New Roman" w:cs="Times New Roman"/>
          <w:sz w:val="28"/>
          <w:szCs w:val="28"/>
        </w:rPr>
        <w:t>.</w:t>
      </w:r>
    </w:p>
    <w:p w:rsidR="003B0D76" w:rsidRPr="003B0D76" w:rsidRDefault="003B0D76" w:rsidP="003B0D7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0D76">
        <w:rPr>
          <w:rFonts w:ascii="Times New Roman" w:hAnsi="Times New Roman" w:cs="Times New Roman"/>
          <w:i/>
          <w:sz w:val="28"/>
          <w:szCs w:val="28"/>
        </w:rPr>
        <w:t>Гайка может быть добавлена из Библиотеки Стандартные Изделия, если у вас имеется лицензия на их использование</w:t>
      </w:r>
      <w:proofErr w:type="gramStart"/>
      <w:r w:rsidRPr="003B0D76">
        <w:rPr>
          <w:rFonts w:ascii="Times New Roman" w:hAnsi="Times New Roman" w:cs="Times New Roman"/>
          <w:i/>
          <w:sz w:val="28"/>
          <w:szCs w:val="28"/>
        </w:rPr>
        <w:t xml:space="preserve">  В</w:t>
      </w:r>
      <w:proofErr w:type="gramEnd"/>
      <w:r w:rsidRPr="003B0D76">
        <w:rPr>
          <w:rFonts w:ascii="Times New Roman" w:hAnsi="Times New Roman" w:cs="Times New Roman"/>
          <w:i/>
          <w:sz w:val="28"/>
          <w:szCs w:val="28"/>
        </w:rPr>
        <w:t xml:space="preserve"> этом случае после вставки следует выполнить приемы размещения и создания сопряжений — такие же, как для построенной детали. </w:t>
      </w:r>
    </w:p>
    <w:p w:rsidR="003B0D76" w:rsidRPr="003B0D76" w:rsidRDefault="003B0D76" w:rsidP="003B0D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D76">
        <w:rPr>
          <w:rFonts w:ascii="Times New Roman" w:hAnsi="Times New Roman" w:cs="Times New Roman"/>
          <w:sz w:val="28"/>
          <w:szCs w:val="28"/>
        </w:rPr>
        <w:t xml:space="preserve">Переместите Гайку в графической области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815" cy="276225"/>
            <wp:effectExtent l="19050" t="0" r="698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D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0D76" w:rsidRPr="003B0D76" w:rsidRDefault="003B0D76" w:rsidP="003B0D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D76">
        <w:rPr>
          <w:rFonts w:ascii="Times New Roman" w:hAnsi="Times New Roman" w:cs="Times New Roman"/>
          <w:sz w:val="28"/>
          <w:szCs w:val="28"/>
        </w:rPr>
        <w:t>Так как на Гайку не наложены сопряжения, она свободно перемещается в пространстве.</w:t>
      </w:r>
    </w:p>
    <w:p w:rsidR="00E261E9" w:rsidRDefault="003B0D76" w:rsidP="003B0D7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7747" cy="1594884"/>
            <wp:effectExtent l="19050" t="0" r="6953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392" cy="1596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D76" w:rsidRPr="003B0D76" w:rsidRDefault="003B0D76" w:rsidP="003B0D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D76">
        <w:rPr>
          <w:rFonts w:ascii="Times New Roman" w:hAnsi="Times New Roman" w:cs="Times New Roman"/>
          <w:sz w:val="28"/>
          <w:szCs w:val="28"/>
        </w:rPr>
        <w:t>Нажмите кнопку</w:t>
      </w:r>
      <w:proofErr w:type="gramStart"/>
      <w:r w:rsidRPr="003B0D76">
        <w:rPr>
          <w:rFonts w:ascii="Times New Roman" w:hAnsi="Times New Roman" w:cs="Times New Roman"/>
          <w:sz w:val="28"/>
          <w:szCs w:val="28"/>
        </w:rPr>
        <w:t xml:space="preserve"> </w:t>
      </w:r>
      <w:r w:rsidRPr="003B0D76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3B0D76">
        <w:rPr>
          <w:rFonts w:ascii="Times New Roman" w:hAnsi="Times New Roman" w:cs="Times New Roman"/>
          <w:b/>
          <w:sz w:val="28"/>
          <w:szCs w:val="28"/>
        </w:rPr>
        <w:t>овернуть компонент</w:t>
      </w:r>
      <w:r w:rsidRPr="003B0D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020" cy="287020"/>
            <wp:effectExtent l="19050" t="0" r="0" b="0"/>
            <wp:docPr id="24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D76">
        <w:rPr>
          <w:rFonts w:ascii="Times New Roman" w:hAnsi="Times New Roman" w:cs="Times New Roman"/>
          <w:sz w:val="28"/>
          <w:szCs w:val="28"/>
        </w:rPr>
        <w:t xml:space="preserve">на панели </w:t>
      </w:r>
      <w:r w:rsidRPr="003B0D76">
        <w:rPr>
          <w:rFonts w:ascii="Times New Roman" w:hAnsi="Times New Roman" w:cs="Times New Roman"/>
          <w:b/>
          <w:sz w:val="28"/>
          <w:szCs w:val="28"/>
        </w:rPr>
        <w:t>Размещение компонентов</w:t>
      </w:r>
      <w:r w:rsidRPr="003B0D76">
        <w:rPr>
          <w:rFonts w:ascii="Times New Roman" w:hAnsi="Times New Roman" w:cs="Times New Roman"/>
          <w:sz w:val="28"/>
          <w:szCs w:val="28"/>
        </w:rPr>
        <w:t xml:space="preserve"> (группа </w:t>
      </w:r>
      <w:r w:rsidRPr="003B0D76">
        <w:rPr>
          <w:rFonts w:ascii="Times New Roman" w:hAnsi="Times New Roman" w:cs="Times New Roman"/>
          <w:b/>
          <w:sz w:val="28"/>
          <w:szCs w:val="28"/>
        </w:rPr>
        <w:t>Переместить компонент</w:t>
      </w:r>
      <w:r w:rsidRPr="003B0D76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3B0D76" w:rsidRPr="003B0D76" w:rsidRDefault="003B0D76" w:rsidP="003B0D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D76">
        <w:rPr>
          <w:rFonts w:ascii="Times New Roman" w:hAnsi="Times New Roman" w:cs="Times New Roman"/>
          <w:sz w:val="28"/>
          <w:szCs w:val="28"/>
        </w:rPr>
        <w:t xml:space="preserve">Вы можете вращать курсором Гайку в произвольном направлении. Курсор при этом изменит свой вид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065" cy="233680"/>
            <wp:effectExtent l="19050" t="0" r="635" b="0"/>
            <wp:docPr id="25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D76">
        <w:rPr>
          <w:rFonts w:ascii="Times New Roman" w:hAnsi="Times New Roman" w:cs="Times New Roman"/>
          <w:sz w:val="28"/>
          <w:szCs w:val="28"/>
        </w:rPr>
        <w:t>.</w:t>
      </w:r>
    </w:p>
    <w:p w:rsidR="003B0D76" w:rsidRPr="003B0D76" w:rsidRDefault="003B0D76" w:rsidP="003B0D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D76">
        <w:rPr>
          <w:rFonts w:ascii="Times New Roman" w:hAnsi="Times New Roman" w:cs="Times New Roman"/>
          <w:sz w:val="28"/>
          <w:szCs w:val="28"/>
        </w:rPr>
        <w:t xml:space="preserve">На Панели параметров активизируйте поле </w:t>
      </w:r>
      <w:r w:rsidRPr="003B0D76">
        <w:rPr>
          <w:rFonts w:ascii="Times New Roman" w:hAnsi="Times New Roman" w:cs="Times New Roman"/>
          <w:b/>
          <w:sz w:val="28"/>
          <w:szCs w:val="28"/>
        </w:rPr>
        <w:t>Центр/ось вращения</w:t>
      </w:r>
      <w:r w:rsidRPr="003B0D76">
        <w:rPr>
          <w:rFonts w:ascii="Times New Roman" w:hAnsi="Times New Roman" w:cs="Times New Roman"/>
          <w:sz w:val="28"/>
          <w:szCs w:val="28"/>
        </w:rPr>
        <w:t>.</w:t>
      </w:r>
    </w:p>
    <w:p w:rsidR="003B0D76" w:rsidRPr="003B0D76" w:rsidRDefault="003B0D76" w:rsidP="003B0D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D76">
        <w:rPr>
          <w:rFonts w:ascii="Times New Roman" w:hAnsi="Times New Roman" w:cs="Times New Roman"/>
          <w:sz w:val="28"/>
          <w:szCs w:val="28"/>
        </w:rPr>
        <w:t>Укажите ось, вокруг которой нужно повернуть Гайку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D76">
        <w:rPr>
          <w:rFonts w:ascii="Times New Roman" w:hAnsi="Times New Roman" w:cs="Times New Roman"/>
          <w:sz w:val="28"/>
          <w:szCs w:val="28"/>
        </w:rPr>
        <w:t>— сегм</w:t>
      </w:r>
      <w:r>
        <w:rPr>
          <w:rFonts w:ascii="Times New Roman" w:hAnsi="Times New Roman" w:cs="Times New Roman"/>
          <w:sz w:val="28"/>
          <w:szCs w:val="28"/>
        </w:rPr>
        <w:t>ент ломаной Стержня (курсор 1).</w:t>
      </w:r>
    </w:p>
    <w:p w:rsidR="003B0D76" w:rsidRPr="003B0D76" w:rsidRDefault="003B0D76" w:rsidP="003B0D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D76">
        <w:rPr>
          <w:rFonts w:ascii="Times New Roman" w:hAnsi="Times New Roman" w:cs="Times New Roman"/>
          <w:sz w:val="28"/>
          <w:szCs w:val="28"/>
        </w:rPr>
        <w:t xml:space="preserve">Ломаная, которая служит осью, была построена в модели Стержня </w:t>
      </w:r>
      <w:r>
        <w:rPr>
          <w:rFonts w:ascii="Times New Roman" w:hAnsi="Times New Roman" w:cs="Times New Roman"/>
          <w:sz w:val="28"/>
          <w:szCs w:val="28"/>
        </w:rPr>
        <w:t>при его создании.</w:t>
      </w:r>
    </w:p>
    <w:p w:rsidR="003B0D76" w:rsidRPr="003B0D76" w:rsidRDefault="003B0D76" w:rsidP="003B0D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D76">
        <w:rPr>
          <w:rFonts w:ascii="Times New Roman" w:hAnsi="Times New Roman" w:cs="Times New Roman"/>
          <w:sz w:val="28"/>
          <w:szCs w:val="28"/>
        </w:rPr>
        <w:t>Поверните Гайку (</w:t>
      </w:r>
      <w:r>
        <w:rPr>
          <w:rFonts w:ascii="Times New Roman" w:hAnsi="Times New Roman" w:cs="Times New Roman"/>
          <w:sz w:val="28"/>
          <w:szCs w:val="28"/>
        </w:rPr>
        <w:t>курсор 2) до нужного положения.</w:t>
      </w:r>
    </w:p>
    <w:p w:rsidR="005840DC" w:rsidRDefault="003B0D76" w:rsidP="003B0D7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07462" cy="1423605"/>
            <wp:effectExtent l="19050" t="0" r="7088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526" cy="142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D76" w:rsidRPr="003B0D76" w:rsidRDefault="003B0D76" w:rsidP="003B0D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D76">
        <w:rPr>
          <w:rFonts w:ascii="Times New Roman" w:hAnsi="Times New Roman" w:cs="Times New Roman"/>
          <w:sz w:val="28"/>
          <w:szCs w:val="28"/>
        </w:rPr>
        <w:t xml:space="preserve">Вы можете повернуть Гайку вокруг другой оси — например, ее собственной оси. </w:t>
      </w:r>
    </w:p>
    <w:p w:rsidR="003B0D76" w:rsidRPr="003B0D76" w:rsidRDefault="003B0D76" w:rsidP="003B0D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D76">
        <w:rPr>
          <w:rFonts w:ascii="Times New Roman" w:hAnsi="Times New Roman" w:cs="Times New Roman"/>
          <w:sz w:val="28"/>
          <w:szCs w:val="28"/>
        </w:rPr>
        <w:t xml:space="preserve">·Для этого вновь нажмите Центр/ось вращения. Затем укажите Ось Y Гайки и поверните Гайку. </w:t>
      </w:r>
    </w:p>
    <w:p w:rsidR="005840DC" w:rsidRDefault="003B0D76" w:rsidP="003B0D7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9874" cy="1669311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862" cy="166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0DC" w:rsidRDefault="005840DC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0D76" w:rsidRPr="003B0D76" w:rsidRDefault="003B0D76" w:rsidP="003B0D76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</w:rPr>
      </w:pPr>
      <w:bookmarkStart w:id="8" w:name="_Toc31443646"/>
      <w:r>
        <w:rPr>
          <w:rFonts w:ascii="Times New Roman" w:hAnsi="Times New Roman" w:cs="Times New Roman"/>
          <w:color w:val="auto"/>
        </w:rPr>
        <w:t xml:space="preserve">3 </w:t>
      </w:r>
      <w:r w:rsidRPr="003B0D76">
        <w:rPr>
          <w:rFonts w:ascii="Times New Roman" w:hAnsi="Times New Roman" w:cs="Times New Roman"/>
          <w:color w:val="auto"/>
        </w:rPr>
        <w:t>Команда Сопряжения</w:t>
      </w:r>
      <w:bookmarkEnd w:id="8"/>
    </w:p>
    <w:p w:rsidR="005840DC" w:rsidRDefault="005840DC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7526" w:rsidRPr="00837526" w:rsidRDefault="00837526" w:rsidP="0083752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526">
        <w:rPr>
          <w:rFonts w:ascii="Times New Roman" w:hAnsi="Times New Roman" w:cs="Times New Roman"/>
          <w:sz w:val="28"/>
          <w:szCs w:val="28"/>
        </w:rPr>
        <w:t xml:space="preserve">Сопряжения можно задавать после вставки и расположения деталей в графической области. </w:t>
      </w:r>
    </w:p>
    <w:p w:rsidR="00837526" w:rsidRPr="00837526" w:rsidRDefault="00837526" w:rsidP="0083752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526">
        <w:rPr>
          <w:rFonts w:ascii="Times New Roman" w:hAnsi="Times New Roman" w:cs="Times New Roman"/>
          <w:sz w:val="28"/>
          <w:szCs w:val="28"/>
        </w:rPr>
        <w:t>Зададим сопряжения для Гайки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7526">
        <w:rPr>
          <w:rFonts w:ascii="Times New Roman" w:hAnsi="Times New Roman" w:cs="Times New Roman"/>
          <w:sz w:val="28"/>
          <w:szCs w:val="28"/>
        </w:rPr>
        <w:t xml:space="preserve">— разместим деталь на оси Стержня вплотную к Опоре, а также запретим поворот вокруг оси. </w:t>
      </w:r>
    </w:p>
    <w:p w:rsidR="00837526" w:rsidRPr="00837526" w:rsidRDefault="00837526" w:rsidP="0083752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526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837526">
        <w:rPr>
          <w:rFonts w:ascii="Times New Roman" w:hAnsi="Times New Roman" w:cs="Times New Roman"/>
          <w:b/>
          <w:sz w:val="28"/>
          <w:szCs w:val="28"/>
        </w:rPr>
        <w:t xml:space="preserve">Соосность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020" cy="287020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7526">
        <w:rPr>
          <w:rFonts w:ascii="Times New Roman" w:hAnsi="Times New Roman" w:cs="Times New Roman"/>
          <w:sz w:val="28"/>
          <w:szCs w:val="28"/>
        </w:rPr>
        <w:t xml:space="preserve">на панели </w:t>
      </w:r>
      <w:r w:rsidRPr="00837526">
        <w:rPr>
          <w:rFonts w:ascii="Times New Roman" w:hAnsi="Times New Roman" w:cs="Times New Roman"/>
          <w:b/>
          <w:sz w:val="28"/>
          <w:szCs w:val="28"/>
        </w:rPr>
        <w:t>Размещение компонентов</w:t>
      </w:r>
      <w:r w:rsidRPr="00837526">
        <w:rPr>
          <w:rFonts w:ascii="Times New Roman" w:hAnsi="Times New Roman" w:cs="Times New Roman"/>
          <w:sz w:val="28"/>
          <w:szCs w:val="28"/>
        </w:rPr>
        <w:t xml:space="preserve"> (группа </w:t>
      </w:r>
      <w:r w:rsidRPr="00837526">
        <w:rPr>
          <w:rFonts w:ascii="Times New Roman" w:hAnsi="Times New Roman" w:cs="Times New Roman"/>
          <w:b/>
          <w:sz w:val="28"/>
          <w:szCs w:val="28"/>
        </w:rPr>
        <w:t>Совпадение</w:t>
      </w:r>
      <w:r w:rsidR="006203CF">
        <w:rPr>
          <w:rFonts w:ascii="Times New Roman" w:hAnsi="Times New Roman" w:cs="Times New Roman"/>
          <w:sz w:val="28"/>
          <w:szCs w:val="28"/>
        </w:rPr>
        <w:t>).</w:t>
      </w:r>
    </w:p>
    <w:p w:rsidR="00837526" w:rsidRPr="00837526" w:rsidRDefault="00837526" w:rsidP="0083752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526">
        <w:rPr>
          <w:rFonts w:ascii="Times New Roman" w:hAnsi="Times New Roman" w:cs="Times New Roman"/>
          <w:sz w:val="28"/>
          <w:szCs w:val="28"/>
        </w:rPr>
        <w:t xml:space="preserve">Измените ориентацию Гайки с прямой на обратную, если требуется. Для этого включите опцию </w:t>
      </w:r>
      <w:r w:rsidRPr="006203CF">
        <w:rPr>
          <w:rFonts w:ascii="Times New Roman" w:hAnsi="Times New Roman" w:cs="Times New Roman"/>
          <w:b/>
          <w:sz w:val="28"/>
          <w:szCs w:val="28"/>
        </w:rPr>
        <w:t>Обратная ориентация</w:t>
      </w:r>
      <w:r w:rsidRPr="0083752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7526" w:rsidRPr="00837526" w:rsidRDefault="00837526" w:rsidP="0083752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526">
        <w:rPr>
          <w:rFonts w:ascii="Times New Roman" w:hAnsi="Times New Roman" w:cs="Times New Roman"/>
          <w:sz w:val="28"/>
          <w:szCs w:val="28"/>
        </w:rPr>
        <w:t>Укажите цилинд</w:t>
      </w:r>
      <w:r w:rsidR="006203CF">
        <w:rPr>
          <w:rFonts w:ascii="Times New Roman" w:hAnsi="Times New Roman" w:cs="Times New Roman"/>
          <w:sz w:val="28"/>
          <w:szCs w:val="28"/>
        </w:rPr>
        <w:t>рические грани Гайки и Стержня.</w:t>
      </w:r>
    </w:p>
    <w:p w:rsidR="005840DC" w:rsidRDefault="006203CF" w:rsidP="006203C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3276" cy="2111319"/>
            <wp:effectExtent l="19050" t="0" r="7974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262" cy="212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3CF" w:rsidRPr="006203CF" w:rsidRDefault="006203CF" w:rsidP="006203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3CF">
        <w:rPr>
          <w:rFonts w:ascii="Times New Roman" w:hAnsi="Times New Roman" w:cs="Times New Roman"/>
          <w:sz w:val="28"/>
          <w:szCs w:val="28"/>
        </w:rPr>
        <w:lastRenderedPageBreak/>
        <w:t xml:space="preserve">Нажмите кнопку Создать объект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680" cy="233680"/>
            <wp:effectExtent l="1905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03CF">
        <w:rPr>
          <w:rFonts w:ascii="Times New Roman" w:hAnsi="Times New Roman" w:cs="Times New Roman"/>
          <w:sz w:val="28"/>
          <w:szCs w:val="28"/>
        </w:rPr>
        <w:t>.</w:t>
      </w:r>
    </w:p>
    <w:p w:rsidR="006203CF" w:rsidRPr="006203CF" w:rsidRDefault="006203CF" w:rsidP="006203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3CF">
        <w:rPr>
          <w:rFonts w:ascii="Times New Roman" w:hAnsi="Times New Roman" w:cs="Times New Roman"/>
          <w:sz w:val="28"/>
          <w:szCs w:val="28"/>
        </w:rPr>
        <w:t xml:space="preserve">Если детали наложились одна на другую, то с помощью команды </w:t>
      </w:r>
      <w:r w:rsidRPr="006203CF">
        <w:rPr>
          <w:rFonts w:ascii="Times New Roman" w:hAnsi="Times New Roman" w:cs="Times New Roman"/>
          <w:b/>
          <w:sz w:val="28"/>
          <w:szCs w:val="28"/>
        </w:rPr>
        <w:t>Переместить компонент</w:t>
      </w:r>
      <w:r w:rsidRPr="006203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" cy="284480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3CF">
        <w:rPr>
          <w:rFonts w:ascii="Times New Roman" w:hAnsi="Times New Roman" w:cs="Times New Roman"/>
          <w:sz w:val="28"/>
          <w:szCs w:val="28"/>
        </w:rPr>
        <w:t>сместите Гайку так, чтобы видна была ее торцевая грань.</w:t>
      </w:r>
    </w:p>
    <w:p w:rsidR="006203CF" w:rsidRPr="006203CF" w:rsidRDefault="006203CF" w:rsidP="006203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3CF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6203CF">
        <w:rPr>
          <w:rFonts w:ascii="Times New Roman" w:hAnsi="Times New Roman" w:cs="Times New Roman"/>
          <w:b/>
          <w:sz w:val="28"/>
          <w:szCs w:val="28"/>
        </w:rPr>
        <w:t>Совпадение</w:t>
      </w:r>
      <w:r w:rsidRPr="006203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" cy="276225"/>
            <wp:effectExtent l="19050" t="0" r="0" b="0"/>
            <wp:docPr id="26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3CF">
        <w:rPr>
          <w:rFonts w:ascii="Times New Roman" w:hAnsi="Times New Roman" w:cs="Times New Roman"/>
          <w:sz w:val="28"/>
          <w:szCs w:val="28"/>
        </w:rPr>
        <w:t xml:space="preserve">на панели </w:t>
      </w:r>
      <w:r w:rsidRPr="006203CF">
        <w:rPr>
          <w:rFonts w:ascii="Times New Roman" w:hAnsi="Times New Roman" w:cs="Times New Roman"/>
          <w:b/>
          <w:sz w:val="28"/>
          <w:szCs w:val="28"/>
        </w:rPr>
        <w:t>Размещение компонентов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203CF" w:rsidRPr="006203CF" w:rsidRDefault="006203CF" w:rsidP="006203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3CF">
        <w:rPr>
          <w:rFonts w:ascii="Times New Roman" w:hAnsi="Times New Roman" w:cs="Times New Roman"/>
          <w:sz w:val="28"/>
          <w:szCs w:val="28"/>
        </w:rPr>
        <w:t>Разверните модель и увеличьте изображение. Укажите граничную пов</w:t>
      </w:r>
      <w:r>
        <w:rPr>
          <w:rFonts w:ascii="Times New Roman" w:hAnsi="Times New Roman" w:cs="Times New Roman"/>
          <w:sz w:val="28"/>
          <w:szCs w:val="28"/>
        </w:rPr>
        <w:t>ерхность Опоры — плоскую грань.</w:t>
      </w:r>
    </w:p>
    <w:p w:rsidR="003B0D76" w:rsidRDefault="006203CF" w:rsidP="006203C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4550" cy="1805794"/>
            <wp:effectExtent l="19050" t="0" r="0" b="0"/>
            <wp:docPr id="28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722" cy="180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D76" w:rsidRDefault="006203CF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3CF">
        <w:rPr>
          <w:rFonts w:ascii="Times New Roman" w:hAnsi="Times New Roman" w:cs="Times New Roman"/>
          <w:sz w:val="28"/>
          <w:szCs w:val="28"/>
        </w:rPr>
        <w:t>Разверните модель и укажите граничную поверхность Гайки — плоскую грань.</w:t>
      </w:r>
    </w:p>
    <w:p w:rsidR="003B0D76" w:rsidRDefault="006203CF" w:rsidP="006203C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8517" cy="2143125"/>
            <wp:effectExtent l="19050" t="0" r="6033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891" cy="214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3CF" w:rsidRPr="006203CF" w:rsidRDefault="006203CF" w:rsidP="006203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3CF">
        <w:rPr>
          <w:rFonts w:ascii="Times New Roman" w:hAnsi="Times New Roman" w:cs="Times New Roman"/>
          <w:sz w:val="28"/>
          <w:szCs w:val="28"/>
        </w:rPr>
        <w:t>Гайка переместится до совпадения с Опорой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203CF" w:rsidRPr="006203CF" w:rsidRDefault="006203CF" w:rsidP="006203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3CF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6203CF">
        <w:rPr>
          <w:rFonts w:ascii="Times New Roman" w:hAnsi="Times New Roman" w:cs="Times New Roman"/>
          <w:b/>
          <w:sz w:val="28"/>
          <w:szCs w:val="28"/>
        </w:rPr>
        <w:t>Создать объект</w:t>
      </w:r>
      <w:r w:rsidRPr="006203CF">
        <w:rPr>
          <w:rFonts w:ascii="Times New Roman" w:hAnsi="Times New Roman" w:cs="Times New Roman"/>
          <w:sz w:val="28"/>
          <w:szCs w:val="28"/>
        </w:rPr>
        <w:t xml:space="preserve"> </w:t>
      </w:r>
      <w:r w:rsidRPr="006203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680" cy="233680"/>
            <wp:effectExtent l="19050" t="0" r="0" b="0"/>
            <wp:docPr id="29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0D76" w:rsidRDefault="006203CF" w:rsidP="006203C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7400" cy="1987345"/>
            <wp:effectExtent l="1905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462" cy="1989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3CF" w:rsidRPr="006203CF" w:rsidRDefault="006203CF" w:rsidP="006203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3CF">
        <w:rPr>
          <w:rFonts w:ascii="Times New Roman" w:hAnsi="Times New Roman" w:cs="Times New Roman"/>
          <w:sz w:val="28"/>
          <w:szCs w:val="28"/>
        </w:rPr>
        <w:lastRenderedPageBreak/>
        <w:t>Теперь Гайку нужно повернуть вокруг Стержня, установив ее параллельно плоскости ZX.</w:t>
      </w:r>
    </w:p>
    <w:p w:rsidR="006203CF" w:rsidRPr="006203CF" w:rsidRDefault="006203CF" w:rsidP="006203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3CF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6203CF">
        <w:rPr>
          <w:rFonts w:ascii="Times New Roman" w:hAnsi="Times New Roman" w:cs="Times New Roman"/>
          <w:b/>
          <w:sz w:val="28"/>
          <w:szCs w:val="28"/>
        </w:rPr>
        <w:t>Под углом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80" cy="284480"/>
            <wp:effectExtent l="19050" t="0" r="1270" b="0"/>
            <wp:docPr id="34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3CF">
        <w:rPr>
          <w:rFonts w:ascii="Times New Roman" w:hAnsi="Times New Roman" w:cs="Times New Roman"/>
          <w:sz w:val="28"/>
          <w:szCs w:val="28"/>
        </w:rPr>
        <w:t xml:space="preserve">на панели </w:t>
      </w:r>
      <w:r w:rsidRPr="006203CF">
        <w:rPr>
          <w:rFonts w:ascii="Times New Roman" w:hAnsi="Times New Roman" w:cs="Times New Roman"/>
          <w:b/>
          <w:sz w:val="28"/>
          <w:szCs w:val="28"/>
        </w:rPr>
        <w:t>Размещение компонентов</w:t>
      </w:r>
      <w:r w:rsidRPr="006203CF">
        <w:rPr>
          <w:rFonts w:ascii="Times New Roman" w:hAnsi="Times New Roman" w:cs="Times New Roman"/>
          <w:sz w:val="28"/>
          <w:szCs w:val="28"/>
        </w:rPr>
        <w:t xml:space="preserve"> (группа </w:t>
      </w:r>
      <w:r w:rsidRPr="006203CF">
        <w:rPr>
          <w:rFonts w:ascii="Times New Roman" w:hAnsi="Times New Roman" w:cs="Times New Roman"/>
          <w:b/>
          <w:sz w:val="28"/>
          <w:szCs w:val="28"/>
        </w:rPr>
        <w:t>Совпадение</w:t>
      </w:r>
      <w:r w:rsidRPr="006203CF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203CF" w:rsidRPr="006203CF" w:rsidRDefault="006203CF" w:rsidP="006203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3CF">
        <w:rPr>
          <w:rFonts w:ascii="Times New Roman" w:hAnsi="Times New Roman" w:cs="Times New Roman"/>
          <w:sz w:val="28"/>
          <w:szCs w:val="28"/>
        </w:rPr>
        <w:t xml:space="preserve">Укажите в Дереве построения или в графической области плоскость ZX Стержня (курсор 1) и плоскость XY Гайки (курсор 2). </w:t>
      </w:r>
    </w:p>
    <w:p w:rsidR="003B0D76" w:rsidRDefault="006203CF" w:rsidP="006203C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2509931"/>
            <wp:effectExtent l="19050" t="0" r="9525" b="0"/>
            <wp:docPr id="35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247" cy="2515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D76" w:rsidRDefault="006203CF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3CF">
        <w:rPr>
          <w:rFonts w:ascii="Times New Roman" w:hAnsi="Times New Roman" w:cs="Times New Roman"/>
          <w:sz w:val="28"/>
          <w:szCs w:val="28"/>
        </w:rPr>
        <w:t>Задайте значение 0 в поле Угол Панели параметров.</w:t>
      </w:r>
    </w:p>
    <w:p w:rsidR="003B0D76" w:rsidRDefault="006203CF" w:rsidP="006203C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4170" cy="2333625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17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3CF" w:rsidRPr="006203CF" w:rsidRDefault="006203CF" w:rsidP="006203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3CF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6203CF">
        <w:rPr>
          <w:rFonts w:ascii="Times New Roman" w:hAnsi="Times New Roman" w:cs="Times New Roman"/>
          <w:b/>
          <w:sz w:val="28"/>
          <w:szCs w:val="28"/>
        </w:rPr>
        <w:t>Создать объект</w:t>
      </w:r>
      <w:r w:rsidRPr="006203CF">
        <w:rPr>
          <w:rFonts w:ascii="Times New Roman" w:hAnsi="Times New Roman" w:cs="Times New Roman"/>
          <w:sz w:val="28"/>
          <w:szCs w:val="28"/>
        </w:rPr>
        <w:t xml:space="preserve"> </w:t>
      </w:r>
      <w:r w:rsidRPr="006203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680" cy="233680"/>
            <wp:effectExtent l="19050" t="0" r="0" b="0"/>
            <wp:docPr id="36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0D76" w:rsidRDefault="006203CF" w:rsidP="006203C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022" cy="2200275"/>
            <wp:effectExtent l="1905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506" cy="220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3CF" w:rsidRPr="006203CF" w:rsidRDefault="006203CF" w:rsidP="006203CF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</w:rPr>
      </w:pPr>
      <w:bookmarkStart w:id="9" w:name="_Toc31443647"/>
      <w:r>
        <w:rPr>
          <w:rFonts w:ascii="Times New Roman" w:hAnsi="Times New Roman" w:cs="Times New Roman"/>
          <w:color w:val="auto"/>
        </w:rPr>
        <w:lastRenderedPageBreak/>
        <w:t xml:space="preserve">4 </w:t>
      </w:r>
      <w:r w:rsidRPr="006203CF">
        <w:rPr>
          <w:rFonts w:ascii="Times New Roman" w:hAnsi="Times New Roman" w:cs="Times New Roman"/>
          <w:color w:val="auto"/>
        </w:rPr>
        <w:t>Создание переменной основного раздела</w:t>
      </w:r>
      <w:bookmarkEnd w:id="9"/>
    </w:p>
    <w:p w:rsidR="003B0D76" w:rsidRDefault="003B0D76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3606" w:rsidRPr="00A93606" w:rsidRDefault="00A93606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606">
        <w:rPr>
          <w:rFonts w:ascii="Times New Roman" w:hAnsi="Times New Roman" w:cs="Times New Roman"/>
          <w:sz w:val="28"/>
          <w:szCs w:val="28"/>
        </w:rPr>
        <w:t>Создадим переменные, управляющие следующими параметрами:</w:t>
      </w:r>
    </w:p>
    <w:p w:rsidR="00A93606" w:rsidRPr="00A93606" w:rsidRDefault="00A93606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93606">
        <w:rPr>
          <w:rFonts w:ascii="Times New Roman" w:hAnsi="Times New Roman" w:cs="Times New Roman"/>
          <w:b/>
          <w:color w:val="FF0000"/>
          <w:sz w:val="28"/>
          <w:szCs w:val="28"/>
        </w:rPr>
        <w:t>Alpha</w:t>
      </w:r>
      <w:proofErr w:type="spellEnd"/>
      <w:r w:rsidRPr="00A93606">
        <w:rPr>
          <w:rFonts w:ascii="Times New Roman" w:hAnsi="Times New Roman" w:cs="Times New Roman"/>
          <w:sz w:val="28"/>
          <w:szCs w:val="28"/>
        </w:rPr>
        <w:t xml:space="preserve"> — углом поворота Гайки вокруг Стержня;</w:t>
      </w:r>
    </w:p>
    <w:p w:rsidR="003B0D76" w:rsidRDefault="00A93606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93606">
        <w:rPr>
          <w:rFonts w:ascii="Times New Roman" w:hAnsi="Times New Roman" w:cs="Times New Roman"/>
          <w:b/>
          <w:color w:val="FF0000"/>
          <w:sz w:val="28"/>
          <w:szCs w:val="28"/>
        </w:rPr>
        <w:t>Delta</w:t>
      </w:r>
      <w:proofErr w:type="spellEnd"/>
      <w:r w:rsidRPr="00A93606">
        <w:rPr>
          <w:rFonts w:ascii="Times New Roman" w:hAnsi="Times New Roman" w:cs="Times New Roman"/>
          <w:sz w:val="28"/>
          <w:szCs w:val="28"/>
        </w:rPr>
        <w:t xml:space="preserve"> — смещением Опоры вдоль Стержня.</w:t>
      </w:r>
    </w:p>
    <w:p w:rsidR="003B0D76" w:rsidRDefault="00856A77" w:rsidP="00856A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1666875"/>
            <wp:effectExtent l="19050" t="0" r="952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A77" w:rsidRPr="00856A77" w:rsidRDefault="00856A77" w:rsidP="00856A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A77">
        <w:rPr>
          <w:rFonts w:ascii="Times New Roman" w:hAnsi="Times New Roman" w:cs="Times New Roman"/>
          <w:sz w:val="28"/>
          <w:szCs w:val="28"/>
        </w:rPr>
        <w:t xml:space="preserve">Активизируйте Панель переменных. </w:t>
      </w:r>
    </w:p>
    <w:p w:rsidR="00856A77" w:rsidRPr="00856A77" w:rsidRDefault="00856A77" w:rsidP="00856A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A77">
        <w:rPr>
          <w:rFonts w:ascii="Times New Roman" w:hAnsi="Times New Roman" w:cs="Times New Roman"/>
          <w:sz w:val="28"/>
          <w:szCs w:val="28"/>
        </w:rPr>
        <w:t xml:space="preserve">В основном разделе Панели переменных щелкните мышью по ячейке </w:t>
      </w:r>
      <w:r w:rsidRPr="00856A77">
        <w:rPr>
          <w:rFonts w:ascii="Times New Roman" w:hAnsi="Times New Roman" w:cs="Times New Roman"/>
          <w:b/>
          <w:sz w:val="28"/>
          <w:szCs w:val="28"/>
        </w:rPr>
        <w:t>Имя</w:t>
      </w:r>
      <w:r w:rsidRPr="00856A77">
        <w:rPr>
          <w:rFonts w:ascii="Times New Roman" w:hAnsi="Times New Roman" w:cs="Times New Roman"/>
          <w:sz w:val="28"/>
          <w:szCs w:val="28"/>
        </w:rPr>
        <w:t xml:space="preserve"> и введите с клавиатуры наименование переменной </w:t>
      </w:r>
      <w:proofErr w:type="spellStart"/>
      <w:r w:rsidRPr="00856A77">
        <w:rPr>
          <w:rFonts w:ascii="Times New Roman" w:hAnsi="Times New Roman" w:cs="Times New Roman"/>
          <w:b/>
          <w:color w:val="FF0000"/>
          <w:sz w:val="28"/>
          <w:szCs w:val="28"/>
        </w:rPr>
        <w:t>Alpha</w:t>
      </w:r>
      <w:proofErr w:type="spellEnd"/>
      <w:r w:rsidRPr="00856A77">
        <w:rPr>
          <w:rFonts w:ascii="Times New Roman" w:hAnsi="Times New Roman" w:cs="Times New Roman"/>
          <w:sz w:val="28"/>
          <w:szCs w:val="28"/>
        </w:rPr>
        <w:t xml:space="preserve">. В ячейке Выражение введите значение </w:t>
      </w:r>
      <w:r w:rsidRPr="00856A77">
        <w:rPr>
          <w:rFonts w:ascii="Times New Roman" w:hAnsi="Times New Roman" w:cs="Times New Roman"/>
          <w:b/>
          <w:color w:val="FF0000"/>
          <w:sz w:val="28"/>
          <w:szCs w:val="28"/>
        </w:rPr>
        <w:t>0</w:t>
      </w:r>
      <w:r w:rsidRPr="00856A77">
        <w:rPr>
          <w:rFonts w:ascii="Times New Roman" w:hAnsi="Times New Roman" w:cs="Times New Roman"/>
          <w:sz w:val="28"/>
          <w:szCs w:val="28"/>
        </w:rPr>
        <w:t xml:space="preserve">, в ячейке </w:t>
      </w:r>
      <w:r w:rsidRPr="00856A77">
        <w:rPr>
          <w:rFonts w:ascii="Times New Roman" w:hAnsi="Times New Roman" w:cs="Times New Roman"/>
          <w:b/>
          <w:sz w:val="28"/>
          <w:szCs w:val="28"/>
        </w:rPr>
        <w:t>Комментарий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6A77">
        <w:rPr>
          <w:rFonts w:ascii="Times New Roman" w:hAnsi="Times New Roman" w:cs="Times New Roman"/>
          <w:sz w:val="28"/>
          <w:szCs w:val="28"/>
        </w:rPr>
        <w:t xml:space="preserve">— текст </w:t>
      </w:r>
      <w:r w:rsidRPr="00856A77">
        <w:rPr>
          <w:rFonts w:ascii="Times New Roman" w:hAnsi="Times New Roman" w:cs="Times New Roman"/>
          <w:b/>
          <w:color w:val="FF0000"/>
          <w:sz w:val="28"/>
          <w:szCs w:val="28"/>
        </w:rPr>
        <w:t>Угол поворота Гайки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56A77" w:rsidRPr="00856A77" w:rsidRDefault="00856A77" w:rsidP="00856A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A77">
        <w:rPr>
          <w:rFonts w:ascii="Times New Roman" w:hAnsi="Times New Roman" w:cs="Times New Roman"/>
          <w:sz w:val="28"/>
          <w:szCs w:val="28"/>
        </w:rPr>
        <w:t xml:space="preserve">Аналогично создайте переменную </w:t>
      </w:r>
      <w:proofErr w:type="spellStart"/>
      <w:r w:rsidRPr="00856A77">
        <w:rPr>
          <w:rFonts w:ascii="Times New Roman" w:hAnsi="Times New Roman" w:cs="Times New Roman"/>
          <w:b/>
          <w:color w:val="FF0000"/>
          <w:sz w:val="28"/>
          <w:szCs w:val="28"/>
        </w:rPr>
        <w:t>Delta</w:t>
      </w:r>
      <w:proofErr w:type="spellEnd"/>
      <w:r w:rsidRPr="00856A77">
        <w:rPr>
          <w:rFonts w:ascii="Times New Roman" w:hAnsi="Times New Roman" w:cs="Times New Roman"/>
          <w:sz w:val="28"/>
          <w:szCs w:val="28"/>
        </w:rPr>
        <w:t>, задайте выражение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6A77">
        <w:rPr>
          <w:rFonts w:ascii="Times New Roman" w:hAnsi="Times New Roman" w:cs="Times New Roman"/>
          <w:sz w:val="28"/>
          <w:szCs w:val="28"/>
        </w:rPr>
        <w:t xml:space="preserve">— </w:t>
      </w:r>
      <w:r w:rsidRPr="00856A77">
        <w:rPr>
          <w:rFonts w:ascii="Times New Roman" w:hAnsi="Times New Roman" w:cs="Times New Roman"/>
          <w:b/>
          <w:color w:val="FF0000"/>
          <w:sz w:val="28"/>
          <w:szCs w:val="28"/>
        </w:rPr>
        <w:t>10</w:t>
      </w:r>
      <w:r w:rsidRPr="00856A77">
        <w:rPr>
          <w:rFonts w:ascii="Times New Roman" w:hAnsi="Times New Roman" w:cs="Times New Roman"/>
          <w:sz w:val="28"/>
          <w:szCs w:val="28"/>
        </w:rPr>
        <w:t>, комментарий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6A77">
        <w:rPr>
          <w:rFonts w:ascii="Times New Roman" w:hAnsi="Times New Roman" w:cs="Times New Roman"/>
          <w:sz w:val="28"/>
          <w:szCs w:val="28"/>
        </w:rPr>
        <w:t xml:space="preserve">— </w:t>
      </w:r>
      <w:r w:rsidRPr="00856A77">
        <w:rPr>
          <w:rFonts w:ascii="Times New Roman" w:hAnsi="Times New Roman" w:cs="Times New Roman"/>
          <w:b/>
          <w:color w:val="FF0000"/>
          <w:sz w:val="28"/>
          <w:szCs w:val="28"/>
        </w:rPr>
        <w:t>Смещение Опоры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0D76" w:rsidRDefault="00856A77" w:rsidP="00856A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1875" cy="2273664"/>
            <wp:effectExtent l="19050" t="0" r="952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803" cy="227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A77" w:rsidRPr="00856A77" w:rsidRDefault="00856A77" w:rsidP="00856A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A77">
        <w:rPr>
          <w:rFonts w:ascii="Times New Roman" w:hAnsi="Times New Roman" w:cs="Times New Roman"/>
          <w:sz w:val="28"/>
          <w:szCs w:val="28"/>
        </w:rPr>
        <w:t>Переменные созданы. Теперь необходимо с</w:t>
      </w:r>
      <w:r>
        <w:rPr>
          <w:rFonts w:ascii="Times New Roman" w:hAnsi="Times New Roman" w:cs="Times New Roman"/>
          <w:sz w:val="28"/>
          <w:szCs w:val="28"/>
        </w:rPr>
        <w:t>вязать с ними параметры сборки.</w:t>
      </w:r>
    </w:p>
    <w:p w:rsidR="00856A77" w:rsidRPr="00856A77" w:rsidRDefault="00856A77" w:rsidP="00856A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A77">
        <w:rPr>
          <w:rFonts w:ascii="Times New Roman" w:hAnsi="Times New Roman" w:cs="Times New Roman"/>
          <w:sz w:val="28"/>
          <w:szCs w:val="28"/>
        </w:rPr>
        <w:t xml:space="preserve">Раскройте раздел </w:t>
      </w:r>
      <w:r w:rsidRPr="00856A77">
        <w:rPr>
          <w:rFonts w:ascii="Times New Roman" w:hAnsi="Times New Roman" w:cs="Times New Roman"/>
          <w:b/>
          <w:sz w:val="28"/>
          <w:szCs w:val="28"/>
        </w:rPr>
        <w:t>Сопряжения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6A77">
        <w:rPr>
          <w:rFonts w:ascii="Times New Roman" w:hAnsi="Times New Roman" w:cs="Times New Roman"/>
          <w:sz w:val="28"/>
          <w:szCs w:val="28"/>
        </w:rPr>
        <w:t xml:space="preserve">— </w:t>
      </w:r>
      <w:r w:rsidRPr="00856A77">
        <w:rPr>
          <w:rFonts w:ascii="Times New Roman" w:hAnsi="Times New Roman" w:cs="Times New Roman"/>
          <w:b/>
          <w:sz w:val="28"/>
          <w:szCs w:val="28"/>
        </w:rPr>
        <w:t>На расстоянии</w:t>
      </w:r>
      <w:r w:rsidRPr="00856A77">
        <w:rPr>
          <w:rFonts w:ascii="Times New Roman" w:hAnsi="Times New Roman" w:cs="Times New Roman"/>
          <w:sz w:val="28"/>
          <w:szCs w:val="28"/>
        </w:rPr>
        <w:t xml:space="preserve"> (</w:t>
      </w:r>
      <w:r w:rsidRPr="00856A77">
        <w:rPr>
          <w:rFonts w:ascii="Times New Roman" w:hAnsi="Times New Roman" w:cs="Times New Roman"/>
          <w:b/>
          <w:sz w:val="28"/>
          <w:szCs w:val="28"/>
        </w:rPr>
        <w:t>Опора - Стержень</w:t>
      </w:r>
      <w:r w:rsidRPr="00856A77">
        <w:rPr>
          <w:rFonts w:ascii="Times New Roman" w:hAnsi="Times New Roman" w:cs="Times New Roman"/>
          <w:sz w:val="28"/>
          <w:szCs w:val="28"/>
        </w:rPr>
        <w:t xml:space="preserve">). Для переменной </w:t>
      </w:r>
      <w:r w:rsidRPr="00856A77">
        <w:rPr>
          <w:rFonts w:ascii="Times New Roman" w:hAnsi="Times New Roman" w:cs="Times New Roman"/>
          <w:b/>
          <w:sz w:val="28"/>
          <w:szCs w:val="28"/>
        </w:rPr>
        <w:t>Расстояние</w:t>
      </w:r>
      <w:r w:rsidRPr="00856A77">
        <w:rPr>
          <w:rFonts w:ascii="Times New Roman" w:hAnsi="Times New Roman" w:cs="Times New Roman"/>
          <w:sz w:val="28"/>
          <w:szCs w:val="28"/>
        </w:rPr>
        <w:t xml:space="preserve"> введите с клавиатуры выражение </w:t>
      </w:r>
      <w:proofErr w:type="spellStart"/>
      <w:r w:rsidRPr="00856A77">
        <w:rPr>
          <w:rFonts w:ascii="Times New Roman" w:hAnsi="Times New Roman" w:cs="Times New Roman"/>
          <w:b/>
          <w:color w:val="FF0000"/>
          <w:sz w:val="28"/>
          <w:szCs w:val="28"/>
        </w:rPr>
        <w:t>Delta</w:t>
      </w:r>
      <w:proofErr w:type="spellEnd"/>
      <w:r w:rsidRPr="00856A77">
        <w:rPr>
          <w:rFonts w:ascii="Times New Roman" w:hAnsi="Times New Roman" w:cs="Times New Roman"/>
          <w:sz w:val="28"/>
          <w:szCs w:val="28"/>
        </w:rPr>
        <w:t>.</w:t>
      </w:r>
    </w:p>
    <w:p w:rsidR="00856A77" w:rsidRPr="00856A77" w:rsidRDefault="00856A77" w:rsidP="00856A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A77">
        <w:rPr>
          <w:rFonts w:ascii="Times New Roman" w:hAnsi="Times New Roman" w:cs="Times New Roman"/>
          <w:sz w:val="28"/>
          <w:szCs w:val="28"/>
        </w:rPr>
        <w:t xml:space="preserve">Раскройте раздел </w:t>
      </w:r>
      <w:r w:rsidRPr="00856A77">
        <w:rPr>
          <w:rFonts w:ascii="Times New Roman" w:hAnsi="Times New Roman" w:cs="Times New Roman"/>
          <w:b/>
          <w:sz w:val="28"/>
          <w:szCs w:val="28"/>
        </w:rPr>
        <w:t>Под углом</w:t>
      </w:r>
      <w:r w:rsidRPr="00856A77">
        <w:rPr>
          <w:rFonts w:ascii="Times New Roman" w:hAnsi="Times New Roman" w:cs="Times New Roman"/>
          <w:sz w:val="28"/>
          <w:szCs w:val="28"/>
        </w:rPr>
        <w:t xml:space="preserve"> (</w:t>
      </w:r>
      <w:r w:rsidRPr="00856A77">
        <w:rPr>
          <w:rFonts w:ascii="Times New Roman" w:hAnsi="Times New Roman" w:cs="Times New Roman"/>
          <w:b/>
          <w:sz w:val="28"/>
          <w:szCs w:val="28"/>
        </w:rPr>
        <w:t>Стержень - Гайка</w:t>
      </w:r>
      <w:r w:rsidRPr="00856A77">
        <w:rPr>
          <w:rFonts w:ascii="Times New Roman" w:hAnsi="Times New Roman" w:cs="Times New Roman"/>
          <w:sz w:val="28"/>
          <w:szCs w:val="28"/>
        </w:rPr>
        <w:t xml:space="preserve">). Для переменной </w:t>
      </w:r>
      <w:r w:rsidRPr="003D4E3A">
        <w:rPr>
          <w:rFonts w:ascii="Times New Roman" w:hAnsi="Times New Roman" w:cs="Times New Roman"/>
          <w:b/>
          <w:sz w:val="28"/>
          <w:szCs w:val="28"/>
        </w:rPr>
        <w:t>Угол</w:t>
      </w:r>
      <w:r w:rsidRPr="00856A77">
        <w:rPr>
          <w:rFonts w:ascii="Times New Roman" w:hAnsi="Times New Roman" w:cs="Times New Roman"/>
          <w:sz w:val="28"/>
          <w:szCs w:val="28"/>
        </w:rPr>
        <w:t xml:space="preserve"> введите выражение </w:t>
      </w:r>
      <w:proofErr w:type="spellStart"/>
      <w:r w:rsidRPr="003D4E3A">
        <w:rPr>
          <w:rFonts w:ascii="Times New Roman" w:hAnsi="Times New Roman" w:cs="Times New Roman"/>
          <w:b/>
          <w:color w:val="FF0000"/>
          <w:sz w:val="28"/>
          <w:szCs w:val="28"/>
        </w:rPr>
        <w:t>Alpha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D4E3A" w:rsidRPr="003D4E3A" w:rsidRDefault="003D4E3A" w:rsidP="003D4E3A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4E3A">
        <w:rPr>
          <w:rFonts w:ascii="Times New Roman" w:hAnsi="Times New Roman" w:cs="Times New Roman"/>
          <w:i/>
          <w:sz w:val="28"/>
          <w:szCs w:val="28"/>
        </w:rPr>
        <w:t xml:space="preserve">Вместо наименований </w:t>
      </w:r>
      <w:proofErr w:type="spellStart"/>
      <w:r w:rsidRPr="003D4E3A">
        <w:rPr>
          <w:rFonts w:ascii="Times New Roman" w:hAnsi="Times New Roman" w:cs="Times New Roman"/>
          <w:b/>
          <w:i/>
          <w:color w:val="FF0000"/>
          <w:sz w:val="28"/>
          <w:szCs w:val="28"/>
        </w:rPr>
        <w:t>Delta</w:t>
      </w:r>
      <w:proofErr w:type="spellEnd"/>
      <w:r w:rsidRPr="003D4E3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3D4E3A">
        <w:rPr>
          <w:rFonts w:ascii="Times New Roman" w:hAnsi="Times New Roman" w:cs="Times New Roman"/>
          <w:i/>
          <w:sz w:val="28"/>
          <w:szCs w:val="28"/>
        </w:rPr>
        <w:t xml:space="preserve">и </w:t>
      </w:r>
      <w:proofErr w:type="spellStart"/>
      <w:r w:rsidRPr="003D4E3A">
        <w:rPr>
          <w:rFonts w:ascii="Times New Roman" w:hAnsi="Times New Roman" w:cs="Times New Roman"/>
          <w:b/>
          <w:i/>
          <w:color w:val="FF0000"/>
          <w:sz w:val="28"/>
          <w:szCs w:val="28"/>
        </w:rPr>
        <w:t>Alpha</w:t>
      </w:r>
      <w:proofErr w:type="spellEnd"/>
      <w:r w:rsidRPr="003D4E3A">
        <w:rPr>
          <w:rFonts w:ascii="Times New Roman" w:hAnsi="Times New Roman" w:cs="Times New Roman"/>
          <w:i/>
          <w:sz w:val="28"/>
          <w:szCs w:val="28"/>
        </w:rPr>
        <w:t xml:space="preserve"> можно записать и другие более сложные выражения, в которые входят эти параметры. Кроме того, одни </w:t>
      </w:r>
      <w:r w:rsidRPr="003D4E3A">
        <w:rPr>
          <w:rFonts w:ascii="Times New Roman" w:hAnsi="Times New Roman" w:cs="Times New Roman"/>
          <w:i/>
          <w:sz w:val="28"/>
          <w:szCs w:val="28"/>
        </w:rPr>
        <w:lastRenderedPageBreak/>
        <w:t>и те же параметры могут быть использованы для нескольких объектов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D4E3A">
        <w:rPr>
          <w:rFonts w:ascii="Times New Roman" w:hAnsi="Times New Roman" w:cs="Times New Roman"/>
          <w:i/>
          <w:sz w:val="28"/>
          <w:szCs w:val="28"/>
        </w:rPr>
        <w:t>— компонентов и сопряжений.</w:t>
      </w:r>
    </w:p>
    <w:p w:rsidR="003B0D76" w:rsidRDefault="003D4E3A" w:rsidP="003D4E3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5722" cy="4533900"/>
            <wp:effectExtent l="19050" t="0" r="7128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722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D76" w:rsidRDefault="003D4E3A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E3A">
        <w:rPr>
          <w:rFonts w:ascii="Times New Roman" w:hAnsi="Times New Roman" w:cs="Times New Roman"/>
          <w:sz w:val="28"/>
          <w:szCs w:val="28"/>
        </w:rPr>
        <w:t>Так как значения параметров соответствуют значениям, заданным при построении сборки, перестроения не требуется</w:t>
      </w:r>
    </w:p>
    <w:p w:rsidR="003B0D76" w:rsidRDefault="003D4E3A" w:rsidP="003D4E3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2477270"/>
            <wp:effectExtent l="1905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7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E3A" w:rsidRDefault="003D4E3A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E3A">
        <w:rPr>
          <w:rFonts w:ascii="Times New Roman" w:hAnsi="Times New Roman" w:cs="Times New Roman"/>
          <w:sz w:val="28"/>
          <w:szCs w:val="28"/>
        </w:rPr>
        <w:t xml:space="preserve">Измените выражения для переменных в основном разделе панели: </w:t>
      </w:r>
    </w:p>
    <w:p w:rsidR="003D4E3A" w:rsidRDefault="003D4E3A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D4E3A">
        <w:rPr>
          <w:rFonts w:ascii="Times New Roman" w:hAnsi="Times New Roman" w:cs="Times New Roman"/>
          <w:b/>
          <w:color w:val="FF0000"/>
          <w:sz w:val="28"/>
          <w:szCs w:val="28"/>
        </w:rPr>
        <w:t>Alpha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4E3A">
        <w:rPr>
          <w:rFonts w:ascii="Times New Roman" w:hAnsi="Times New Roman" w:cs="Times New Roman"/>
          <w:sz w:val="28"/>
          <w:szCs w:val="28"/>
        </w:rPr>
        <w:t xml:space="preserve">— введите значение </w:t>
      </w:r>
      <w:r w:rsidRPr="003D4E3A">
        <w:rPr>
          <w:rFonts w:ascii="Times New Roman" w:hAnsi="Times New Roman" w:cs="Times New Roman"/>
          <w:b/>
          <w:color w:val="FF0000"/>
          <w:sz w:val="28"/>
          <w:szCs w:val="28"/>
        </w:rPr>
        <w:t>90</w:t>
      </w:r>
      <w:r w:rsidRPr="003D4E3A">
        <w:rPr>
          <w:rFonts w:ascii="Times New Roman" w:hAnsi="Times New Roman" w:cs="Times New Roman"/>
          <w:sz w:val="28"/>
          <w:szCs w:val="28"/>
        </w:rPr>
        <w:t>;</w:t>
      </w:r>
    </w:p>
    <w:p w:rsidR="005840DC" w:rsidRDefault="003D4E3A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D4E3A">
        <w:rPr>
          <w:rFonts w:ascii="Times New Roman" w:hAnsi="Times New Roman" w:cs="Times New Roman"/>
          <w:b/>
          <w:color w:val="FF0000"/>
          <w:sz w:val="28"/>
          <w:szCs w:val="28"/>
        </w:rPr>
        <w:t>Delta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4E3A">
        <w:rPr>
          <w:rFonts w:ascii="Times New Roman" w:hAnsi="Times New Roman" w:cs="Times New Roman"/>
          <w:sz w:val="28"/>
          <w:szCs w:val="28"/>
        </w:rPr>
        <w:t xml:space="preserve">— введите значение </w:t>
      </w:r>
      <w:r w:rsidRPr="003D4E3A">
        <w:rPr>
          <w:rFonts w:ascii="Times New Roman" w:hAnsi="Times New Roman" w:cs="Times New Roman"/>
          <w:b/>
          <w:color w:val="FF0000"/>
          <w:sz w:val="28"/>
          <w:szCs w:val="28"/>
        </w:rPr>
        <w:t>25</w:t>
      </w:r>
      <w:r w:rsidRPr="003D4E3A">
        <w:rPr>
          <w:rFonts w:ascii="Times New Roman" w:hAnsi="Times New Roman" w:cs="Times New Roman"/>
          <w:sz w:val="28"/>
          <w:szCs w:val="28"/>
        </w:rPr>
        <w:t>.</w:t>
      </w:r>
    </w:p>
    <w:p w:rsidR="005840DC" w:rsidRDefault="003D4E3A" w:rsidP="003D4E3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85112" cy="2457450"/>
            <wp:effectExtent l="19050" t="0" r="1088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112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0DC" w:rsidRDefault="003D4E3A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E3A">
        <w:rPr>
          <w:rFonts w:ascii="Times New Roman" w:hAnsi="Times New Roman" w:cs="Times New Roman"/>
          <w:sz w:val="28"/>
          <w:szCs w:val="28"/>
        </w:rPr>
        <w:t xml:space="preserve">Перестройте модель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" cy="200025"/>
            <wp:effectExtent l="1905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4E3A">
        <w:rPr>
          <w:rFonts w:ascii="Times New Roman" w:hAnsi="Times New Roman" w:cs="Times New Roman"/>
          <w:sz w:val="28"/>
          <w:szCs w:val="28"/>
        </w:rPr>
        <w:t>на Панели быстрого доступа.</w:t>
      </w:r>
    </w:p>
    <w:p w:rsidR="005840DC" w:rsidRDefault="003D4E3A" w:rsidP="003D4E3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2134" cy="2409825"/>
            <wp:effectExtent l="19050" t="0" r="5366" b="0"/>
            <wp:docPr id="37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134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0DC" w:rsidRDefault="005840DC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4E3A" w:rsidRPr="003D4E3A" w:rsidRDefault="003D4E3A" w:rsidP="003D4E3A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</w:rPr>
      </w:pPr>
      <w:bookmarkStart w:id="10" w:name="_Toc31443648"/>
      <w:r>
        <w:rPr>
          <w:rFonts w:ascii="Times New Roman" w:hAnsi="Times New Roman" w:cs="Times New Roman"/>
          <w:color w:val="auto"/>
        </w:rPr>
        <w:t xml:space="preserve">5 </w:t>
      </w:r>
      <w:r w:rsidRPr="003D4E3A">
        <w:rPr>
          <w:rFonts w:ascii="Times New Roman" w:hAnsi="Times New Roman" w:cs="Times New Roman"/>
          <w:color w:val="auto"/>
        </w:rPr>
        <w:t>Производные размеры</w:t>
      </w:r>
      <w:bookmarkEnd w:id="10"/>
    </w:p>
    <w:p w:rsidR="005840DC" w:rsidRDefault="005840DC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6927" w:rsidRPr="00D06927" w:rsidRDefault="00D06927" w:rsidP="00D0692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927">
        <w:rPr>
          <w:rFonts w:ascii="Times New Roman" w:hAnsi="Times New Roman" w:cs="Times New Roman"/>
          <w:sz w:val="28"/>
          <w:szCs w:val="28"/>
        </w:rPr>
        <w:t xml:space="preserve">Создание производного размера является наиболее удобным способом проверки работы переменных. Производные размеры можно использовать для изменения параметров модели без входа в режим его редактирования. </w:t>
      </w:r>
    </w:p>
    <w:p w:rsidR="00D06927" w:rsidRPr="00D06927" w:rsidRDefault="00D06927" w:rsidP="00D0692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927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D06927">
        <w:rPr>
          <w:rFonts w:ascii="Times New Roman" w:hAnsi="Times New Roman" w:cs="Times New Roman"/>
          <w:b/>
          <w:sz w:val="28"/>
          <w:szCs w:val="28"/>
        </w:rPr>
        <w:t>Производные размеры</w:t>
      </w:r>
      <w:r w:rsidRPr="00D069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" cy="285750"/>
            <wp:effectExtent l="1905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6927">
        <w:rPr>
          <w:rFonts w:ascii="Times New Roman" w:hAnsi="Times New Roman" w:cs="Times New Roman"/>
          <w:sz w:val="28"/>
          <w:szCs w:val="28"/>
        </w:rPr>
        <w:t xml:space="preserve">на панели </w:t>
      </w:r>
      <w:r w:rsidRPr="00D06927">
        <w:rPr>
          <w:rFonts w:ascii="Times New Roman" w:hAnsi="Times New Roman" w:cs="Times New Roman"/>
          <w:b/>
          <w:sz w:val="28"/>
          <w:szCs w:val="28"/>
        </w:rPr>
        <w:t>Размеры</w:t>
      </w:r>
      <w:r w:rsidRPr="00D069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06927" w:rsidRPr="00D06927" w:rsidRDefault="00D06927" w:rsidP="00D0692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927">
        <w:rPr>
          <w:rFonts w:ascii="Times New Roman" w:hAnsi="Times New Roman" w:cs="Times New Roman"/>
          <w:sz w:val="28"/>
          <w:szCs w:val="28"/>
        </w:rPr>
        <w:t>Укажите в Дереве построения сопряжение</w:t>
      </w:r>
      <w:proofErr w:type="gramStart"/>
      <w:r w:rsidRPr="00D06927">
        <w:rPr>
          <w:rFonts w:ascii="Times New Roman" w:hAnsi="Times New Roman" w:cs="Times New Roman"/>
          <w:sz w:val="28"/>
          <w:szCs w:val="28"/>
        </w:rPr>
        <w:t xml:space="preserve"> </w:t>
      </w:r>
      <w:r w:rsidRPr="00D06927">
        <w:rPr>
          <w:rFonts w:ascii="Times New Roman" w:hAnsi="Times New Roman" w:cs="Times New Roman"/>
          <w:b/>
          <w:sz w:val="28"/>
          <w:szCs w:val="28"/>
        </w:rPr>
        <w:t>Н</w:t>
      </w:r>
      <w:proofErr w:type="gramEnd"/>
      <w:r w:rsidRPr="00D06927">
        <w:rPr>
          <w:rFonts w:ascii="Times New Roman" w:hAnsi="Times New Roman" w:cs="Times New Roman"/>
          <w:b/>
          <w:sz w:val="28"/>
          <w:szCs w:val="28"/>
        </w:rPr>
        <w:t>а расстоянии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6927" w:rsidRPr="00D06927" w:rsidRDefault="00D06927" w:rsidP="00D0692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927"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D06927">
        <w:rPr>
          <w:rFonts w:ascii="Times New Roman" w:hAnsi="Times New Roman" w:cs="Times New Roman"/>
          <w:b/>
          <w:sz w:val="28"/>
          <w:szCs w:val="28"/>
        </w:rPr>
        <w:t>Объекты</w:t>
      </w:r>
      <w:r w:rsidRPr="00D06927">
        <w:rPr>
          <w:rFonts w:ascii="Times New Roman" w:hAnsi="Times New Roman" w:cs="Times New Roman"/>
          <w:sz w:val="28"/>
          <w:szCs w:val="28"/>
        </w:rPr>
        <w:t xml:space="preserve"> на Панели параметров появляется объект — сопряжение, определяющее линейный размер. </w:t>
      </w:r>
    </w:p>
    <w:p w:rsidR="005840DC" w:rsidRDefault="00D06927" w:rsidP="00D0692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0975" cy="1353017"/>
            <wp:effectExtent l="19050" t="0" r="952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353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927" w:rsidRPr="00D06927" w:rsidRDefault="00D06927" w:rsidP="00D0692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927">
        <w:rPr>
          <w:rFonts w:ascii="Times New Roman" w:hAnsi="Times New Roman" w:cs="Times New Roman"/>
          <w:sz w:val="28"/>
          <w:szCs w:val="28"/>
        </w:rPr>
        <w:lastRenderedPageBreak/>
        <w:t xml:space="preserve">Нажмите кнопку </w:t>
      </w:r>
      <w:r w:rsidRPr="00D06927">
        <w:rPr>
          <w:rFonts w:ascii="Times New Roman" w:hAnsi="Times New Roman" w:cs="Times New Roman"/>
          <w:b/>
          <w:sz w:val="28"/>
          <w:szCs w:val="28"/>
        </w:rPr>
        <w:t>Создать объект</w:t>
      </w:r>
      <w:r w:rsidRPr="00D069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" cy="190500"/>
            <wp:effectExtent l="19050" t="0" r="952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6927">
        <w:rPr>
          <w:rFonts w:ascii="Times New Roman" w:hAnsi="Times New Roman" w:cs="Times New Roman"/>
          <w:sz w:val="28"/>
          <w:szCs w:val="28"/>
        </w:rPr>
        <w:t>.</w:t>
      </w:r>
    </w:p>
    <w:p w:rsidR="00D06927" w:rsidRPr="00D06927" w:rsidRDefault="00D06927" w:rsidP="00D0692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927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D06927">
        <w:rPr>
          <w:rFonts w:ascii="Times New Roman" w:hAnsi="Times New Roman" w:cs="Times New Roman"/>
          <w:b/>
          <w:sz w:val="28"/>
          <w:szCs w:val="28"/>
        </w:rPr>
        <w:t>Завершить</w:t>
      </w:r>
      <w:r w:rsidRPr="00D069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" cy="200025"/>
            <wp:effectExtent l="19050" t="0" r="9525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6927">
        <w:rPr>
          <w:rFonts w:ascii="Times New Roman" w:hAnsi="Times New Roman" w:cs="Times New Roman"/>
          <w:sz w:val="28"/>
          <w:szCs w:val="28"/>
        </w:rPr>
        <w:t>.</w:t>
      </w:r>
    </w:p>
    <w:p w:rsidR="005840DC" w:rsidRDefault="00D06927" w:rsidP="00D0692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2772472"/>
            <wp:effectExtent l="1905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77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927" w:rsidRPr="00D06927" w:rsidRDefault="00D06927" w:rsidP="00D0692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Изменим значение размера.</w:t>
      </w:r>
    </w:p>
    <w:p w:rsidR="00D06927" w:rsidRPr="00D06927" w:rsidRDefault="00D06927" w:rsidP="00D0692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927">
        <w:rPr>
          <w:rFonts w:ascii="Times New Roman" w:hAnsi="Times New Roman" w:cs="Times New Roman"/>
          <w:sz w:val="28"/>
          <w:szCs w:val="28"/>
        </w:rPr>
        <w:t xml:space="preserve">Щелкните по рамке размера мышью и в появившемся диалоге задайте любое число или выражение, например, </w:t>
      </w:r>
      <w:r w:rsidRPr="00D06927">
        <w:rPr>
          <w:rFonts w:ascii="Times New Roman" w:hAnsi="Times New Roman" w:cs="Times New Roman"/>
          <w:b/>
          <w:color w:val="FF0000"/>
          <w:sz w:val="28"/>
          <w:szCs w:val="28"/>
        </w:rPr>
        <w:t>Delta-13</w:t>
      </w:r>
      <w:r w:rsidRPr="00D069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840DC" w:rsidRDefault="0099626A" w:rsidP="0099626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5675" cy="666750"/>
            <wp:effectExtent l="19050" t="0" r="952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0DC" w:rsidRDefault="0099626A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626A">
        <w:rPr>
          <w:rFonts w:ascii="Times New Roman" w:hAnsi="Times New Roman" w:cs="Times New Roman"/>
          <w:sz w:val="28"/>
          <w:szCs w:val="28"/>
        </w:rPr>
        <w:t xml:space="preserve">Нажмите кнопку Изменить размер </w:t>
      </w:r>
      <w:r w:rsidRPr="009962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" cy="190500"/>
            <wp:effectExtent l="19050" t="0" r="9525" b="0"/>
            <wp:docPr id="43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0DC" w:rsidRDefault="0099626A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626A">
        <w:rPr>
          <w:rFonts w:ascii="Times New Roman" w:hAnsi="Times New Roman" w:cs="Times New Roman"/>
          <w:sz w:val="28"/>
          <w:szCs w:val="28"/>
        </w:rPr>
        <w:t>Расположение Опоры в сборке изменится.</w:t>
      </w:r>
    </w:p>
    <w:p w:rsidR="005840DC" w:rsidRDefault="0099626A" w:rsidP="0099626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8799" cy="2847975"/>
            <wp:effectExtent l="19050" t="0" r="1001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799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1E9" w:rsidRDefault="0099626A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626A">
        <w:rPr>
          <w:rFonts w:ascii="Times New Roman" w:hAnsi="Times New Roman" w:cs="Times New Roman"/>
          <w:sz w:val="28"/>
          <w:szCs w:val="28"/>
        </w:rPr>
        <w:t xml:space="preserve">Сохраните сборку </w:t>
      </w:r>
      <w:r w:rsidRPr="009962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" cy="285750"/>
            <wp:effectExtent l="1905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26A">
        <w:rPr>
          <w:rFonts w:ascii="Times New Roman" w:hAnsi="Times New Roman" w:cs="Times New Roman"/>
          <w:sz w:val="28"/>
          <w:szCs w:val="28"/>
        </w:rPr>
        <w:t>.</w:t>
      </w:r>
    </w:p>
    <w:p w:rsidR="00752704" w:rsidRPr="00752704" w:rsidRDefault="00752704" w:rsidP="00444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GoBack"/>
      <w:bookmarkEnd w:id="11"/>
    </w:p>
    <w:sectPr w:rsidR="00752704" w:rsidRPr="00752704" w:rsidSect="00B05203">
      <w:footerReference w:type="default" r:id="rId82"/>
      <w:pgSz w:w="11906" w:h="16838"/>
      <w:pgMar w:top="1134" w:right="850" w:bottom="1134" w:left="1701" w:header="708" w:footer="5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7E5F" w:rsidRDefault="00DE7E5F" w:rsidP="00B05203">
      <w:pPr>
        <w:spacing w:after="0" w:line="240" w:lineRule="auto"/>
      </w:pPr>
      <w:r>
        <w:separator/>
      </w:r>
    </w:p>
  </w:endnote>
  <w:endnote w:type="continuationSeparator" w:id="0">
    <w:p w:rsidR="00DE7E5F" w:rsidRDefault="00DE7E5F" w:rsidP="00B052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91253"/>
      <w:docPartObj>
        <w:docPartGallery w:val="Page Numbers (Bottom of Page)"/>
        <w:docPartUnique/>
      </w:docPartObj>
    </w:sdtPr>
    <w:sdtContent>
      <w:p w:rsidR="00B05203" w:rsidRDefault="00F80317">
        <w:pPr>
          <w:pStyle w:val="aa"/>
          <w:jc w:val="right"/>
        </w:pPr>
        <w:r>
          <w:fldChar w:fldCharType="begin"/>
        </w:r>
        <w:r w:rsidR="009A0C76">
          <w:instrText xml:space="preserve"> PAGE   \* MERGEFORMAT </w:instrText>
        </w:r>
        <w:r>
          <w:fldChar w:fldCharType="separate"/>
        </w:r>
        <w:r w:rsidR="00F3787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05203" w:rsidRDefault="00B0520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7E5F" w:rsidRDefault="00DE7E5F" w:rsidP="00B05203">
      <w:pPr>
        <w:spacing w:after="0" w:line="240" w:lineRule="auto"/>
      </w:pPr>
      <w:r>
        <w:separator/>
      </w:r>
    </w:p>
  </w:footnote>
  <w:footnote w:type="continuationSeparator" w:id="0">
    <w:p w:rsidR="00DE7E5F" w:rsidRDefault="00DE7E5F" w:rsidP="00B052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8A382A"/>
    <w:multiLevelType w:val="hybridMultilevel"/>
    <w:tmpl w:val="C48CD3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2704"/>
    <w:rsid w:val="00142BC9"/>
    <w:rsid w:val="0015716B"/>
    <w:rsid w:val="00196A17"/>
    <w:rsid w:val="00297E8A"/>
    <w:rsid w:val="003B0D76"/>
    <w:rsid w:val="003D4E3A"/>
    <w:rsid w:val="00422149"/>
    <w:rsid w:val="00444BEC"/>
    <w:rsid w:val="005840DC"/>
    <w:rsid w:val="006203CF"/>
    <w:rsid w:val="006B7640"/>
    <w:rsid w:val="00735848"/>
    <w:rsid w:val="00752704"/>
    <w:rsid w:val="007B09DF"/>
    <w:rsid w:val="00836CFF"/>
    <w:rsid w:val="00837526"/>
    <w:rsid w:val="00841085"/>
    <w:rsid w:val="00856A77"/>
    <w:rsid w:val="008F7EEB"/>
    <w:rsid w:val="0099184E"/>
    <w:rsid w:val="0099626A"/>
    <w:rsid w:val="009A0C76"/>
    <w:rsid w:val="00A93606"/>
    <w:rsid w:val="00B05203"/>
    <w:rsid w:val="00D06927"/>
    <w:rsid w:val="00D50196"/>
    <w:rsid w:val="00D53BED"/>
    <w:rsid w:val="00D87A03"/>
    <w:rsid w:val="00DE7E5F"/>
    <w:rsid w:val="00E05468"/>
    <w:rsid w:val="00E261E9"/>
    <w:rsid w:val="00F3787C"/>
    <w:rsid w:val="00F80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9DF"/>
  </w:style>
  <w:style w:type="paragraph" w:styleId="1">
    <w:name w:val="heading 1"/>
    <w:basedOn w:val="a"/>
    <w:next w:val="a"/>
    <w:link w:val="10"/>
    <w:uiPriority w:val="9"/>
    <w:qFormat/>
    <w:rsid w:val="007527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head3">
    <w:name w:val="p_head_3"/>
    <w:basedOn w:val="a"/>
    <w:rsid w:val="00752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head3">
    <w:name w:val="f_head_3"/>
    <w:basedOn w:val="a0"/>
    <w:rsid w:val="00752704"/>
  </w:style>
  <w:style w:type="character" w:customStyle="1" w:styleId="fpoint">
    <w:name w:val="f_point"/>
    <w:basedOn w:val="a0"/>
    <w:rsid w:val="00752704"/>
  </w:style>
  <w:style w:type="character" w:customStyle="1" w:styleId="fparagraph">
    <w:name w:val="f_paragraph"/>
    <w:basedOn w:val="a0"/>
    <w:rsid w:val="00752704"/>
  </w:style>
  <w:style w:type="paragraph" w:styleId="a3">
    <w:name w:val="Balloon Text"/>
    <w:basedOn w:val="a"/>
    <w:link w:val="a4"/>
    <w:uiPriority w:val="99"/>
    <w:semiHidden/>
    <w:unhideWhenUsed/>
    <w:rsid w:val="00752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704"/>
    <w:rPr>
      <w:rFonts w:ascii="Tahoma" w:hAnsi="Tahoma" w:cs="Tahoma"/>
      <w:sz w:val="16"/>
      <w:szCs w:val="16"/>
    </w:rPr>
  </w:style>
  <w:style w:type="paragraph" w:customStyle="1" w:styleId="ptabletext2">
    <w:name w:val="p_tabletext_2"/>
    <w:basedOn w:val="a"/>
    <w:rsid w:val="00752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abletext2">
    <w:name w:val="f_tabletext_2"/>
    <w:basedOn w:val="a0"/>
    <w:rsid w:val="00752704"/>
  </w:style>
  <w:style w:type="paragraph" w:styleId="a5">
    <w:name w:val="List Paragraph"/>
    <w:basedOn w:val="a"/>
    <w:uiPriority w:val="34"/>
    <w:qFormat/>
    <w:rsid w:val="0075270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527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TOC Heading"/>
    <w:basedOn w:val="1"/>
    <w:next w:val="a"/>
    <w:uiPriority w:val="39"/>
    <w:semiHidden/>
    <w:unhideWhenUsed/>
    <w:qFormat/>
    <w:rsid w:val="008F7EEB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8F7EEB"/>
    <w:pPr>
      <w:spacing w:after="100"/>
    </w:pPr>
  </w:style>
  <w:style w:type="character" w:styleId="a7">
    <w:name w:val="Hyperlink"/>
    <w:basedOn w:val="a0"/>
    <w:uiPriority w:val="99"/>
    <w:unhideWhenUsed/>
    <w:rsid w:val="008F7EEB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B052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05203"/>
  </w:style>
  <w:style w:type="paragraph" w:styleId="aa">
    <w:name w:val="footer"/>
    <w:basedOn w:val="a"/>
    <w:link w:val="ab"/>
    <w:uiPriority w:val="99"/>
    <w:unhideWhenUsed/>
    <w:rsid w:val="00B052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05203"/>
  </w:style>
  <w:style w:type="character" w:customStyle="1" w:styleId="fheading1">
    <w:name w:val="f_heading1"/>
    <w:basedOn w:val="a0"/>
    <w:rsid w:val="00B05203"/>
    <w:rPr>
      <w:color w:val="000000"/>
    </w:rPr>
  </w:style>
  <w:style w:type="paragraph" w:customStyle="1" w:styleId="pparagraph">
    <w:name w:val="p_paragraph"/>
    <w:basedOn w:val="a"/>
    <w:rsid w:val="00B052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document">
    <w:name w:val="f_document"/>
    <w:basedOn w:val="a0"/>
    <w:rsid w:val="00B05203"/>
  </w:style>
  <w:style w:type="paragraph" w:styleId="ac">
    <w:name w:val="Normal (Web)"/>
    <w:basedOn w:val="a"/>
    <w:uiPriority w:val="99"/>
    <w:semiHidden/>
    <w:unhideWhenUsed/>
    <w:rsid w:val="00B052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parameter">
    <w:name w:val="f_parameter"/>
    <w:basedOn w:val="a0"/>
    <w:rsid w:val="00B05203"/>
  </w:style>
  <w:style w:type="character" w:customStyle="1" w:styleId="fnotes">
    <w:name w:val="f_notes"/>
    <w:basedOn w:val="a0"/>
    <w:rsid w:val="00B05203"/>
  </w:style>
  <w:style w:type="paragraph" w:customStyle="1" w:styleId="ptabletext1">
    <w:name w:val="p_tabletext_1"/>
    <w:basedOn w:val="a"/>
    <w:rsid w:val="00444B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abletext1">
    <w:name w:val="f_tabletext_1"/>
    <w:basedOn w:val="a0"/>
    <w:rsid w:val="00444BEC"/>
  </w:style>
  <w:style w:type="paragraph" w:customStyle="1" w:styleId="head4">
    <w:name w:val="head4"/>
    <w:basedOn w:val="a"/>
    <w:rsid w:val="006B76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def">
    <w:name w:val="f_def"/>
    <w:basedOn w:val="a0"/>
    <w:rsid w:val="006B7640"/>
  </w:style>
  <w:style w:type="character" w:customStyle="1" w:styleId="faeeeee">
    <w:name w:val="f_опреaeеленeеeлeтермeн"/>
    <w:basedOn w:val="a0"/>
    <w:rsid w:val="00422149"/>
  </w:style>
  <w:style w:type="character" w:customStyle="1" w:styleId="fimagecaption">
    <w:name w:val="f_imagecaption"/>
    <w:basedOn w:val="a0"/>
    <w:rsid w:val="00E261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5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71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160741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1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4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888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98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92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149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58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3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6039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9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5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76114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8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49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25870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05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5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50505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96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26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55674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3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95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350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63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47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1262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5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335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63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5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8937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6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728766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32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4817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8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39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62614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2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3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3469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67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810455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73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77179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53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09313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41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3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177361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70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1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095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64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52400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1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3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4684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2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76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4662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2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64178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3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5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26048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6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7890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7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9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76325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37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B92506-2E42-4D22-82D4-4E8A61321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20</Pages>
  <Words>2191</Words>
  <Characters>12491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днс</cp:lastModifiedBy>
  <cp:revision>20</cp:revision>
  <cp:lastPrinted>2020-11-12T14:53:00Z</cp:lastPrinted>
  <dcterms:created xsi:type="dcterms:W3CDTF">2020-01-31T19:00:00Z</dcterms:created>
  <dcterms:modified xsi:type="dcterms:W3CDTF">2020-11-12T14:53:00Z</dcterms:modified>
</cp:coreProperties>
</file>