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23" w:rsidRDefault="00B07623" w:rsidP="00B07623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  <w:sz w:val="36"/>
          <w:szCs w:val="36"/>
        </w:rPr>
        <w:t>Самостоятельная работа по модулю 4</w:t>
      </w:r>
    </w:p>
    <w:p w:rsidR="00B07623" w:rsidRDefault="00B07623" w:rsidP="00B07623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выполняется по модели "Серьга подвесная", созданной в самостоятельной работе модуля 1</w:t>
      </w:r>
    </w:p>
    <w:p w:rsidR="00B07623" w:rsidRDefault="00B07623" w:rsidP="00B07623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1. Создайте ассоциативный сборочный чертеж модели "Серьга подвесная" оформленный с требованиями </w:t>
      </w:r>
      <w:hyperlink r:id="rId4" w:tooltip="ЕСКД" w:history="1">
        <w:r>
          <w:rPr>
            <w:rStyle w:val="a4"/>
            <w:rFonts w:ascii="Arial" w:hAnsi="Arial" w:cs="Arial"/>
            <w:color w:val="2B4E84"/>
            <w:u w:val="none"/>
          </w:rPr>
          <w:t>ЕСКД</w:t>
        </w:r>
      </w:hyperlink>
    </w:p>
    <w:p w:rsidR="00B07623" w:rsidRDefault="00B07623" w:rsidP="00B07623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2. Создайте ассоциативный рабочий чертеж моделей "Проушина" и "Палец"</w:t>
      </w:r>
    </w:p>
    <w:p w:rsidR="00B07623" w:rsidRDefault="00B07623" w:rsidP="00B07623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3. Создайте спецификацию по сборке "Серьга подвесная"</w:t>
      </w:r>
    </w:p>
    <w:p w:rsidR="00C43802" w:rsidRDefault="00C43802"/>
    <w:sectPr w:rsidR="00C43802" w:rsidSect="00C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23"/>
    <w:rsid w:val="00B07623"/>
    <w:rsid w:val="00C4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.penzgtu.ru/mod/folder/view.php?id=29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2020-11-17T11:43:00Z</dcterms:created>
  <dcterms:modified xsi:type="dcterms:W3CDTF">2020-11-17T11:43:00Z</dcterms:modified>
</cp:coreProperties>
</file>