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DE0" w:rsidRPr="00CD6DE0" w:rsidRDefault="00CD6DE0" w:rsidP="00C6059A">
      <w:pPr>
        <w:spacing w:after="0" w:line="240" w:lineRule="auto"/>
        <w:jc w:val="center"/>
        <w:rPr>
          <w:rFonts w:ascii="Times New Roman" w:hAnsi="Times New Roman" w:cs="Times New Roman"/>
          <w:sz w:val="24"/>
          <w:szCs w:val="24"/>
        </w:rPr>
      </w:pPr>
      <w:r w:rsidRPr="00CD6DE0">
        <w:rPr>
          <w:rFonts w:ascii="Times New Roman" w:hAnsi="Times New Roman" w:cs="Times New Roman"/>
          <w:sz w:val="24"/>
          <w:szCs w:val="24"/>
        </w:rPr>
        <w:t xml:space="preserve">Областное  государственное бюджетное </w:t>
      </w:r>
      <w:r w:rsidRPr="00CD6DE0">
        <w:rPr>
          <w:rFonts w:ascii="Times New Roman" w:hAnsi="Times New Roman" w:cs="Times New Roman"/>
          <w:sz w:val="24"/>
          <w:szCs w:val="24"/>
        </w:rPr>
        <w:br/>
        <w:t xml:space="preserve">профессиональное образовательное учреждение </w:t>
      </w:r>
    </w:p>
    <w:p w:rsidR="00CD6DE0" w:rsidRPr="00CD6DE0" w:rsidRDefault="00CD6DE0" w:rsidP="00C6059A">
      <w:pPr>
        <w:spacing w:after="0" w:line="240" w:lineRule="auto"/>
        <w:jc w:val="center"/>
        <w:rPr>
          <w:rFonts w:ascii="Times New Roman" w:hAnsi="Times New Roman" w:cs="Times New Roman"/>
          <w:sz w:val="24"/>
          <w:szCs w:val="24"/>
        </w:rPr>
      </w:pPr>
      <w:r w:rsidRPr="00CD6DE0">
        <w:rPr>
          <w:rFonts w:ascii="Times New Roman" w:hAnsi="Times New Roman" w:cs="Times New Roman"/>
          <w:sz w:val="24"/>
          <w:szCs w:val="24"/>
        </w:rPr>
        <w:t>«Томский политехнический техникум»</w:t>
      </w:r>
    </w:p>
    <w:p w:rsidR="00CD6DE0" w:rsidRPr="00CD6DE0" w:rsidRDefault="00CD6DE0" w:rsidP="00C6059A">
      <w:pPr>
        <w:pStyle w:val="af7"/>
        <w:widowControl w:val="0"/>
        <w:spacing w:after="0"/>
        <w:jc w:val="center"/>
        <w:rPr>
          <w:caps/>
        </w:rPr>
      </w:pPr>
      <w:r w:rsidRPr="00CD6DE0">
        <w:rPr>
          <w:lang w:eastAsia="en-US"/>
        </w:rPr>
        <w:t>(ОГБПОУ «ТПТ»)</w:t>
      </w:r>
    </w:p>
    <w:p w:rsidR="00CD6DE0" w:rsidRPr="00CD6DE0" w:rsidRDefault="00CD6DE0" w:rsidP="00CD6DE0">
      <w:pPr>
        <w:pStyle w:val="af7"/>
        <w:widowControl w:val="0"/>
        <w:spacing w:after="0"/>
        <w:jc w:val="center"/>
        <w:rPr>
          <w:caps/>
        </w:rPr>
      </w:pPr>
    </w:p>
    <w:p w:rsidR="00CD6DE0" w:rsidRPr="00CD6DE0" w:rsidRDefault="00CD6DE0" w:rsidP="00CD6DE0">
      <w:pPr>
        <w:pStyle w:val="af7"/>
        <w:widowControl w:val="0"/>
        <w:spacing w:after="0"/>
        <w:jc w:val="center"/>
        <w:rPr>
          <w:caps/>
        </w:rPr>
      </w:pPr>
    </w:p>
    <w:p w:rsidR="00CD6DE0" w:rsidRPr="00CD6DE0" w:rsidRDefault="00CD6DE0" w:rsidP="00CD6DE0">
      <w:pPr>
        <w:pStyle w:val="af7"/>
        <w:widowControl w:val="0"/>
        <w:spacing w:after="0"/>
        <w:jc w:val="center"/>
        <w:rPr>
          <w:caps/>
        </w:rPr>
      </w:pPr>
    </w:p>
    <w:p w:rsidR="00CD6DE0" w:rsidRDefault="00CD6DE0" w:rsidP="00CD6DE0">
      <w:pPr>
        <w:pStyle w:val="af7"/>
        <w:widowControl w:val="0"/>
        <w:jc w:val="center"/>
        <w:rPr>
          <w:caps/>
        </w:rPr>
      </w:pPr>
    </w:p>
    <w:p w:rsidR="00E71E19" w:rsidRDefault="00E71E19" w:rsidP="00CD6DE0">
      <w:pPr>
        <w:pStyle w:val="af7"/>
        <w:widowControl w:val="0"/>
        <w:jc w:val="center"/>
        <w:rPr>
          <w:caps/>
        </w:rPr>
      </w:pPr>
    </w:p>
    <w:p w:rsidR="00E71E19" w:rsidRDefault="00E71E19" w:rsidP="00CD6DE0">
      <w:pPr>
        <w:pStyle w:val="af7"/>
        <w:widowControl w:val="0"/>
        <w:jc w:val="center"/>
        <w:rPr>
          <w:caps/>
        </w:rPr>
      </w:pPr>
    </w:p>
    <w:p w:rsidR="00E71E19" w:rsidRPr="00CD6DE0" w:rsidRDefault="00E71E19" w:rsidP="00CD6DE0">
      <w:pPr>
        <w:pStyle w:val="af7"/>
        <w:widowControl w:val="0"/>
        <w:jc w:val="center"/>
        <w:rPr>
          <w:caps/>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b/>
          <w:bCs/>
          <w:sz w:val="24"/>
          <w:szCs w:val="24"/>
        </w:rPr>
      </w:pPr>
      <w:r w:rsidRPr="00CD6DE0">
        <w:rPr>
          <w:rFonts w:ascii="Times New Roman" w:hAnsi="Times New Roman" w:cs="Times New Roman"/>
          <w:b/>
          <w:bCs/>
          <w:sz w:val="24"/>
          <w:szCs w:val="24"/>
        </w:rPr>
        <w:t>РАБОЧАЯ ПРОГРАММА</w:t>
      </w:r>
    </w:p>
    <w:p w:rsidR="00CD6DE0" w:rsidRPr="00CD6DE0" w:rsidRDefault="00CD6DE0" w:rsidP="00CD6DE0">
      <w:pPr>
        <w:jc w:val="center"/>
        <w:rPr>
          <w:rFonts w:ascii="Times New Roman" w:hAnsi="Times New Roman" w:cs="Times New Roman"/>
          <w:sz w:val="24"/>
          <w:szCs w:val="24"/>
        </w:rPr>
      </w:pPr>
      <w:r w:rsidRPr="00CD6DE0">
        <w:rPr>
          <w:rFonts w:ascii="Times New Roman" w:hAnsi="Times New Roman" w:cs="Times New Roman"/>
          <w:sz w:val="24"/>
          <w:szCs w:val="24"/>
        </w:rPr>
        <w:t>учебной дисциплины</w:t>
      </w:r>
    </w:p>
    <w:p w:rsidR="00CD6DE0" w:rsidRPr="00CD6DE0" w:rsidRDefault="00CD6DE0" w:rsidP="00CD6DE0">
      <w:pPr>
        <w:jc w:val="center"/>
        <w:rPr>
          <w:rFonts w:ascii="Times New Roman" w:hAnsi="Times New Roman" w:cs="Times New Roman"/>
          <w:sz w:val="24"/>
          <w:szCs w:val="24"/>
        </w:rPr>
      </w:pPr>
      <w:r w:rsidRPr="00CD6DE0">
        <w:rPr>
          <w:rFonts w:ascii="Times New Roman" w:hAnsi="Times New Roman" w:cs="Times New Roman"/>
          <w:sz w:val="24"/>
          <w:szCs w:val="24"/>
        </w:rPr>
        <w:t>ОДБ</w:t>
      </w:r>
      <w:r w:rsidR="00415CFA">
        <w:rPr>
          <w:rFonts w:ascii="Times New Roman" w:hAnsi="Times New Roman" w:cs="Times New Roman"/>
          <w:sz w:val="24"/>
          <w:szCs w:val="24"/>
        </w:rPr>
        <w:t>.11</w:t>
      </w:r>
      <w:r>
        <w:rPr>
          <w:rFonts w:ascii="Times New Roman" w:hAnsi="Times New Roman" w:cs="Times New Roman"/>
          <w:sz w:val="24"/>
          <w:szCs w:val="24"/>
        </w:rPr>
        <w:t xml:space="preserve"> ИНФОРМАТИКА</w:t>
      </w:r>
    </w:p>
    <w:p w:rsidR="00CD6DE0" w:rsidRPr="00CD6DE0" w:rsidRDefault="00CD6DE0" w:rsidP="00CD6DE0">
      <w:pPr>
        <w:pStyle w:val="Style4"/>
        <w:widowControl/>
        <w:spacing w:before="53" w:line="240" w:lineRule="auto"/>
        <w:ind w:left="202" w:firstLine="506"/>
      </w:pPr>
      <w:r w:rsidRPr="00CD6DE0">
        <w:t>для специальности</w:t>
      </w:r>
    </w:p>
    <w:p w:rsidR="00CD6DE0" w:rsidRPr="00CD6DE0" w:rsidRDefault="00C6059A" w:rsidP="00CD6DE0">
      <w:pPr>
        <w:jc w:val="center"/>
        <w:rPr>
          <w:rFonts w:ascii="Times New Roman" w:hAnsi="Times New Roman" w:cs="Times New Roman"/>
          <w:sz w:val="24"/>
          <w:szCs w:val="24"/>
        </w:rPr>
      </w:pPr>
      <w:r>
        <w:rPr>
          <w:rFonts w:ascii="Times New Roman" w:hAnsi="Times New Roman" w:cs="Times New Roman"/>
          <w:sz w:val="24"/>
          <w:szCs w:val="24"/>
        </w:rPr>
        <w:t>13.02.07Электроснабжение</w:t>
      </w:r>
      <w:r w:rsidR="00CD6DE0" w:rsidRPr="00CD6DE0">
        <w:rPr>
          <w:rFonts w:ascii="Times New Roman" w:hAnsi="Times New Roman" w:cs="Times New Roman"/>
          <w:sz w:val="24"/>
          <w:szCs w:val="24"/>
        </w:rPr>
        <w:t xml:space="preserve"> (по отраслям)</w:t>
      </w:r>
    </w:p>
    <w:p w:rsidR="00CD6DE0" w:rsidRPr="00CD6DE0" w:rsidRDefault="00CD6DE0" w:rsidP="00CD6DE0">
      <w:pPr>
        <w:pStyle w:val="Style4"/>
        <w:widowControl/>
        <w:spacing w:before="53" w:line="240" w:lineRule="auto"/>
        <w:ind w:left="202" w:firstLine="506"/>
      </w:pPr>
    </w:p>
    <w:p w:rsidR="00CD6DE0" w:rsidRPr="00CD6DE0" w:rsidRDefault="00CD6DE0" w:rsidP="00CD6DE0">
      <w:pPr>
        <w:pStyle w:val="Style4"/>
        <w:widowControl/>
        <w:spacing w:before="53" w:line="240" w:lineRule="auto"/>
        <w:ind w:left="202" w:firstLine="506"/>
      </w:pPr>
    </w:p>
    <w:p w:rsidR="00CD6DE0" w:rsidRPr="00CD6DE0" w:rsidRDefault="00CD6DE0" w:rsidP="00CD6DE0">
      <w:pPr>
        <w:pStyle w:val="Style4"/>
        <w:widowControl/>
        <w:spacing w:before="53" w:line="240" w:lineRule="auto"/>
        <w:ind w:left="202" w:firstLine="506"/>
      </w:pPr>
    </w:p>
    <w:p w:rsidR="00CD6DE0" w:rsidRPr="00CD6DE0" w:rsidRDefault="00CD6DE0" w:rsidP="00CD6DE0">
      <w:pPr>
        <w:pStyle w:val="Style4"/>
        <w:widowControl/>
        <w:spacing w:before="53" w:line="240" w:lineRule="auto"/>
        <w:ind w:left="202" w:firstLine="506"/>
      </w:pPr>
    </w:p>
    <w:p w:rsidR="00CD6DE0" w:rsidRPr="00CD6DE0" w:rsidRDefault="00CD6DE0" w:rsidP="00CD6DE0">
      <w:pPr>
        <w:pStyle w:val="Style4"/>
        <w:widowControl/>
        <w:spacing w:before="53" w:line="240" w:lineRule="auto"/>
        <w:ind w:left="202" w:firstLine="506"/>
      </w:pPr>
    </w:p>
    <w:p w:rsidR="00CD6DE0" w:rsidRPr="00CD6DE0" w:rsidRDefault="00CD6DE0" w:rsidP="00CD6DE0">
      <w:pPr>
        <w:pStyle w:val="Style4"/>
        <w:widowControl/>
        <w:spacing w:before="53" w:line="240" w:lineRule="auto"/>
        <w:ind w:left="202" w:firstLine="506"/>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6059A" w:rsidRDefault="00CD6DE0" w:rsidP="00CD6DE0">
      <w:pPr>
        <w:jc w:val="center"/>
        <w:rPr>
          <w:rFonts w:ascii="Times New Roman" w:hAnsi="Times New Roman" w:cs="Times New Roman"/>
          <w:sz w:val="24"/>
          <w:szCs w:val="24"/>
        </w:rPr>
      </w:pPr>
      <w:r>
        <w:rPr>
          <w:rFonts w:ascii="Times New Roman" w:hAnsi="Times New Roman" w:cs="Times New Roman"/>
          <w:sz w:val="24"/>
          <w:szCs w:val="24"/>
        </w:rPr>
        <w:t>Т</w:t>
      </w:r>
      <w:r w:rsidR="00415CFA">
        <w:rPr>
          <w:rFonts w:ascii="Times New Roman" w:hAnsi="Times New Roman" w:cs="Times New Roman"/>
          <w:sz w:val="24"/>
          <w:szCs w:val="24"/>
        </w:rPr>
        <w:t>омск</w:t>
      </w:r>
    </w:p>
    <w:p w:rsidR="00CD6DE0" w:rsidRPr="00CD6DE0" w:rsidRDefault="00CD6DE0" w:rsidP="00CD6DE0">
      <w:pPr>
        <w:jc w:val="center"/>
        <w:rPr>
          <w:rFonts w:ascii="Times New Roman" w:hAnsi="Times New Roman" w:cs="Times New Roman"/>
          <w:sz w:val="24"/>
          <w:szCs w:val="24"/>
        </w:rPr>
        <w:sectPr w:rsidR="00CD6DE0" w:rsidRPr="00CD6DE0">
          <w:pgSz w:w="11906" w:h="16838"/>
          <w:pgMar w:top="1134" w:right="850" w:bottom="1134" w:left="1701" w:header="708" w:footer="708" w:gutter="0"/>
          <w:cols w:space="708"/>
          <w:docGrid w:linePitch="360"/>
        </w:sectPr>
      </w:pPr>
      <w:r w:rsidRPr="00CD6DE0">
        <w:rPr>
          <w:rFonts w:ascii="Times New Roman" w:hAnsi="Times New Roman" w:cs="Times New Roman"/>
          <w:sz w:val="24"/>
          <w:szCs w:val="24"/>
        </w:rPr>
        <w:t>2023</w:t>
      </w:r>
    </w:p>
    <w:p w:rsidR="00415CFA" w:rsidRPr="00415CFA" w:rsidRDefault="00415CFA" w:rsidP="00415CFA">
      <w:pPr>
        <w:spacing w:after="0" w:line="240" w:lineRule="auto"/>
        <w:ind w:firstLine="709"/>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lastRenderedPageBreak/>
        <w:t xml:space="preserve">Рабочая программа учебной дисциплины </w:t>
      </w:r>
      <w:r w:rsidR="00B9432B" w:rsidRPr="00B9432B">
        <w:rPr>
          <w:rFonts w:ascii="Times New Roman" w:eastAsia="Times New Roman" w:hAnsi="Times New Roman" w:cs="Times New Roman"/>
          <w:lang w:eastAsia="ru-RU"/>
        </w:rPr>
        <w:t>ОДБ.11 ИНФОРМАТИКА</w:t>
      </w:r>
      <w:r w:rsidRPr="00415CFA">
        <w:rPr>
          <w:rFonts w:ascii="Times New Roman" w:eastAsia="Times New Roman" w:hAnsi="Times New Roman" w:cs="Times New Roman"/>
          <w:lang w:eastAsia="ru-RU"/>
        </w:rPr>
        <w:t>разработана на основе:</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xml:space="preserve">– </w:t>
      </w:r>
      <w:r w:rsidRPr="00415CFA">
        <w:rPr>
          <w:rFonts w:ascii="Times New Roman" w:eastAsia="Yu Mincho" w:hAnsi="Times New Roman" w:cs="Times New Roman"/>
          <w:lang w:eastAsia="ru-RU"/>
        </w:rPr>
        <w:t>приказа Минобрнауки России от 17.05.2012 № 413 «Об утверждении федерального государственного образовательного стандарта среднего общего образования»;</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приказа Минпросвещения России от 12.08.2022 № 732 «О внесении изменений  в федеральный государственный образовательный стандарт среднего общего образования, утвержденный приказом Минобрнауки РФ от 17.05.2012 № 413»;</w:t>
      </w:r>
    </w:p>
    <w:p w:rsidR="00415CFA" w:rsidRPr="00415CFA" w:rsidRDefault="00415CFA" w:rsidP="00415CFA">
      <w:pPr>
        <w:spacing w:after="0" w:line="240" w:lineRule="auto"/>
        <w:ind w:firstLine="709"/>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xml:space="preserve">– </w:t>
      </w:r>
      <w:r w:rsidR="00C6059A" w:rsidRPr="00C6059A">
        <w:rPr>
          <w:rFonts w:ascii="Times New Roman" w:eastAsia="Yu Mincho" w:hAnsi="Times New Roman" w:cs="Times New Roman"/>
          <w:lang w:eastAsia="ru-RU"/>
        </w:rPr>
        <w:t xml:space="preserve">приказа Минобрнауки России от 14.12.2017 № 1216 «Об утверждении федерального государственного образовательного стандарта среднего профессионального образования по специальности 13.02.07 Электроснабжение </w:t>
      </w:r>
      <w:r w:rsidRPr="00415CFA">
        <w:rPr>
          <w:rFonts w:ascii="Times New Roman" w:eastAsia="Times New Roman" w:hAnsi="Times New Roman" w:cs="Times New Roman"/>
          <w:lang w:eastAsia="ru-RU"/>
        </w:rPr>
        <w:t>(по отраслям)»;</w:t>
      </w:r>
    </w:p>
    <w:p w:rsidR="00415CFA" w:rsidRPr="00415CFA" w:rsidRDefault="00415CFA" w:rsidP="00415CFA">
      <w:pPr>
        <w:spacing w:after="0" w:line="240" w:lineRule="auto"/>
        <w:ind w:firstLine="709"/>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приказа Минпросвещения России от 01.09.2022 №796 «О внесении изменений  в федеральные государственные образовательные стандарты среднего профессионального образования»;</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xml:space="preserve">– приказа Минпросвещения России от </w:t>
      </w:r>
      <w:r w:rsidRPr="00415CFA">
        <w:rPr>
          <w:rFonts w:ascii="Times New Roman" w:eastAsia="Yu Mincho" w:hAnsi="Times New Roman" w:cs="Times New Roman"/>
          <w:lang w:eastAsia="ru-RU"/>
        </w:rPr>
        <w:t>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15CFA" w:rsidRPr="00415CFA" w:rsidRDefault="00415CFA" w:rsidP="00415CFA">
      <w:pPr>
        <w:shd w:val="clear" w:color="auto" w:fill="FFFFFF"/>
        <w:spacing w:after="0" w:line="240" w:lineRule="auto"/>
        <w:ind w:firstLine="708"/>
        <w:jc w:val="both"/>
        <w:outlineLvl w:val="0"/>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приказа Минпросвещения России от 28.08.2020 № 442 (ред. от 20.11.2020)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15CFA" w:rsidRPr="00415CFA" w:rsidRDefault="00415CFA" w:rsidP="00415CFA">
      <w:pPr>
        <w:spacing w:after="0" w:line="240" w:lineRule="auto"/>
        <w:ind w:firstLine="709"/>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приказа Минпросвещения России от 30.04.2021 № 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xml:space="preserve">– приказа Минпросвещения России от 24.08.2022 № 762 «Об утверждении Порядка организации </w:t>
      </w:r>
      <w:r w:rsidRPr="00415CFA">
        <w:rPr>
          <w:rFonts w:ascii="Times New Roman" w:eastAsia="Yu Mincho" w:hAnsi="Times New Roman" w:cs="Times New Roman"/>
          <w:lang w:eastAsia="ru-RU"/>
        </w:rPr>
        <w:t>и осуществления образовательной деятельности по образовательным программам среднего профессионального образования»;</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xml:space="preserve">– приказа Минпросвещения России от </w:t>
      </w:r>
      <w:r w:rsidRPr="00415CFA">
        <w:rPr>
          <w:rFonts w:ascii="Times New Roman" w:eastAsia="Yu Mincho" w:hAnsi="Times New Roman" w:cs="Times New Roman"/>
          <w:lang w:eastAsia="ru-RU"/>
        </w:rPr>
        <w:t>23.11.2022 № 1014 «Об утверждении федеральной образовательной программы среднего общего образования»;</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распоряжения Департамента профессионального образования Томской области от 13.02.2023 № 71 «О внедрении методик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в рамках федерального проекта «Современная школа», в профессиональных образовательных организациях Томской области в 2023 году»;</w:t>
      </w:r>
    </w:p>
    <w:p w:rsidR="00415CFA" w:rsidRPr="00415CFA" w:rsidRDefault="00415CFA" w:rsidP="00415CFA">
      <w:pPr>
        <w:spacing w:after="0" w:line="240" w:lineRule="auto"/>
        <w:ind w:firstLine="709"/>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xml:space="preserve">– Примерной рабочей программы общеобразовательной дисциплины «Иностранный язык» для профессиональных образовательных организаций (утверждена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ФГБПОУ ДПО Институт развития профессионального образования, протокол № 14 от 30.11.2022 г.).  </w:t>
      </w:r>
    </w:p>
    <w:p w:rsidR="00415CFA" w:rsidRPr="00415CFA" w:rsidRDefault="00415CFA" w:rsidP="00415CFA">
      <w:pPr>
        <w:spacing w:after="0" w:line="240" w:lineRule="auto"/>
        <w:ind w:firstLine="709"/>
        <w:jc w:val="both"/>
        <w:rPr>
          <w:rFonts w:ascii="Times New Roman" w:eastAsia="Times New Roman" w:hAnsi="Times New Roman" w:cs="Times New Roman"/>
          <w:sz w:val="24"/>
          <w:szCs w:val="24"/>
          <w:lang w:eastAsia="ru-RU"/>
        </w:rPr>
      </w:pPr>
    </w:p>
    <w:p w:rsidR="00415CFA" w:rsidRPr="00415CFA" w:rsidRDefault="00415CFA" w:rsidP="00415CFA">
      <w:pPr>
        <w:spacing w:after="0" w:line="240" w:lineRule="auto"/>
        <w:ind w:left="6237"/>
        <w:rPr>
          <w:rFonts w:ascii="Times New Roman" w:eastAsia="Times New Roman" w:hAnsi="Times New Roman" w:cs="Times New Roman"/>
          <w:sz w:val="24"/>
          <w:szCs w:val="24"/>
          <w:lang w:eastAsia="ru-RU"/>
        </w:rPr>
      </w:pPr>
      <w:bookmarkStart w:id="0" w:name="_Toc376375496"/>
      <w:r w:rsidRPr="00415CFA">
        <w:rPr>
          <w:rFonts w:ascii="Times New Roman" w:eastAsia="Times New Roman" w:hAnsi="Times New Roman" w:cs="Times New Roman"/>
          <w:sz w:val="24"/>
          <w:szCs w:val="24"/>
          <w:lang w:eastAsia="ru-RU"/>
        </w:rPr>
        <w:t>УТВЕРЖДАЮ</w:t>
      </w:r>
      <w:bookmarkEnd w:id="0"/>
    </w:p>
    <w:p w:rsidR="00415CFA" w:rsidRPr="00415CFA" w:rsidRDefault="00415CFA" w:rsidP="00415CFA">
      <w:pPr>
        <w:spacing w:after="0" w:line="240" w:lineRule="auto"/>
        <w:ind w:left="6237"/>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 xml:space="preserve">Зам. директора  по УМР </w:t>
      </w:r>
    </w:p>
    <w:p w:rsidR="00415CFA" w:rsidRPr="00415CFA" w:rsidRDefault="00415CFA" w:rsidP="00415CFA">
      <w:pPr>
        <w:spacing w:after="0" w:line="240" w:lineRule="auto"/>
        <w:ind w:left="6237"/>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____________ Н.А.Калугина</w:t>
      </w:r>
    </w:p>
    <w:p w:rsidR="00415CFA" w:rsidRPr="00415CFA" w:rsidRDefault="00415CFA" w:rsidP="00415CFA">
      <w:pPr>
        <w:spacing w:after="0" w:line="240" w:lineRule="auto"/>
        <w:ind w:left="6237"/>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 xml:space="preserve"> «___»  ___________  20___  г</w:t>
      </w:r>
    </w:p>
    <w:p w:rsidR="00415CFA" w:rsidRPr="00415CFA" w:rsidRDefault="00415CFA" w:rsidP="00415CFA">
      <w:pPr>
        <w:spacing w:after="0" w:line="240" w:lineRule="auto"/>
        <w:jc w:val="both"/>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 xml:space="preserve">Разработчик: </w:t>
      </w:r>
      <w:r w:rsidR="00C35F16">
        <w:rPr>
          <w:rFonts w:ascii="Times New Roman" w:eastAsia="Times New Roman" w:hAnsi="Times New Roman" w:cs="Times New Roman"/>
          <w:sz w:val="24"/>
          <w:szCs w:val="24"/>
          <w:lang w:eastAsia="ru-RU"/>
        </w:rPr>
        <w:t>Самсонова О.</w:t>
      </w:r>
      <w:bookmarkStart w:id="1" w:name="_GoBack"/>
      <w:bookmarkEnd w:id="1"/>
      <w:r>
        <w:rPr>
          <w:rFonts w:ascii="Times New Roman" w:eastAsia="Times New Roman" w:hAnsi="Times New Roman" w:cs="Times New Roman"/>
          <w:sz w:val="24"/>
          <w:szCs w:val="24"/>
          <w:lang w:eastAsia="ru-RU"/>
        </w:rPr>
        <w:t>.В.</w:t>
      </w:r>
      <w:r w:rsidR="00C0199F">
        <w:rPr>
          <w:rFonts w:ascii="Times New Roman" w:eastAsia="Times New Roman" w:hAnsi="Times New Roman" w:cs="Times New Roman"/>
          <w:sz w:val="24"/>
          <w:szCs w:val="24"/>
          <w:lang w:eastAsia="ru-RU"/>
        </w:rPr>
        <w:t>, преподаватель</w:t>
      </w:r>
    </w:p>
    <w:p w:rsidR="00415CFA" w:rsidRPr="00415CFA" w:rsidRDefault="00415CFA" w:rsidP="00415CFA">
      <w:pPr>
        <w:keepNext/>
        <w:keepLines/>
        <w:suppressLineNumbers/>
        <w:suppressAutoHyphens/>
        <w:spacing w:after="0" w:line="240" w:lineRule="auto"/>
        <w:rPr>
          <w:rFonts w:ascii="Times New Roman" w:eastAsia="Times New Roman" w:hAnsi="Times New Roman" w:cs="Times New Roman"/>
          <w:sz w:val="24"/>
          <w:szCs w:val="24"/>
          <w:lang w:eastAsia="ru-RU"/>
        </w:rPr>
      </w:pPr>
    </w:p>
    <w:tbl>
      <w:tblPr>
        <w:tblW w:w="7054" w:type="dxa"/>
        <w:tblLook w:val="01E0"/>
      </w:tblPr>
      <w:tblGrid>
        <w:gridCol w:w="7054"/>
      </w:tblGrid>
      <w:tr w:rsidR="00415CFA" w:rsidRPr="00415CFA" w:rsidTr="00415CFA">
        <w:tc>
          <w:tcPr>
            <w:tcW w:w="7054" w:type="dxa"/>
            <w:hideMark/>
          </w:tcPr>
          <w:p w:rsidR="00415CFA" w:rsidRPr="00415CFA" w:rsidRDefault="00415CFA" w:rsidP="00415CFA">
            <w:pPr>
              <w:spacing w:after="0" w:line="240" w:lineRule="auto"/>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РАССМОТРЕНО</w:t>
            </w:r>
          </w:p>
          <w:p w:rsidR="00415CFA" w:rsidRPr="00415CFA" w:rsidRDefault="00415CFA" w:rsidP="00415CFA">
            <w:pPr>
              <w:spacing w:after="0" w:line="240" w:lineRule="auto"/>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 xml:space="preserve">на заседании цикловой методической комиссии (ЦМК) </w:t>
            </w:r>
          </w:p>
          <w:p w:rsidR="00415CFA" w:rsidRPr="00415CFA" w:rsidRDefault="00C6059A" w:rsidP="00415C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естественнонаучных </w:t>
            </w:r>
            <w:r w:rsidR="00415CFA" w:rsidRPr="00415CFA">
              <w:rPr>
                <w:rFonts w:ascii="Times New Roman" w:eastAsia="Times New Roman" w:hAnsi="Times New Roman" w:cs="Times New Roman"/>
                <w:sz w:val="24"/>
                <w:szCs w:val="24"/>
                <w:lang w:eastAsia="ru-RU"/>
              </w:rPr>
              <w:t>дисциплин</w:t>
            </w:r>
          </w:p>
        </w:tc>
      </w:tr>
      <w:tr w:rsidR="00415CFA" w:rsidRPr="00415CFA" w:rsidTr="00415CFA">
        <w:tc>
          <w:tcPr>
            <w:tcW w:w="7054" w:type="dxa"/>
          </w:tcPr>
          <w:p w:rsidR="00415CFA" w:rsidRPr="00415CFA" w:rsidRDefault="00415CFA" w:rsidP="00415CFA">
            <w:pPr>
              <w:keepNext/>
              <w:keepLines/>
              <w:suppressLineNumbers/>
              <w:suppressAutoHyphens/>
              <w:spacing w:after="0" w:line="240" w:lineRule="auto"/>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 xml:space="preserve">Председатель ЦМК </w:t>
            </w:r>
          </w:p>
          <w:p w:rsidR="00415CFA" w:rsidRPr="00415CFA" w:rsidRDefault="00C6059A" w:rsidP="00415CFA">
            <w:pPr>
              <w:keepNext/>
              <w:keepLines/>
              <w:suppressLineNumber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w:t>
            </w:r>
            <w:r w:rsidR="00415CFA" w:rsidRPr="00415CFA">
              <w:rPr>
                <w:rFonts w:ascii="Times New Roman" w:eastAsia="Times New Roman" w:hAnsi="Times New Roman" w:cs="Times New Roman"/>
                <w:sz w:val="24"/>
                <w:szCs w:val="24"/>
                <w:lang w:eastAsia="ru-RU"/>
              </w:rPr>
              <w:t>___ (</w:t>
            </w:r>
            <w:r>
              <w:rPr>
                <w:rFonts w:ascii="Times New Roman" w:eastAsia="Times New Roman" w:hAnsi="Times New Roman" w:cs="Times New Roman"/>
                <w:sz w:val="24"/>
                <w:szCs w:val="24"/>
                <w:lang w:eastAsia="ru-RU"/>
              </w:rPr>
              <w:t>Е.А.Метелькова</w:t>
            </w:r>
            <w:r w:rsidR="00415CFA" w:rsidRPr="00415CFA">
              <w:rPr>
                <w:rFonts w:ascii="Times New Roman" w:eastAsia="Times New Roman" w:hAnsi="Times New Roman" w:cs="Times New Roman"/>
                <w:sz w:val="24"/>
                <w:szCs w:val="24"/>
                <w:lang w:eastAsia="ru-RU"/>
              </w:rPr>
              <w:t>)</w:t>
            </w:r>
          </w:p>
          <w:p w:rsidR="00415CFA" w:rsidRPr="00415CFA" w:rsidRDefault="00415CFA" w:rsidP="00415CFA">
            <w:pPr>
              <w:keepNext/>
              <w:keepLines/>
              <w:suppressLineNumbers/>
              <w:suppressAutoHyphens/>
              <w:spacing w:after="0" w:line="240" w:lineRule="auto"/>
              <w:rPr>
                <w:rFonts w:ascii="Times New Roman" w:eastAsia="Times New Roman" w:hAnsi="Times New Roman" w:cs="Times New Roman"/>
                <w:color w:val="000000"/>
                <w:sz w:val="24"/>
                <w:szCs w:val="24"/>
                <w:lang w:eastAsia="ru-RU"/>
              </w:rPr>
            </w:pPr>
            <w:r w:rsidRPr="00415CFA">
              <w:rPr>
                <w:rFonts w:ascii="Times New Roman" w:eastAsia="Times New Roman" w:hAnsi="Times New Roman" w:cs="Times New Roman"/>
                <w:sz w:val="24"/>
                <w:szCs w:val="24"/>
                <w:lang w:eastAsia="ru-RU"/>
              </w:rPr>
              <w:t xml:space="preserve">Протокол № ___ от  </w:t>
            </w:r>
            <w:r w:rsidRPr="00415CFA">
              <w:rPr>
                <w:rFonts w:ascii="Times New Roman" w:eastAsia="Times New Roman" w:hAnsi="Times New Roman" w:cs="Times New Roman"/>
                <w:color w:val="000000"/>
                <w:sz w:val="24"/>
                <w:szCs w:val="24"/>
                <w:lang w:eastAsia="ru-RU"/>
              </w:rPr>
              <w:t>«___»  _____  2023 г.</w:t>
            </w:r>
          </w:p>
          <w:p w:rsidR="00415CFA" w:rsidRPr="00415CFA" w:rsidRDefault="00415CFA" w:rsidP="00415CFA">
            <w:pPr>
              <w:keepNext/>
              <w:keepLines/>
              <w:suppressLineNumbers/>
              <w:suppressAutoHyphens/>
              <w:spacing w:after="0" w:line="240" w:lineRule="auto"/>
              <w:rPr>
                <w:rFonts w:ascii="Times New Roman" w:eastAsia="Times New Roman" w:hAnsi="Times New Roman" w:cs="Times New Roman"/>
                <w:sz w:val="24"/>
                <w:szCs w:val="24"/>
                <w:lang w:eastAsia="ru-RU"/>
              </w:rPr>
            </w:pPr>
          </w:p>
        </w:tc>
      </w:tr>
    </w:tbl>
    <w:p w:rsidR="00CD6DE0" w:rsidRDefault="00CD6DE0" w:rsidP="00CD6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415CFA" w:rsidRDefault="00415CFA" w:rsidP="00CD6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415CFA" w:rsidRPr="00CD6DE0" w:rsidRDefault="00415CFA" w:rsidP="00CD6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b/>
          <w:sz w:val="24"/>
          <w:szCs w:val="24"/>
        </w:rPr>
      </w:pPr>
      <w:r w:rsidRPr="00CD6DE0">
        <w:rPr>
          <w:rFonts w:ascii="Times New Roman" w:hAnsi="Times New Roman" w:cs="Times New Roman"/>
          <w:b/>
          <w:sz w:val="24"/>
          <w:szCs w:val="24"/>
        </w:rPr>
        <w:lastRenderedPageBreak/>
        <w:t>СОДЕРЖАНИЕ</w:t>
      </w:r>
    </w:p>
    <w:p w:rsidR="00CD6DE0" w:rsidRPr="00CD6DE0" w:rsidRDefault="00CD6DE0" w:rsidP="00CD6DE0">
      <w:pPr>
        <w:jc w:val="center"/>
        <w:rPr>
          <w:rFonts w:ascii="Times New Roman" w:hAnsi="Times New Roman" w:cs="Times New Roman"/>
          <w:b/>
          <w:sz w:val="24"/>
          <w:szCs w:val="24"/>
        </w:rPr>
      </w:pPr>
    </w:p>
    <w:p w:rsidR="00CD6DE0" w:rsidRPr="00CD6DE0" w:rsidRDefault="00CD6DE0" w:rsidP="00CD6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bl>
      <w:tblPr>
        <w:tblW w:w="9356" w:type="dxa"/>
        <w:jc w:val="center"/>
        <w:tblInd w:w="-106" w:type="dxa"/>
        <w:tblLayout w:type="fixed"/>
        <w:tblLook w:val="01E0"/>
      </w:tblPr>
      <w:tblGrid>
        <w:gridCol w:w="7938"/>
        <w:gridCol w:w="1418"/>
      </w:tblGrid>
      <w:tr w:rsidR="00CD6DE0" w:rsidRPr="00CD6DE0" w:rsidTr="00536B3F">
        <w:trPr>
          <w:jc w:val="center"/>
        </w:trPr>
        <w:tc>
          <w:tcPr>
            <w:tcW w:w="7938" w:type="dxa"/>
          </w:tcPr>
          <w:p w:rsidR="00CD6DE0" w:rsidRPr="00CD6DE0" w:rsidRDefault="00CD6DE0" w:rsidP="00536B3F">
            <w:pPr>
              <w:pStyle w:val="1"/>
              <w:ind w:left="284"/>
              <w:jc w:val="both"/>
              <w:rPr>
                <w:rFonts w:ascii="Times New Roman" w:hAnsi="Times New Roman" w:cs="Times New Roman"/>
                <w:b/>
                <w:bCs/>
                <w:caps/>
                <w:sz w:val="24"/>
                <w:szCs w:val="24"/>
              </w:rPr>
            </w:pPr>
          </w:p>
        </w:tc>
        <w:tc>
          <w:tcPr>
            <w:tcW w:w="1418" w:type="dxa"/>
          </w:tcPr>
          <w:p w:rsidR="00CD6DE0" w:rsidRPr="00CD6DE0" w:rsidRDefault="00CD6DE0" w:rsidP="00536B3F">
            <w:pPr>
              <w:jc w:val="center"/>
              <w:rPr>
                <w:rFonts w:ascii="Times New Roman" w:hAnsi="Times New Roman" w:cs="Times New Roman"/>
                <w:sz w:val="24"/>
                <w:szCs w:val="24"/>
              </w:rPr>
            </w:pPr>
            <w:r w:rsidRPr="00CD6DE0">
              <w:rPr>
                <w:rFonts w:ascii="Times New Roman" w:hAnsi="Times New Roman" w:cs="Times New Roman"/>
                <w:sz w:val="24"/>
                <w:szCs w:val="24"/>
              </w:rPr>
              <w:t>стр.</w:t>
            </w:r>
          </w:p>
          <w:p w:rsidR="00CD6DE0" w:rsidRPr="00CD6DE0" w:rsidRDefault="00CD6DE0" w:rsidP="00536B3F">
            <w:pPr>
              <w:jc w:val="center"/>
              <w:rPr>
                <w:rFonts w:ascii="Times New Roman" w:hAnsi="Times New Roman" w:cs="Times New Roman"/>
                <w:sz w:val="24"/>
                <w:szCs w:val="24"/>
              </w:rPr>
            </w:pPr>
          </w:p>
        </w:tc>
      </w:tr>
      <w:tr w:rsidR="00CD6DE0" w:rsidRPr="00CD6DE0" w:rsidTr="00536B3F">
        <w:trPr>
          <w:jc w:val="center"/>
        </w:trPr>
        <w:tc>
          <w:tcPr>
            <w:tcW w:w="7938" w:type="dxa"/>
          </w:tcPr>
          <w:p w:rsidR="00CD6DE0" w:rsidRPr="00CD6DE0" w:rsidRDefault="00CD6DE0" w:rsidP="00CD6DE0">
            <w:pPr>
              <w:pStyle w:val="1"/>
              <w:keepLines w:val="0"/>
              <w:numPr>
                <w:ilvl w:val="0"/>
                <w:numId w:val="44"/>
              </w:numPr>
              <w:autoSpaceDE w:val="0"/>
              <w:autoSpaceDN w:val="0"/>
              <w:jc w:val="both"/>
              <w:rPr>
                <w:rFonts w:ascii="Times New Roman" w:hAnsi="Times New Roman" w:cs="Times New Roman"/>
                <w:sz w:val="24"/>
                <w:szCs w:val="24"/>
              </w:rPr>
            </w:pPr>
            <w:r w:rsidRPr="00CD6DE0">
              <w:rPr>
                <w:rFonts w:ascii="Times New Roman" w:hAnsi="Times New Roman" w:cs="Times New Roman"/>
                <w:sz w:val="24"/>
                <w:szCs w:val="24"/>
              </w:rPr>
              <w:t xml:space="preserve">Общая характеристика </w:t>
            </w:r>
            <w:r w:rsidR="00C0199F">
              <w:rPr>
                <w:rFonts w:ascii="Times New Roman" w:hAnsi="Times New Roman" w:cs="Times New Roman"/>
                <w:sz w:val="24"/>
                <w:szCs w:val="24"/>
              </w:rPr>
              <w:t xml:space="preserve">рабочей </w:t>
            </w:r>
            <w:r w:rsidRPr="00CD6DE0">
              <w:rPr>
                <w:rFonts w:ascii="Times New Roman" w:hAnsi="Times New Roman" w:cs="Times New Roman"/>
                <w:sz w:val="24"/>
                <w:szCs w:val="24"/>
              </w:rPr>
              <w:t xml:space="preserve">программы общеобразовательной дисциплины </w:t>
            </w:r>
          </w:p>
          <w:p w:rsidR="00CD6DE0" w:rsidRPr="00CD6DE0" w:rsidRDefault="00CD6DE0" w:rsidP="00536B3F">
            <w:pPr>
              <w:rPr>
                <w:rFonts w:ascii="Times New Roman" w:hAnsi="Times New Roman" w:cs="Times New Roman"/>
                <w:sz w:val="24"/>
                <w:szCs w:val="24"/>
              </w:rPr>
            </w:pPr>
          </w:p>
        </w:tc>
        <w:tc>
          <w:tcPr>
            <w:tcW w:w="1418" w:type="dxa"/>
          </w:tcPr>
          <w:p w:rsidR="00CD6DE0" w:rsidRPr="00CD6DE0" w:rsidRDefault="00415CFA" w:rsidP="00536B3F">
            <w:pPr>
              <w:jc w:val="center"/>
              <w:rPr>
                <w:rFonts w:ascii="Times New Roman" w:hAnsi="Times New Roman" w:cs="Times New Roman"/>
                <w:sz w:val="24"/>
                <w:szCs w:val="24"/>
              </w:rPr>
            </w:pPr>
            <w:r>
              <w:rPr>
                <w:rFonts w:ascii="Times New Roman" w:hAnsi="Times New Roman" w:cs="Times New Roman"/>
                <w:sz w:val="24"/>
                <w:szCs w:val="24"/>
              </w:rPr>
              <w:t>4</w:t>
            </w:r>
          </w:p>
        </w:tc>
      </w:tr>
      <w:tr w:rsidR="00CD6DE0" w:rsidRPr="00CD6DE0" w:rsidTr="00536B3F">
        <w:trPr>
          <w:jc w:val="center"/>
        </w:trPr>
        <w:tc>
          <w:tcPr>
            <w:tcW w:w="7938" w:type="dxa"/>
          </w:tcPr>
          <w:p w:rsidR="00CD6DE0" w:rsidRPr="00CD6DE0" w:rsidRDefault="00CD6DE0" w:rsidP="00CD6DE0">
            <w:pPr>
              <w:pStyle w:val="1"/>
              <w:keepLines w:val="0"/>
              <w:numPr>
                <w:ilvl w:val="0"/>
                <w:numId w:val="44"/>
              </w:numPr>
              <w:autoSpaceDE w:val="0"/>
              <w:autoSpaceDN w:val="0"/>
              <w:jc w:val="both"/>
              <w:rPr>
                <w:rFonts w:ascii="Times New Roman" w:hAnsi="Times New Roman" w:cs="Times New Roman"/>
                <w:sz w:val="24"/>
                <w:szCs w:val="24"/>
              </w:rPr>
            </w:pPr>
            <w:r w:rsidRPr="00CD6DE0">
              <w:rPr>
                <w:rFonts w:ascii="Times New Roman" w:hAnsi="Times New Roman" w:cs="Times New Roman"/>
                <w:sz w:val="24"/>
                <w:szCs w:val="24"/>
              </w:rPr>
              <w:t>Структура и содержание общеобразовательной дисциплины</w:t>
            </w:r>
          </w:p>
          <w:p w:rsidR="00CD6DE0" w:rsidRPr="00CD6DE0" w:rsidRDefault="00CD6DE0" w:rsidP="00536B3F">
            <w:pPr>
              <w:pStyle w:val="1"/>
              <w:ind w:left="284"/>
              <w:jc w:val="both"/>
              <w:rPr>
                <w:rFonts w:ascii="Times New Roman" w:hAnsi="Times New Roman" w:cs="Times New Roman"/>
                <w:caps/>
                <w:sz w:val="24"/>
                <w:szCs w:val="24"/>
              </w:rPr>
            </w:pPr>
          </w:p>
        </w:tc>
        <w:tc>
          <w:tcPr>
            <w:tcW w:w="1418" w:type="dxa"/>
          </w:tcPr>
          <w:p w:rsidR="00CD6DE0" w:rsidRPr="00CD6DE0" w:rsidRDefault="00415CFA" w:rsidP="00536B3F">
            <w:pPr>
              <w:jc w:val="center"/>
              <w:rPr>
                <w:rFonts w:ascii="Times New Roman" w:hAnsi="Times New Roman" w:cs="Times New Roman"/>
                <w:sz w:val="24"/>
                <w:szCs w:val="24"/>
              </w:rPr>
            </w:pPr>
            <w:r>
              <w:rPr>
                <w:rFonts w:ascii="Times New Roman" w:hAnsi="Times New Roman" w:cs="Times New Roman"/>
                <w:sz w:val="24"/>
                <w:szCs w:val="24"/>
              </w:rPr>
              <w:t>8</w:t>
            </w:r>
          </w:p>
        </w:tc>
      </w:tr>
      <w:tr w:rsidR="00CD6DE0" w:rsidRPr="00CD6DE0" w:rsidTr="00536B3F">
        <w:trPr>
          <w:trHeight w:val="670"/>
          <w:jc w:val="center"/>
        </w:trPr>
        <w:tc>
          <w:tcPr>
            <w:tcW w:w="7938" w:type="dxa"/>
          </w:tcPr>
          <w:p w:rsidR="00CD6DE0" w:rsidRPr="00CD6DE0" w:rsidRDefault="00CD6DE0" w:rsidP="00CD6DE0">
            <w:pPr>
              <w:pStyle w:val="1"/>
              <w:keepLines w:val="0"/>
              <w:numPr>
                <w:ilvl w:val="0"/>
                <w:numId w:val="44"/>
              </w:numPr>
              <w:autoSpaceDE w:val="0"/>
              <w:autoSpaceDN w:val="0"/>
              <w:jc w:val="both"/>
              <w:rPr>
                <w:rFonts w:ascii="Times New Roman" w:hAnsi="Times New Roman" w:cs="Times New Roman"/>
                <w:sz w:val="24"/>
                <w:szCs w:val="24"/>
              </w:rPr>
            </w:pPr>
            <w:r w:rsidRPr="00CD6DE0">
              <w:rPr>
                <w:rFonts w:ascii="Times New Roman" w:hAnsi="Times New Roman" w:cs="Times New Roman"/>
                <w:sz w:val="24"/>
                <w:szCs w:val="24"/>
              </w:rPr>
              <w:t>Условия реализации рабочей  программы общеобразовательной дисциплины</w:t>
            </w:r>
          </w:p>
          <w:p w:rsidR="00CD6DE0" w:rsidRPr="00CD6DE0" w:rsidRDefault="00CD6DE0" w:rsidP="00536B3F">
            <w:pPr>
              <w:pStyle w:val="1"/>
              <w:tabs>
                <w:tab w:val="num" w:pos="0"/>
              </w:tabs>
              <w:ind w:left="284"/>
              <w:jc w:val="both"/>
              <w:rPr>
                <w:rFonts w:ascii="Times New Roman" w:hAnsi="Times New Roman" w:cs="Times New Roman"/>
                <w:caps/>
                <w:sz w:val="24"/>
                <w:szCs w:val="24"/>
              </w:rPr>
            </w:pPr>
          </w:p>
        </w:tc>
        <w:tc>
          <w:tcPr>
            <w:tcW w:w="1418" w:type="dxa"/>
          </w:tcPr>
          <w:p w:rsidR="00CD6DE0" w:rsidRPr="00CD6DE0" w:rsidRDefault="009253FA" w:rsidP="00415CFA">
            <w:pPr>
              <w:jc w:val="center"/>
              <w:rPr>
                <w:rFonts w:ascii="Times New Roman" w:hAnsi="Times New Roman" w:cs="Times New Roman"/>
                <w:sz w:val="24"/>
                <w:szCs w:val="24"/>
              </w:rPr>
            </w:pPr>
            <w:r>
              <w:rPr>
                <w:rFonts w:ascii="Times New Roman" w:hAnsi="Times New Roman" w:cs="Times New Roman"/>
                <w:sz w:val="24"/>
                <w:szCs w:val="24"/>
              </w:rPr>
              <w:t>1</w:t>
            </w:r>
            <w:r w:rsidR="00415CFA">
              <w:rPr>
                <w:rFonts w:ascii="Times New Roman" w:hAnsi="Times New Roman" w:cs="Times New Roman"/>
                <w:sz w:val="24"/>
                <w:szCs w:val="24"/>
              </w:rPr>
              <w:t>4</w:t>
            </w:r>
          </w:p>
        </w:tc>
      </w:tr>
      <w:tr w:rsidR="00CD6DE0" w:rsidRPr="00CD6DE0" w:rsidTr="00536B3F">
        <w:trPr>
          <w:jc w:val="center"/>
        </w:trPr>
        <w:tc>
          <w:tcPr>
            <w:tcW w:w="7938" w:type="dxa"/>
          </w:tcPr>
          <w:p w:rsidR="00CD6DE0" w:rsidRPr="00CD6DE0" w:rsidRDefault="00CD6DE0" w:rsidP="00CD6DE0">
            <w:pPr>
              <w:pStyle w:val="1"/>
              <w:keepLines w:val="0"/>
              <w:numPr>
                <w:ilvl w:val="0"/>
                <w:numId w:val="44"/>
              </w:numPr>
              <w:autoSpaceDE w:val="0"/>
              <w:autoSpaceDN w:val="0"/>
              <w:jc w:val="both"/>
              <w:rPr>
                <w:rFonts w:ascii="Times New Roman" w:hAnsi="Times New Roman" w:cs="Times New Roman"/>
                <w:sz w:val="24"/>
                <w:szCs w:val="24"/>
              </w:rPr>
            </w:pPr>
            <w:r w:rsidRPr="00CD6DE0">
              <w:rPr>
                <w:rFonts w:ascii="Times New Roman" w:hAnsi="Times New Roman" w:cs="Times New Roman"/>
                <w:sz w:val="24"/>
                <w:szCs w:val="24"/>
              </w:rPr>
              <w:t>Контроль и оценка результатов освоения общеобразовательнойдисциплины</w:t>
            </w:r>
          </w:p>
          <w:p w:rsidR="00CD6DE0" w:rsidRPr="00CD6DE0" w:rsidRDefault="00CD6DE0" w:rsidP="00536B3F">
            <w:pPr>
              <w:pStyle w:val="1"/>
              <w:ind w:left="284"/>
              <w:jc w:val="both"/>
              <w:rPr>
                <w:rFonts w:ascii="Times New Roman" w:hAnsi="Times New Roman" w:cs="Times New Roman"/>
                <w:caps/>
                <w:sz w:val="24"/>
                <w:szCs w:val="24"/>
              </w:rPr>
            </w:pPr>
          </w:p>
        </w:tc>
        <w:tc>
          <w:tcPr>
            <w:tcW w:w="1418" w:type="dxa"/>
          </w:tcPr>
          <w:p w:rsidR="00CD6DE0" w:rsidRPr="00CD6DE0" w:rsidRDefault="00415CFA" w:rsidP="00536B3F">
            <w:pPr>
              <w:jc w:val="center"/>
              <w:rPr>
                <w:rFonts w:ascii="Times New Roman" w:hAnsi="Times New Roman" w:cs="Times New Roman"/>
                <w:sz w:val="24"/>
                <w:szCs w:val="24"/>
              </w:rPr>
            </w:pPr>
            <w:r>
              <w:rPr>
                <w:rFonts w:ascii="Times New Roman" w:hAnsi="Times New Roman" w:cs="Times New Roman"/>
                <w:sz w:val="24"/>
                <w:szCs w:val="24"/>
              </w:rPr>
              <w:t>16</w:t>
            </w:r>
          </w:p>
        </w:tc>
      </w:tr>
    </w:tbl>
    <w:p w:rsidR="0039374B" w:rsidRPr="00584FB4" w:rsidRDefault="0039374B" w:rsidP="008D3BA7">
      <w:pPr>
        <w:spacing w:after="0"/>
        <w:rPr>
          <w:rFonts w:ascii="Times New Roman" w:hAnsi="Times New Roman" w:cs="Times New Roman"/>
          <w:sz w:val="32"/>
          <w:szCs w:val="32"/>
        </w:rPr>
      </w:pPr>
      <w:bookmarkStart w:id="2" w:name="_Hlk124951921"/>
    </w:p>
    <w:p w:rsidR="008D3BA7" w:rsidRPr="00584FB4" w:rsidRDefault="008D3BA7" w:rsidP="00A44B71">
      <w:pPr>
        <w:spacing w:after="0"/>
        <w:jc w:val="right"/>
        <w:rPr>
          <w:rFonts w:ascii="Times New Roman" w:hAnsi="Times New Roman" w:cs="Times New Roman"/>
          <w:sz w:val="24"/>
          <w:szCs w:val="24"/>
        </w:rPr>
      </w:pPr>
    </w:p>
    <w:bookmarkEnd w:id="2"/>
    <w:p w:rsidR="00A44B71" w:rsidRPr="00B55856" w:rsidRDefault="00A44B71" w:rsidP="00A44B71">
      <w:pPr>
        <w:spacing w:after="0" w:line="276" w:lineRule="auto"/>
        <w:jc w:val="center"/>
        <w:rPr>
          <w:rFonts w:ascii="Times New Roman" w:hAnsi="Times New Roman" w:cs="Times New Roman"/>
          <w:sz w:val="24"/>
          <w:szCs w:val="24"/>
        </w:rPr>
      </w:pPr>
    </w:p>
    <w:p w:rsidR="007A2C22" w:rsidRPr="00B55856" w:rsidRDefault="007A2C22" w:rsidP="00FA2772">
      <w:pPr>
        <w:spacing w:after="0" w:line="276" w:lineRule="auto"/>
        <w:jc w:val="both"/>
        <w:rPr>
          <w:rFonts w:ascii="Times New Roman" w:hAnsi="Times New Roman" w:cs="Times New Roman"/>
          <w:sz w:val="24"/>
          <w:szCs w:val="24"/>
        </w:rPr>
      </w:pPr>
    </w:p>
    <w:p w:rsidR="007A2C22" w:rsidRPr="00B55856" w:rsidRDefault="007A2C22" w:rsidP="00A44B71">
      <w:pPr>
        <w:spacing w:after="0" w:line="276" w:lineRule="auto"/>
        <w:jc w:val="center"/>
        <w:rPr>
          <w:rFonts w:ascii="Times New Roman" w:eastAsia="Times New Roman" w:hAnsi="Times New Roman" w:cs="Times New Roman"/>
          <w:b/>
          <w:sz w:val="24"/>
          <w:szCs w:val="24"/>
          <w:lang w:eastAsia="ru-RU"/>
        </w:rPr>
      </w:pPr>
    </w:p>
    <w:p w:rsidR="00B31345" w:rsidRPr="00B55856" w:rsidRDefault="00B31345" w:rsidP="00A44B71">
      <w:pPr>
        <w:spacing w:after="0" w:line="276" w:lineRule="auto"/>
        <w:rPr>
          <w:rFonts w:ascii="Times New Roman" w:eastAsia="Times New Roman" w:hAnsi="Times New Roman" w:cs="Times New Roman"/>
          <w:sz w:val="24"/>
          <w:szCs w:val="24"/>
          <w:lang w:eastAsia="ru-RU"/>
        </w:rPr>
      </w:pPr>
    </w:p>
    <w:p w:rsidR="009B70D9" w:rsidRPr="00B55856" w:rsidRDefault="009B70D9" w:rsidP="00A44B71">
      <w:pPr>
        <w:pStyle w:val="paragraph"/>
        <w:spacing w:before="0" w:beforeAutospacing="0" w:after="0" w:afterAutospacing="0" w:line="276" w:lineRule="auto"/>
        <w:textAlignment w:val="baseline"/>
      </w:pPr>
    </w:p>
    <w:p w:rsidR="009A25E0" w:rsidRPr="00866FA2" w:rsidRDefault="00D03340" w:rsidP="00866FA2">
      <w:pPr>
        <w:pStyle w:val="1"/>
        <w:numPr>
          <w:ilvl w:val="0"/>
          <w:numId w:val="38"/>
        </w:numPr>
        <w:spacing w:line="276" w:lineRule="auto"/>
        <w:jc w:val="center"/>
        <w:rPr>
          <w:rFonts w:ascii="Times New Roman" w:hAnsi="Times New Roman" w:cs="Times New Roman"/>
          <w:b/>
          <w:bCs/>
          <w:sz w:val="24"/>
          <w:szCs w:val="24"/>
          <w:lang w:eastAsia="ru-RU"/>
        </w:rPr>
      </w:pPr>
      <w:r w:rsidRPr="00B55856">
        <w:rPr>
          <w:rStyle w:val="normaltextrun"/>
          <w:rFonts w:ascii="Times New Roman" w:hAnsi="Times New Roman" w:cs="Times New Roman"/>
          <w:sz w:val="24"/>
          <w:szCs w:val="24"/>
        </w:rPr>
        <w:br w:type="page"/>
      </w:r>
      <w:bookmarkStart w:id="3" w:name="_Toc125105120"/>
      <w:r w:rsidR="00A44B71" w:rsidRPr="00C0199F">
        <w:rPr>
          <w:rFonts w:ascii="Times New Roman" w:hAnsi="Times New Roman" w:cs="Times New Roman"/>
          <w:b/>
          <w:bCs/>
          <w:caps/>
          <w:sz w:val="24"/>
          <w:szCs w:val="24"/>
        </w:rPr>
        <w:lastRenderedPageBreak/>
        <w:t>О</w:t>
      </w:r>
      <w:r w:rsidR="00A44B71" w:rsidRPr="00C0199F">
        <w:rPr>
          <w:rFonts w:ascii="Times New Roman" w:hAnsi="Times New Roman" w:cs="Times New Roman"/>
          <w:b/>
          <w:bCs/>
          <w:caps/>
          <w:sz w:val="24"/>
          <w:szCs w:val="24"/>
          <w:lang w:eastAsia="ru-RU"/>
        </w:rPr>
        <w:t xml:space="preserve">бщая характеристика </w:t>
      </w:r>
      <w:r w:rsidR="00C6059A" w:rsidRPr="00C0199F">
        <w:rPr>
          <w:rFonts w:ascii="Times New Roman" w:hAnsi="Times New Roman" w:cs="Times New Roman"/>
          <w:b/>
          <w:bCs/>
          <w:caps/>
          <w:sz w:val="24"/>
          <w:szCs w:val="24"/>
          <w:lang w:eastAsia="ru-RU"/>
        </w:rPr>
        <w:t>рабоч</w:t>
      </w:r>
      <w:r w:rsidR="00A44B71" w:rsidRPr="00C0199F">
        <w:rPr>
          <w:rFonts w:ascii="Times New Roman" w:hAnsi="Times New Roman" w:cs="Times New Roman"/>
          <w:b/>
          <w:bCs/>
          <w:caps/>
          <w:sz w:val="24"/>
          <w:szCs w:val="24"/>
          <w:lang w:eastAsia="ru-RU"/>
        </w:rPr>
        <w:t>ей программы общеобразовательной дисциплины</w:t>
      </w:r>
      <w:r w:rsidR="00A44B71" w:rsidRPr="00866FA2">
        <w:rPr>
          <w:rFonts w:ascii="Times New Roman" w:hAnsi="Times New Roman" w:cs="Times New Roman"/>
          <w:b/>
          <w:bCs/>
          <w:sz w:val="24"/>
          <w:szCs w:val="24"/>
          <w:lang w:eastAsia="ru-RU"/>
        </w:rPr>
        <w:t xml:space="preserve"> «Информатика»</w:t>
      </w:r>
      <w:bookmarkEnd w:id="3"/>
    </w:p>
    <w:p w:rsidR="00D03340" w:rsidRPr="00B55856" w:rsidRDefault="00D03340" w:rsidP="00A44B71">
      <w:pPr>
        <w:pStyle w:val="1"/>
        <w:spacing w:line="276" w:lineRule="auto"/>
        <w:ind w:firstLine="709"/>
        <w:rPr>
          <w:rStyle w:val="eop"/>
          <w:rFonts w:ascii="Times New Roman" w:hAnsi="Times New Roman" w:cs="Times New Roman"/>
          <w:sz w:val="24"/>
          <w:szCs w:val="24"/>
        </w:rPr>
      </w:pPr>
    </w:p>
    <w:p w:rsidR="000224F9" w:rsidRPr="00B55856" w:rsidRDefault="000224F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B55856">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rsidR="0039374B" w:rsidRPr="00B55856" w:rsidRDefault="000224F9" w:rsidP="00866FA2">
      <w:pPr>
        <w:pStyle w:val="1"/>
        <w:spacing w:before="120" w:after="300"/>
        <w:ind w:firstLine="708"/>
        <w:jc w:val="both"/>
        <w:textAlignment w:val="baseline"/>
        <w:rPr>
          <w:rFonts w:ascii="Times New Roman" w:hAnsi="Times New Roman" w:cs="Times New Roman"/>
          <w:color w:val="313131"/>
          <w:sz w:val="24"/>
          <w:szCs w:val="24"/>
        </w:rPr>
      </w:pPr>
      <w:r w:rsidRPr="00B55856">
        <w:rPr>
          <w:rFonts w:ascii="Times New Roman" w:eastAsia="Times New Roman" w:hAnsi="Times New Roman" w:cs="Times New Roman"/>
          <w:sz w:val="24"/>
          <w:szCs w:val="24"/>
          <w:lang w:eastAsia="ru-RU"/>
        </w:rPr>
        <w:t>Общеобразовательная дисциплина «</w:t>
      </w:r>
      <w:r w:rsidR="002F7B0F" w:rsidRPr="00B55856">
        <w:rPr>
          <w:rFonts w:ascii="Times New Roman" w:eastAsia="Times New Roman" w:hAnsi="Times New Roman" w:cs="Times New Roman"/>
          <w:sz w:val="24"/>
          <w:szCs w:val="24"/>
          <w:lang w:eastAsia="ru-RU"/>
        </w:rPr>
        <w:t>Информатика</w:t>
      </w:r>
      <w:r w:rsidRPr="00B55856">
        <w:rPr>
          <w:rFonts w:ascii="Times New Roman" w:eastAsia="Times New Roman" w:hAnsi="Times New Roman" w:cs="Times New Roman"/>
          <w:sz w:val="24"/>
          <w:szCs w:val="24"/>
          <w:lang w:eastAsia="ru-RU"/>
        </w:rPr>
        <w:t xml:space="preserve">» является обязательной частью общеобразовательного цикла образовательной программы в соответствии с ФГОС СПО по </w:t>
      </w:r>
      <w:r w:rsidR="00584FB4">
        <w:rPr>
          <w:rFonts w:ascii="Times New Roman" w:hAnsi="Times New Roman" w:cs="Times New Roman"/>
          <w:b/>
          <w:bCs/>
          <w:color w:val="313131"/>
          <w:sz w:val="24"/>
          <w:szCs w:val="24"/>
        </w:rPr>
        <w:t>Специальности</w:t>
      </w:r>
      <w:r w:rsidR="00C6059A">
        <w:rPr>
          <w:rFonts w:ascii="Times New Roman" w:hAnsi="Times New Roman" w:cs="Times New Roman"/>
          <w:b/>
          <w:bCs/>
          <w:color w:val="313131"/>
          <w:sz w:val="24"/>
          <w:szCs w:val="24"/>
        </w:rPr>
        <w:t xml:space="preserve"> 13.02.07Электроснабжение (по отраслям)</w:t>
      </w:r>
    </w:p>
    <w:p w:rsidR="00EC4CA0" w:rsidRPr="00B55856" w:rsidRDefault="00EC4CA0" w:rsidP="00A44B71">
      <w:pPr>
        <w:spacing w:after="0" w:line="276" w:lineRule="auto"/>
        <w:ind w:firstLine="709"/>
        <w:jc w:val="both"/>
        <w:rPr>
          <w:rFonts w:ascii="Times New Roman" w:hAnsi="Times New Roman" w:cs="Times New Roman"/>
          <w:sz w:val="24"/>
          <w:szCs w:val="24"/>
        </w:rPr>
      </w:pPr>
    </w:p>
    <w:p w:rsidR="00875C27" w:rsidRPr="00B55856" w:rsidRDefault="00875C27" w:rsidP="00A44B71">
      <w:pPr>
        <w:spacing w:after="0" w:line="276" w:lineRule="auto"/>
        <w:rPr>
          <w:rFonts w:ascii="Times New Roman" w:eastAsia="Times New Roman" w:hAnsi="Times New Roman" w:cs="Times New Roman"/>
          <w:b/>
          <w:sz w:val="24"/>
          <w:szCs w:val="24"/>
          <w:lang w:eastAsia="ru-RU"/>
        </w:rPr>
      </w:pPr>
      <w:r w:rsidRPr="00B55856">
        <w:rPr>
          <w:rFonts w:ascii="Times New Roman" w:eastAsia="Times New Roman" w:hAnsi="Times New Roman" w:cs="Times New Roman"/>
          <w:b/>
          <w:sz w:val="24"/>
          <w:szCs w:val="24"/>
          <w:lang w:eastAsia="ru-RU"/>
        </w:rPr>
        <w:t>1.2. Цели и планируемые результаты освоения дисциплины:</w:t>
      </w:r>
    </w:p>
    <w:p w:rsidR="00B5597F" w:rsidRPr="00B55856" w:rsidRDefault="00B5597F"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i/>
          <w:sz w:val="24"/>
          <w:szCs w:val="24"/>
        </w:rPr>
      </w:pPr>
    </w:p>
    <w:p w:rsidR="001611C9" w:rsidRPr="00B55856" w:rsidRDefault="001611C9"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rPr>
      </w:pPr>
      <w:r w:rsidRPr="00B55856">
        <w:rPr>
          <w:rFonts w:ascii="Times New Roman" w:eastAsia="Times New Roman" w:hAnsi="Times New Roman" w:cs="Times New Roman"/>
          <w:b/>
          <w:bCs/>
          <w:sz w:val="24"/>
          <w:szCs w:val="24"/>
        </w:rPr>
        <w:t>1.2.1. Цели дисциплины</w:t>
      </w:r>
    </w:p>
    <w:p w:rsidR="0006364D" w:rsidRPr="00B55856" w:rsidRDefault="0006364D"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p>
    <w:p w:rsidR="00902025" w:rsidRPr="00B55856" w:rsidRDefault="00ED1557"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B55856">
        <w:rPr>
          <w:rFonts w:ascii="Times New Roman" w:eastAsia="Times New Roman" w:hAnsi="Times New Roman" w:cs="Times New Roman"/>
          <w:sz w:val="24"/>
          <w:szCs w:val="24"/>
          <w:lang w:eastAsia="ru-RU"/>
        </w:rPr>
        <w:t>Содержание программы общеобразовательной дисциплины «Информатика» направлено на достижение следующих целей:</w:t>
      </w:r>
      <w:r w:rsidR="00902025" w:rsidRPr="00B55856">
        <w:rPr>
          <w:rFonts w:ascii="Times New Roman" w:hAnsi="Times New Roman" w:cs="Times New Roman"/>
          <w:sz w:val="24"/>
          <w:szCs w:val="24"/>
        </w:rPr>
        <w:t xml:space="preserve">освоение системы базовых знаний, отражающих вклад информатики в формирование современной научной картины мира, роль информационных процессов в </w:t>
      </w:r>
      <w:r w:rsidR="00FC0979" w:rsidRPr="00B55856">
        <w:rPr>
          <w:rFonts w:ascii="Times New Roman" w:hAnsi="Times New Roman" w:cs="Times New Roman"/>
          <w:sz w:val="24"/>
          <w:szCs w:val="24"/>
        </w:rPr>
        <w:t xml:space="preserve">современном </w:t>
      </w:r>
      <w:r w:rsidR="00902025" w:rsidRPr="00B55856">
        <w:rPr>
          <w:rFonts w:ascii="Times New Roman" w:hAnsi="Times New Roman" w:cs="Times New Roman"/>
          <w:sz w:val="24"/>
          <w:szCs w:val="24"/>
        </w:rPr>
        <w:t xml:space="preserve">обществе, биологических и технических системах;овладение умениями применять, анализировать, преобразовывать информационные модели реальных объектов и процессов, используя при этом </w:t>
      </w:r>
      <w:r w:rsidR="00165B87" w:rsidRPr="00B55856">
        <w:rPr>
          <w:rFonts w:ascii="Times New Roman" w:hAnsi="Times New Roman" w:cs="Times New Roman"/>
          <w:sz w:val="24"/>
          <w:szCs w:val="24"/>
        </w:rPr>
        <w:t>цифровые</w:t>
      </w:r>
      <w:r w:rsidR="008555E8" w:rsidRPr="00B55856">
        <w:rPr>
          <w:rFonts w:ascii="Times New Roman" w:hAnsi="Times New Roman" w:cs="Times New Roman"/>
          <w:sz w:val="24"/>
          <w:szCs w:val="24"/>
        </w:rPr>
        <w:t xml:space="preserve"> технологии</w:t>
      </w:r>
      <w:r w:rsidR="00902025" w:rsidRPr="00B55856">
        <w:rPr>
          <w:rFonts w:ascii="Times New Roman" w:hAnsi="Times New Roman" w:cs="Times New Roman"/>
          <w:sz w:val="24"/>
          <w:szCs w:val="24"/>
        </w:rPr>
        <w:t xml:space="preserve">, в том числе при изучении других дисциплин;развитие познавательных интересов, интеллектуальных и творческих способностей путем освоения и использования методов информатики и </w:t>
      </w:r>
      <w:r w:rsidR="004B3E8B" w:rsidRPr="00B55856">
        <w:rPr>
          <w:rFonts w:ascii="Times New Roman" w:hAnsi="Times New Roman" w:cs="Times New Roman"/>
          <w:sz w:val="24"/>
          <w:szCs w:val="24"/>
        </w:rPr>
        <w:t>цифровых технологий</w:t>
      </w:r>
      <w:r w:rsidR="00902025" w:rsidRPr="00B55856">
        <w:rPr>
          <w:rFonts w:ascii="Times New Roman" w:hAnsi="Times New Roman" w:cs="Times New Roman"/>
          <w:sz w:val="24"/>
          <w:szCs w:val="24"/>
        </w:rPr>
        <w:t xml:space="preserve"> при изучении различных учебных предметов;воспитание ответственного отношения к соблюдению этических и правовых норм информационной деятельности;приобретение опыта использования </w:t>
      </w:r>
      <w:r w:rsidR="005921FE" w:rsidRPr="00B55856">
        <w:rPr>
          <w:rFonts w:ascii="Times New Roman" w:hAnsi="Times New Roman" w:cs="Times New Roman"/>
          <w:sz w:val="24"/>
          <w:szCs w:val="24"/>
        </w:rPr>
        <w:t>цифровых</w:t>
      </w:r>
      <w:r w:rsidR="00902025" w:rsidRPr="00B55856">
        <w:rPr>
          <w:rFonts w:ascii="Times New Roman" w:hAnsi="Times New Roman" w:cs="Times New Roman"/>
          <w:sz w:val="24"/>
          <w:szCs w:val="24"/>
        </w:rPr>
        <w:t xml:space="preserve"> технологий в индивидуальной и коллективной учебной и познавательной, в том числе проектной деятельности.</w:t>
      </w:r>
    </w:p>
    <w:p w:rsidR="00ED0A56" w:rsidRPr="00B55856" w:rsidRDefault="00ED0A56" w:rsidP="00A44B71">
      <w:pPr>
        <w:tabs>
          <w:tab w:val="left" w:pos="1134"/>
        </w:tabs>
        <w:spacing w:after="0" w:line="276" w:lineRule="auto"/>
        <w:ind w:firstLine="709"/>
        <w:jc w:val="both"/>
        <w:rPr>
          <w:rFonts w:ascii="Times New Roman" w:hAnsi="Times New Roman" w:cs="Times New Roman"/>
          <w:b/>
          <w:bCs/>
          <w:sz w:val="24"/>
          <w:szCs w:val="24"/>
        </w:rPr>
      </w:pPr>
    </w:p>
    <w:p w:rsidR="00102C60" w:rsidRPr="00B55856" w:rsidRDefault="00102C6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p w:rsidR="00586EE4" w:rsidRPr="00B55856" w:rsidRDefault="00586EE4" w:rsidP="00A44B71">
      <w:pPr>
        <w:spacing w:after="0" w:line="276" w:lineRule="auto"/>
        <w:rPr>
          <w:rFonts w:ascii="Times New Roman" w:hAnsi="Times New Roman" w:cs="Times New Roman"/>
          <w:b/>
          <w:sz w:val="24"/>
          <w:szCs w:val="24"/>
        </w:rPr>
        <w:sectPr w:rsidR="00586EE4" w:rsidRPr="00B55856" w:rsidSect="00B55856">
          <w:footerReference w:type="default" r:id="rId11"/>
          <w:pgSz w:w="11906" w:h="16838"/>
          <w:pgMar w:top="1134" w:right="851" w:bottom="1134" w:left="993" w:header="709" w:footer="709" w:gutter="0"/>
          <w:cols w:space="708"/>
          <w:titlePg/>
          <w:docGrid w:linePitch="360"/>
        </w:sectPr>
      </w:pPr>
    </w:p>
    <w:p w:rsidR="006D08A4" w:rsidRPr="006D08A4" w:rsidRDefault="00586EE4" w:rsidP="00415CFA">
      <w:pPr>
        <w:pStyle w:val="a3"/>
        <w:numPr>
          <w:ilvl w:val="2"/>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pPr>
      <w:r w:rsidRPr="006D08A4">
        <w:rPr>
          <w:b/>
          <w:bCs/>
        </w:rPr>
        <w:lastRenderedPageBreak/>
        <w:t>Планируемые результаты освоения общеобразовательной дисциплины</w:t>
      </w:r>
      <w:r w:rsidRPr="006D08A4">
        <w:rPr>
          <w:rFonts w:eastAsia="Calibri"/>
          <w:b/>
          <w:bCs/>
        </w:rPr>
        <w:t xml:space="preserve"> в соответствии с ФГОС СПО и на основе ФГОС СОО</w:t>
      </w:r>
    </w:p>
    <w:tbl>
      <w:tblPr>
        <w:tblpPr w:leftFromText="180" w:rightFromText="180" w:vertAnchor="text" w:tblpX="-504"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tblPr>
      <w:tblGrid>
        <w:gridCol w:w="2263"/>
        <w:gridCol w:w="6350"/>
        <w:gridCol w:w="7371"/>
      </w:tblGrid>
      <w:tr w:rsidR="00586EE4" w:rsidRPr="00415CFA" w:rsidTr="00415CFA">
        <w:trPr>
          <w:trHeight w:val="415"/>
        </w:trPr>
        <w:tc>
          <w:tcPr>
            <w:tcW w:w="2263" w:type="dxa"/>
            <w:vMerge w:val="restart"/>
            <w:vAlign w:val="center"/>
          </w:tcPr>
          <w:p w:rsidR="00586EE4" w:rsidRPr="00415CFA" w:rsidRDefault="00586EE4" w:rsidP="00415CFA">
            <w:pPr>
              <w:suppressAutoHyphens/>
              <w:spacing w:after="0" w:line="240" w:lineRule="auto"/>
              <w:jc w:val="center"/>
              <w:rPr>
                <w:rFonts w:ascii="Times New Roman" w:eastAsia="Calibri" w:hAnsi="Times New Roman" w:cs="Times New Roman"/>
                <w:b/>
                <w:iCs/>
              </w:rPr>
            </w:pPr>
            <w:r w:rsidRPr="00415CFA">
              <w:rPr>
                <w:rFonts w:ascii="Times New Roman" w:eastAsia="Calibri" w:hAnsi="Times New Roman" w:cs="Times New Roman"/>
                <w:b/>
                <w:iCs/>
              </w:rPr>
              <w:t>Код и наименование формируемых компетенций</w:t>
            </w:r>
          </w:p>
        </w:tc>
        <w:tc>
          <w:tcPr>
            <w:tcW w:w="13721" w:type="dxa"/>
            <w:gridSpan w:val="2"/>
            <w:vAlign w:val="center"/>
          </w:tcPr>
          <w:p w:rsidR="00586EE4" w:rsidRPr="00415CFA" w:rsidRDefault="00586EE4" w:rsidP="00415CFA">
            <w:pPr>
              <w:suppressAutoHyphens/>
              <w:spacing w:after="0" w:line="240" w:lineRule="auto"/>
              <w:jc w:val="center"/>
              <w:rPr>
                <w:rFonts w:ascii="Times New Roman" w:eastAsia="Calibri" w:hAnsi="Times New Roman" w:cs="Times New Roman"/>
                <w:b/>
                <w:iCs/>
              </w:rPr>
            </w:pPr>
            <w:r w:rsidRPr="00415CFA">
              <w:rPr>
                <w:rFonts w:ascii="Times New Roman" w:eastAsia="Calibri" w:hAnsi="Times New Roman" w:cs="Times New Roman"/>
                <w:b/>
                <w:iCs/>
              </w:rPr>
              <w:t>Планируемые результаты освоения дисциплины</w:t>
            </w:r>
          </w:p>
        </w:tc>
      </w:tr>
      <w:tr w:rsidR="00586EE4" w:rsidRPr="00415CFA" w:rsidTr="00415CFA">
        <w:trPr>
          <w:trHeight w:val="563"/>
        </w:trPr>
        <w:tc>
          <w:tcPr>
            <w:tcW w:w="2263" w:type="dxa"/>
            <w:vMerge/>
            <w:vAlign w:val="center"/>
          </w:tcPr>
          <w:p w:rsidR="00586EE4" w:rsidRPr="00415CFA" w:rsidRDefault="00586EE4" w:rsidP="00415CFA">
            <w:pPr>
              <w:suppressAutoHyphens/>
              <w:spacing w:after="0" w:line="240" w:lineRule="auto"/>
              <w:jc w:val="center"/>
              <w:rPr>
                <w:rFonts w:ascii="Times New Roman" w:eastAsia="Calibri" w:hAnsi="Times New Roman" w:cs="Times New Roman"/>
                <w:iCs/>
              </w:rPr>
            </w:pPr>
          </w:p>
        </w:tc>
        <w:tc>
          <w:tcPr>
            <w:tcW w:w="6350" w:type="dxa"/>
            <w:vAlign w:val="center"/>
          </w:tcPr>
          <w:p w:rsidR="00586EE4" w:rsidRPr="00415CFA" w:rsidRDefault="00586EE4" w:rsidP="00415CFA">
            <w:pPr>
              <w:suppressAutoHyphens/>
              <w:spacing w:after="0" w:line="240" w:lineRule="auto"/>
              <w:jc w:val="center"/>
              <w:rPr>
                <w:rFonts w:ascii="Times New Roman" w:eastAsia="Calibri" w:hAnsi="Times New Roman" w:cs="Times New Roman"/>
                <w:b/>
                <w:iCs/>
                <w:lang w:val="en-US"/>
              </w:rPr>
            </w:pPr>
            <w:r w:rsidRPr="00415CFA">
              <w:rPr>
                <w:rFonts w:ascii="Times New Roman" w:eastAsia="Calibri" w:hAnsi="Times New Roman" w:cs="Times New Roman"/>
                <w:b/>
                <w:iCs/>
              </w:rPr>
              <w:t>Общие</w:t>
            </w:r>
          </w:p>
        </w:tc>
        <w:tc>
          <w:tcPr>
            <w:tcW w:w="7371" w:type="dxa"/>
            <w:vAlign w:val="center"/>
          </w:tcPr>
          <w:p w:rsidR="00586EE4" w:rsidRPr="00415CFA" w:rsidRDefault="00586EE4" w:rsidP="00415CFA">
            <w:pPr>
              <w:suppressAutoHyphens/>
              <w:spacing w:after="0" w:line="240" w:lineRule="auto"/>
              <w:jc w:val="center"/>
              <w:rPr>
                <w:rFonts w:ascii="Times New Roman" w:eastAsia="Calibri" w:hAnsi="Times New Roman" w:cs="Times New Roman"/>
                <w:b/>
                <w:iCs/>
              </w:rPr>
            </w:pPr>
            <w:r w:rsidRPr="00415CFA">
              <w:rPr>
                <w:rFonts w:ascii="Times New Roman" w:eastAsia="Calibri" w:hAnsi="Times New Roman" w:cs="Times New Roman"/>
                <w:b/>
                <w:iCs/>
              </w:rPr>
              <w:t>Дисциплинарные</w:t>
            </w:r>
          </w:p>
        </w:tc>
      </w:tr>
      <w:tr w:rsidR="009B2F0D" w:rsidRPr="00415CFA" w:rsidTr="00415CFA">
        <w:trPr>
          <w:trHeight w:val="563"/>
        </w:trPr>
        <w:tc>
          <w:tcPr>
            <w:tcW w:w="2263" w:type="dxa"/>
            <w:vAlign w:val="center"/>
          </w:tcPr>
          <w:p w:rsidR="009B2F0D" w:rsidRPr="00415CFA" w:rsidRDefault="006D08A4" w:rsidP="00415CFA">
            <w:pPr>
              <w:suppressAutoHyphens/>
              <w:spacing w:after="0" w:line="240" w:lineRule="auto"/>
              <w:rPr>
                <w:rFonts w:ascii="Times New Roman" w:eastAsia="Calibri" w:hAnsi="Times New Roman" w:cs="Times New Roman"/>
                <w:iCs/>
              </w:rPr>
            </w:pPr>
            <w:r w:rsidRPr="00415CFA">
              <w:rPr>
                <w:rFonts w:ascii="Times New Roman" w:eastAsia="Calibri" w:hAnsi="Times New Roman" w:cs="Times New Roman"/>
                <w:b/>
                <w:bCs/>
                <w:iCs/>
              </w:rPr>
              <w:t>О</w:t>
            </w:r>
            <w:r w:rsidR="009B2F0D" w:rsidRPr="00415CFA">
              <w:rPr>
                <w:rFonts w:ascii="Times New Roman" w:eastAsia="Calibri" w:hAnsi="Times New Roman" w:cs="Times New Roman"/>
                <w:b/>
                <w:bCs/>
                <w:iCs/>
              </w:rPr>
              <w:t>К 01.</w:t>
            </w:r>
            <w:r w:rsidR="009B2F0D" w:rsidRPr="00415CFA">
              <w:rPr>
                <w:rFonts w:ascii="Times New Roman" w:eastAsia="Calibri" w:hAnsi="Times New Roman" w:cs="Times New Roman"/>
                <w:iCs/>
              </w:rPr>
              <w:t xml:space="preserve"> Выбирать способы решения задач профессиональной деятельности применительно к различным контекстам</w:t>
            </w:r>
          </w:p>
        </w:tc>
        <w:tc>
          <w:tcPr>
            <w:tcW w:w="6350" w:type="dxa"/>
            <w:vAlign w:val="center"/>
          </w:tcPr>
          <w:p w:rsidR="009B2F0D" w:rsidRPr="00415CFA" w:rsidRDefault="009B2F0D" w:rsidP="00415CFA">
            <w:pPr>
              <w:spacing w:after="0" w:line="240" w:lineRule="auto"/>
              <w:jc w:val="both"/>
              <w:rPr>
                <w:rFonts w:ascii="Times New Roman" w:hAnsi="Times New Roman" w:cs="Times New Roman"/>
                <w:b/>
                <w:bCs/>
                <w:color w:val="000000"/>
                <w:shd w:val="clear" w:color="auto" w:fill="FFFFFF"/>
              </w:rPr>
            </w:pPr>
            <w:r w:rsidRPr="00415CFA">
              <w:rPr>
                <w:rFonts w:ascii="Times New Roman" w:hAnsi="Times New Roman" w:cs="Times New Roman"/>
                <w:b/>
                <w:bCs/>
                <w:color w:val="000000"/>
                <w:shd w:val="clear" w:color="auto" w:fill="FFFFFF"/>
              </w:rPr>
              <w:t>В части трудового воспитания:</w:t>
            </w:r>
          </w:p>
          <w:p w:rsidR="009B2F0D" w:rsidRPr="00415CFA" w:rsidRDefault="009B2F0D" w:rsidP="00415CFA">
            <w:pPr>
              <w:spacing w:after="0" w:line="240" w:lineRule="auto"/>
              <w:jc w:val="both"/>
              <w:rPr>
                <w:rFonts w:ascii="Times New Roman" w:hAnsi="Times New Roman" w:cs="Times New Roman"/>
                <w:b/>
                <w:bCs/>
              </w:rPr>
            </w:pPr>
            <w:r w:rsidRPr="00415CFA">
              <w:rPr>
                <w:rFonts w:ascii="Times New Roman" w:hAnsi="Times New Roman" w:cs="Times New Roman"/>
                <w:color w:val="000000"/>
                <w:shd w:val="clear" w:color="auto" w:fill="FFFFFF"/>
              </w:rPr>
              <w:t>- готовность к труду, осознание ценности мастерства, трудолюбие;</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hAnsi="Times New Roman" w:cs="Times New Roman"/>
                <w:color w:val="00000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B2F0D" w:rsidRPr="00415CFA" w:rsidRDefault="009B2F0D" w:rsidP="00415CFA">
            <w:pPr>
              <w:spacing w:after="0" w:line="240" w:lineRule="auto"/>
              <w:jc w:val="both"/>
              <w:rPr>
                <w:rFonts w:ascii="Times New Roman" w:hAnsi="Times New Roman" w:cs="Times New Roman"/>
                <w:strike/>
                <w:color w:val="000000"/>
                <w:shd w:val="clear" w:color="auto" w:fill="FFFFFF"/>
              </w:rPr>
            </w:pPr>
            <w:r w:rsidRPr="00415CFA">
              <w:rPr>
                <w:rFonts w:ascii="Times New Roman" w:hAnsi="Times New Roman" w:cs="Times New Roman"/>
                <w:color w:val="000000"/>
                <w:shd w:val="clear" w:color="auto" w:fill="FFFFFF"/>
              </w:rPr>
              <w:t>- интерес к различным сферам профессиональной деятельности</w:t>
            </w:r>
            <w:r w:rsidRPr="00415CFA">
              <w:rPr>
                <w:rFonts w:ascii="Times New Roman" w:hAnsi="Times New Roman" w:cs="Times New Roman"/>
                <w:b/>
                <w:bCs/>
                <w:color w:val="000000"/>
                <w:shd w:val="clear" w:color="auto" w:fill="FFFFFF"/>
              </w:rPr>
              <w:t>,</w:t>
            </w:r>
          </w:p>
          <w:p w:rsidR="009B2F0D" w:rsidRPr="00415CFA" w:rsidRDefault="009B2F0D" w:rsidP="00415CFA">
            <w:pPr>
              <w:spacing w:after="0" w:line="240" w:lineRule="auto"/>
              <w:jc w:val="both"/>
              <w:rPr>
                <w:rStyle w:val="dt-m"/>
                <w:rFonts w:ascii="Times New Roman" w:hAnsi="Times New Roman" w:cs="Times New Roman"/>
                <w:b/>
                <w:bCs/>
                <w:color w:val="808080"/>
                <w:shd w:val="clear" w:color="auto" w:fill="FFFFFF"/>
              </w:rPr>
            </w:pPr>
            <w:r w:rsidRPr="00415CFA">
              <w:rPr>
                <w:rFonts w:ascii="Times New Roman" w:hAnsi="Times New Roman" w:cs="Times New Roman"/>
                <w:b/>
                <w:bCs/>
                <w:color w:val="000000"/>
                <w:shd w:val="clear" w:color="auto" w:fill="FFFFFF"/>
              </w:rPr>
              <w:t>Овладение универсальными учебными познавательными действиями:</w:t>
            </w:r>
          </w:p>
          <w:p w:rsidR="009B2F0D" w:rsidRPr="00415CFA" w:rsidRDefault="009B2F0D" w:rsidP="00415CFA">
            <w:pPr>
              <w:spacing w:after="0" w:line="240" w:lineRule="auto"/>
              <w:jc w:val="both"/>
              <w:rPr>
                <w:rFonts w:ascii="Times New Roman" w:hAnsi="Times New Roman" w:cs="Times New Roman"/>
                <w:color w:val="000000"/>
                <w:shd w:val="clear" w:color="auto" w:fill="FFFFFF"/>
              </w:rPr>
            </w:pPr>
            <w:r w:rsidRPr="00415CFA">
              <w:rPr>
                <w:rStyle w:val="dt-m"/>
                <w:rFonts w:ascii="Times New Roman" w:hAnsi="Times New Roman" w:cs="Times New Roman"/>
                <w:b/>
                <w:bCs/>
                <w:color w:val="808080"/>
                <w:shd w:val="clear" w:color="auto" w:fill="FFFFFF"/>
              </w:rPr>
              <w:t xml:space="preserve">а) </w:t>
            </w:r>
            <w:r w:rsidRPr="00415CFA">
              <w:rPr>
                <w:rFonts w:ascii="Times New Roman" w:hAnsi="Times New Roman" w:cs="Times New Roman"/>
                <w:b/>
                <w:bCs/>
                <w:color w:val="000000"/>
                <w:shd w:val="clear" w:color="auto" w:fill="FFFFFF"/>
              </w:rPr>
              <w:t>базовые логические действия</w:t>
            </w:r>
            <w:r w:rsidRPr="00415CFA">
              <w:rPr>
                <w:rFonts w:ascii="Times New Roman" w:hAnsi="Times New Roman" w:cs="Times New Roman"/>
                <w:color w:val="000000"/>
                <w:shd w:val="clear" w:color="auto" w:fill="FFFFFF"/>
              </w:rPr>
              <w:t>:</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hAnsi="Times New Roman" w:cs="Times New Roman"/>
                <w:color w:val="000000"/>
                <w:shd w:val="clear" w:color="auto" w:fill="FFFFFF"/>
              </w:rPr>
              <w:t>- самостоятельно формулировать и актуализировать проблему, рассматривать ее всесторонне</w:t>
            </w:r>
            <w:r w:rsidRPr="00415CFA">
              <w:rPr>
                <w:rFonts w:ascii="Times New Roman" w:hAnsi="Times New Roman" w:cs="Times New Roman"/>
                <w:b/>
                <w:bCs/>
                <w:color w:val="000000"/>
                <w:shd w:val="clear" w:color="auto" w:fill="FFFFFF"/>
              </w:rPr>
              <w:t xml:space="preserve">; </w:t>
            </w:r>
          </w:p>
          <w:p w:rsidR="009B2F0D" w:rsidRPr="00415CFA" w:rsidRDefault="009B2F0D" w:rsidP="00415CFA">
            <w:pPr>
              <w:pStyle w:val="dt-p"/>
              <w:shd w:val="clear" w:color="auto" w:fill="FFFFFF"/>
              <w:spacing w:before="0" w:beforeAutospacing="0" w:after="0" w:afterAutospacing="0"/>
              <w:jc w:val="both"/>
              <w:textAlignment w:val="baseline"/>
              <w:rPr>
                <w:color w:val="000000"/>
                <w:sz w:val="22"/>
                <w:szCs w:val="22"/>
              </w:rPr>
            </w:pPr>
            <w:r w:rsidRPr="00415CFA">
              <w:rPr>
                <w:color w:val="000000"/>
                <w:sz w:val="22"/>
                <w:szCs w:val="22"/>
              </w:rPr>
              <w:t xml:space="preserve">- устанавливать существенный признак или основания для сравнения, классификации и обобщения; </w:t>
            </w:r>
          </w:p>
          <w:p w:rsidR="009B2F0D" w:rsidRPr="00415CFA" w:rsidRDefault="009B2F0D" w:rsidP="00415CFA">
            <w:pPr>
              <w:pStyle w:val="dt-p"/>
              <w:shd w:val="clear" w:color="auto" w:fill="FFFFFF"/>
              <w:spacing w:before="0" w:beforeAutospacing="0" w:after="0" w:afterAutospacing="0"/>
              <w:jc w:val="both"/>
              <w:textAlignment w:val="baseline"/>
              <w:rPr>
                <w:color w:val="000000"/>
                <w:sz w:val="22"/>
                <w:szCs w:val="22"/>
              </w:rPr>
            </w:pPr>
            <w:r w:rsidRPr="00415CFA">
              <w:rPr>
                <w:color w:val="000000"/>
                <w:sz w:val="22"/>
                <w:szCs w:val="22"/>
              </w:rPr>
              <w:t>- определять цели деятельности, задавать параметры и критерии их достижения;</w:t>
            </w:r>
          </w:p>
          <w:p w:rsidR="009B2F0D" w:rsidRPr="00415CFA" w:rsidRDefault="009B2F0D" w:rsidP="00415CFA">
            <w:pPr>
              <w:pStyle w:val="dt-p"/>
              <w:shd w:val="clear" w:color="auto" w:fill="FFFFFF"/>
              <w:spacing w:before="0" w:beforeAutospacing="0" w:after="0" w:afterAutospacing="0"/>
              <w:jc w:val="both"/>
              <w:textAlignment w:val="baseline"/>
              <w:rPr>
                <w:color w:val="000000"/>
                <w:sz w:val="22"/>
                <w:szCs w:val="22"/>
              </w:rPr>
            </w:pPr>
            <w:r w:rsidRPr="00415CFA">
              <w:rPr>
                <w:color w:val="000000"/>
                <w:sz w:val="22"/>
                <w:szCs w:val="22"/>
              </w:rPr>
              <w:t xml:space="preserve">- выявлять закономерности и противоречия в рассматриваемых явлениях; </w:t>
            </w:r>
          </w:p>
          <w:p w:rsidR="009B2F0D" w:rsidRPr="00415CFA" w:rsidRDefault="009B2F0D" w:rsidP="00415CFA">
            <w:pPr>
              <w:pStyle w:val="dt-p"/>
              <w:shd w:val="clear" w:color="auto" w:fill="FFFFFF"/>
              <w:spacing w:before="0" w:beforeAutospacing="0" w:after="0" w:afterAutospacing="0"/>
              <w:jc w:val="both"/>
              <w:textAlignment w:val="baseline"/>
              <w:rPr>
                <w:color w:val="000000"/>
                <w:sz w:val="22"/>
                <w:szCs w:val="22"/>
              </w:rPr>
            </w:pPr>
            <w:r w:rsidRPr="00415CFA">
              <w:rPr>
                <w:color w:val="000000"/>
                <w:sz w:val="22"/>
                <w:szCs w:val="22"/>
              </w:rPr>
              <w:t>- вносить коррективы в деятельность, оценивать соответствие результатов целям, оценивать риски последствий деятельности;</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hAnsi="Times New Roman" w:cs="Times New Roman"/>
                <w:color w:val="000000"/>
              </w:rPr>
              <w:t xml:space="preserve">- </w:t>
            </w:r>
            <w:r w:rsidRPr="00415CFA">
              <w:rPr>
                <w:rFonts w:ascii="Times New Roman" w:eastAsia="Times New Roman" w:hAnsi="Times New Roman" w:cs="Times New Roman"/>
                <w:color w:val="000000"/>
                <w:lang w:eastAsia="ru-RU"/>
              </w:rPr>
              <w:t>развивать креативное мышление при решении жизненных проблем</w:t>
            </w:r>
          </w:p>
          <w:p w:rsidR="009B2F0D" w:rsidRPr="00415CFA" w:rsidRDefault="009B2F0D" w:rsidP="00415CFA">
            <w:pPr>
              <w:spacing w:after="0" w:line="240" w:lineRule="auto"/>
              <w:jc w:val="both"/>
              <w:rPr>
                <w:rFonts w:ascii="Times New Roman" w:hAnsi="Times New Roman" w:cs="Times New Roman"/>
                <w:b/>
                <w:bCs/>
                <w:color w:val="000000"/>
                <w:shd w:val="clear" w:color="auto" w:fill="FFFFFF"/>
              </w:rPr>
            </w:pPr>
            <w:r w:rsidRPr="00415CFA">
              <w:rPr>
                <w:rStyle w:val="dt-m"/>
                <w:rFonts w:ascii="Times New Roman" w:hAnsi="Times New Roman" w:cs="Times New Roman"/>
                <w:b/>
                <w:bCs/>
                <w:color w:val="808080"/>
                <w:shd w:val="clear" w:color="auto" w:fill="FFFFFF"/>
              </w:rPr>
              <w:t>б)</w:t>
            </w:r>
            <w:r w:rsidRPr="00415CFA">
              <w:rPr>
                <w:rFonts w:ascii="Times New Roman" w:hAnsi="Times New Roman" w:cs="Times New Roman"/>
                <w:b/>
                <w:bCs/>
                <w:color w:val="000000"/>
                <w:shd w:val="clear" w:color="auto" w:fill="FFFFFF"/>
              </w:rPr>
              <w:t> базовые исследовательские действия:</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415CFA">
              <w:rPr>
                <w:rFonts w:ascii="Times New Roman" w:eastAsia="Times New Roman" w:hAnsi="Times New Roman" w:cs="Times New Roman"/>
                <w:color w:val="000000"/>
                <w:lang w:eastAsia="ru-RU"/>
              </w:rPr>
              <w:t>- владеть навыками учебно-исследовательской и проектной деятельности, навыками разрешения проблем;</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415CFA">
              <w:rPr>
                <w:rFonts w:ascii="Times New Roman" w:eastAsia="Times New Roman" w:hAnsi="Times New Roman" w:cs="Times New Roman"/>
                <w:color w:val="000000"/>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B2F0D" w:rsidRPr="00415CFA" w:rsidRDefault="009B2F0D" w:rsidP="00415CFA">
            <w:pPr>
              <w:shd w:val="clear" w:color="auto" w:fill="FFFFFF"/>
              <w:spacing w:after="0" w:line="240" w:lineRule="auto"/>
              <w:jc w:val="both"/>
              <w:textAlignment w:val="baseline"/>
              <w:rPr>
                <w:rFonts w:ascii="Times New Roman" w:hAnsi="Times New Roman" w:cs="Times New Roman"/>
                <w:b/>
                <w:bCs/>
                <w:iCs/>
              </w:rPr>
            </w:pPr>
            <w:r w:rsidRPr="00415CFA">
              <w:rPr>
                <w:rFonts w:ascii="Times New Roman" w:eastAsia="Times New Roman" w:hAnsi="Times New Roman" w:cs="Times New Roman"/>
                <w:color w:val="000000"/>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415CFA">
              <w:rPr>
                <w:rFonts w:ascii="Times New Roman" w:eastAsia="Times New Roman" w:hAnsi="Times New Roman" w:cs="Times New Roman"/>
                <w:color w:val="000000"/>
                <w:lang w:eastAsia="ru-RU"/>
              </w:rPr>
              <w:lastRenderedPageBreak/>
              <w:t>- уметь переносить знания в познавательную и практическую области жизнедеятельности;</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415CFA">
              <w:rPr>
                <w:rFonts w:ascii="Times New Roman" w:eastAsia="Times New Roman" w:hAnsi="Times New Roman" w:cs="Times New Roman"/>
                <w:color w:val="000000"/>
                <w:lang w:eastAsia="ru-RU"/>
              </w:rPr>
              <w:t>- уметь интегрировать знания из разных предметных областей;</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415CFA">
              <w:rPr>
                <w:rFonts w:ascii="Times New Roman" w:eastAsia="Times New Roman" w:hAnsi="Times New Roman" w:cs="Times New Roman"/>
                <w:color w:val="000000"/>
                <w:lang w:eastAsia="ru-RU"/>
              </w:rPr>
              <w:t>- выдвигать новые идеи, предлагать оригинальные подходы и решения;</w:t>
            </w:r>
          </w:p>
          <w:p w:rsidR="009B2F0D" w:rsidRPr="00415CFA" w:rsidRDefault="009B2F0D" w:rsidP="00415CFA">
            <w:pPr>
              <w:suppressAutoHyphens/>
              <w:spacing w:after="0" w:line="240" w:lineRule="auto"/>
              <w:jc w:val="both"/>
              <w:rPr>
                <w:rFonts w:ascii="Times New Roman" w:eastAsia="Calibri" w:hAnsi="Times New Roman" w:cs="Times New Roman"/>
                <w:b/>
                <w:iCs/>
              </w:rPr>
            </w:pPr>
            <w:r w:rsidRPr="00415CFA">
              <w:rPr>
                <w:rFonts w:ascii="Times New Roman" w:hAnsi="Times New Roman" w:cs="Times New Roman"/>
                <w:color w:val="000000"/>
              </w:rPr>
              <w:t xml:space="preserve">- способность их использования в познавательной и социальной практике </w:t>
            </w:r>
          </w:p>
        </w:tc>
        <w:tc>
          <w:tcPr>
            <w:tcW w:w="7371" w:type="dxa"/>
          </w:tcPr>
          <w:p w:rsidR="009B2F0D" w:rsidRPr="00415CFA" w:rsidRDefault="009B2F0D" w:rsidP="00415CFA">
            <w:pPr>
              <w:suppressAutoHyphens/>
              <w:spacing w:after="0" w:line="240" w:lineRule="auto"/>
              <w:jc w:val="both"/>
              <w:rPr>
                <w:rFonts w:ascii="Times New Roman" w:eastAsia="Calibri" w:hAnsi="Times New Roman" w:cs="Times New Roman"/>
                <w:b/>
                <w:iCs/>
              </w:rPr>
            </w:pPr>
            <w:r w:rsidRPr="00415CFA">
              <w:rPr>
                <w:rFonts w:ascii="Times New Roman" w:hAnsi="Times New Roman" w:cs="Times New Roman"/>
                <w:b/>
              </w:rPr>
              <w:lastRenderedPageBreak/>
              <w:t>ПК1</w:t>
            </w:r>
            <w:r w:rsidRPr="00415CFA">
              <w:rPr>
                <w:rFonts w:ascii="Times New Roman" w:hAnsi="Times New Roman" w:cs="Times New Roman"/>
              </w:rPr>
              <w:t>.понимать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 понимать правовые основы использования компьютерных программ, баз данных и работы в сети Интернет;</w:t>
            </w:r>
          </w:p>
          <w:p w:rsidR="009B2F0D" w:rsidRPr="00415CFA" w:rsidRDefault="009B2F0D" w:rsidP="00415CFA">
            <w:pPr>
              <w:suppressAutoHyphens/>
              <w:spacing w:after="0" w:line="240" w:lineRule="auto"/>
              <w:jc w:val="both"/>
              <w:rPr>
                <w:rFonts w:ascii="Times New Roman" w:eastAsia="Calibri" w:hAnsi="Times New Roman" w:cs="Times New Roman"/>
                <w:b/>
                <w:iCs/>
              </w:rPr>
            </w:pPr>
            <w:r w:rsidRPr="00415CFA">
              <w:rPr>
                <w:rFonts w:ascii="Times New Roman" w:hAnsi="Times New Roman" w:cs="Times New Roman"/>
                <w:b/>
              </w:rPr>
              <w:t>ПК2</w:t>
            </w:r>
            <w:r w:rsidRPr="00415CFA">
              <w:rPr>
                <w:rFonts w:ascii="Times New Roman" w:hAnsi="Times New Roman" w:cs="Times New Roman"/>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понимать возможности и ограничения технологий искусственного интеллекта в различных областях; иметь представление об использовании информационных технологий в различных профессиональных сферах</w:t>
            </w:r>
          </w:p>
        </w:tc>
      </w:tr>
      <w:tr w:rsidR="009B2F0D" w:rsidRPr="00415CFA" w:rsidTr="00415CFA">
        <w:trPr>
          <w:trHeight w:val="674"/>
        </w:trPr>
        <w:tc>
          <w:tcPr>
            <w:tcW w:w="2263" w:type="dxa"/>
          </w:tcPr>
          <w:p w:rsidR="009B2F0D" w:rsidRPr="00415CFA" w:rsidRDefault="009B2F0D" w:rsidP="00415CFA">
            <w:pPr>
              <w:suppressAutoHyphens/>
              <w:spacing w:after="0" w:line="240" w:lineRule="auto"/>
              <w:rPr>
                <w:rFonts w:ascii="Times New Roman" w:eastAsia="Calibri" w:hAnsi="Times New Roman" w:cs="Times New Roman"/>
              </w:rPr>
            </w:pPr>
            <w:r w:rsidRPr="00415CFA">
              <w:rPr>
                <w:rFonts w:ascii="Times New Roman" w:eastAsia="Calibri" w:hAnsi="Times New Roman" w:cs="Times New Roman"/>
                <w:b/>
                <w:bCs/>
                <w:iCs/>
              </w:rPr>
              <w:lastRenderedPageBreak/>
              <w:t>ОК 02</w:t>
            </w:r>
            <w:r w:rsidRPr="00415CFA">
              <w:rPr>
                <w:rFonts w:ascii="Times New Roman" w:eastAsia="Calibri" w:hAnsi="Times New Roman" w:cs="Times New Roman"/>
                <w:iCs/>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350" w:type="dxa"/>
          </w:tcPr>
          <w:p w:rsidR="009B2F0D" w:rsidRPr="00415CFA" w:rsidRDefault="009B2F0D" w:rsidP="00415CFA">
            <w:pPr>
              <w:spacing w:after="0" w:line="240" w:lineRule="auto"/>
              <w:jc w:val="both"/>
              <w:rPr>
                <w:rFonts w:ascii="Times New Roman" w:hAnsi="Times New Roman" w:cs="Times New Roman"/>
                <w:b/>
                <w:bCs/>
                <w:color w:val="000000"/>
                <w:shd w:val="clear" w:color="auto" w:fill="FFFFFF"/>
              </w:rPr>
            </w:pPr>
            <w:r w:rsidRPr="00415CFA">
              <w:rPr>
                <w:rFonts w:ascii="Times New Roman" w:hAnsi="Times New Roman" w:cs="Times New Roman"/>
                <w:b/>
                <w:bCs/>
                <w:color w:val="000000"/>
                <w:shd w:val="clear" w:color="auto" w:fill="FFFFFF"/>
              </w:rPr>
              <w:t>В областиценности научного познания:</w:t>
            </w:r>
          </w:p>
          <w:p w:rsidR="009B2F0D" w:rsidRPr="00415CFA" w:rsidRDefault="009B2F0D" w:rsidP="00415CFA">
            <w:pPr>
              <w:spacing w:after="0" w:line="240" w:lineRule="auto"/>
              <w:jc w:val="both"/>
              <w:rPr>
                <w:rFonts w:ascii="Times New Roman" w:hAnsi="Times New Roman" w:cs="Times New Roman"/>
                <w:b/>
                <w:bCs/>
              </w:rPr>
            </w:pPr>
            <w:r w:rsidRPr="00415CFA">
              <w:rPr>
                <w:rFonts w:ascii="Times New Roman" w:hAnsi="Times New Roman" w:cs="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hAnsi="Times New Roman" w:cs="Times New Roman"/>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9B2F0D" w:rsidRPr="00415CFA" w:rsidRDefault="009B2F0D" w:rsidP="00415CFA">
            <w:pPr>
              <w:spacing w:after="0" w:line="240" w:lineRule="auto"/>
              <w:jc w:val="both"/>
              <w:rPr>
                <w:rFonts w:ascii="Times New Roman" w:hAnsi="Times New Roman" w:cs="Times New Roman"/>
                <w:b/>
                <w:bCs/>
                <w:iCs/>
              </w:rPr>
            </w:pPr>
            <w:r w:rsidRPr="00415CFA">
              <w:rPr>
                <w:rFonts w:ascii="Times New Roman" w:hAnsi="Times New Roman" w:cs="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9B2F0D" w:rsidRPr="00415CFA" w:rsidRDefault="009B2F0D" w:rsidP="00415CFA">
            <w:pPr>
              <w:spacing w:after="0" w:line="240" w:lineRule="auto"/>
              <w:jc w:val="both"/>
              <w:rPr>
                <w:rStyle w:val="dt-m"/>
                <w:rFonts w:ascii="Times New Roman" w:hAnsi="Times New Roman" w:cs="Times New Roman"/>
                <w:b/>
                <w:bCs/>
                <w:color w:val="808080"/>
                <w:shd w:val="clear" w:color="auto" w:fill="FFFFFF"/>
              </w:rPr>
            </w:pPr>
            <w:r w:rsidRPr="00415CFA">
              <w:rPr>
                <w:rFonts w:ascii="Times New Roman" w:hAnsi="Times New Roman" w:cs="Times New Roman"/>
                <w:b/>
                <w:bCs/>
                <w:color w:val="000000"/>
                <w:shd w:val="clear" w:color="auto" w:fill="FFFFFF"/>
              </w:rPr>
              <w:t>Овладение универсальными учебными познавательными действиями:</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b/>
                <w:bCs/>
                <w:color w:val="000000"/>
                <w:lang w:eastAsia="ru-RU"/>
              </w:rPr>
            </w:pPr>
            <w:r w:rsidRPr="00415CFA">
              <w:rPr>
                <w:rFonts w:ascii="Times New Roman" w:eastAsia="Times New Roman" w:hAnsi="Times New Roman" w:cs="Times New Roman"/>
                <w:b/>
                <w:bCs/>
                <w:color w:val="808080"/>
                <w:lang w:eastAsia="ru-RU"/>
              </w:rPr>
              <w:t>в)</w:t>
            </w:r>
            <w:r w:rsidRPr="00415CFA">
              <w:rPr>
                <w:rFonts w:ascii="Times New Roman" w:eastAsia="Times New Roman" w:hAnsi="Times New Roman" w:cs="Times New Roman"/>
                <w:b/>
                <w:bCs/>
                <w:color w:val="000000"/>
                <w:lang w:eastAsia="ru-RU"/>
              </w:rPr>
              <w:t> работа с информацией:</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eastAsia="Times New Roman" w:hAnsi="Times New Roman" w:cs="Times New Roman"/>
                <w:color w:val="000000"/>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eastAsia="Times New Roman" w:hAnsi="Times New Roman" w:cs="Times New Roman"/>
                <w:color w:val="000000"/>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eastAsia="Times New Roman" w:hAnsi="Times New Roman" w:cs="Times New Roman"/>
                <w:color w:val="000000"/>
                <w:lang w:eastAsia="ru-RU"/>
              </w:rPr>
              <w:t>- оценивать достоверность, легитимность информации, ее соответствие правовым и морально-этическим нормам;</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eastAsia="Times New Roman" w:hAnsi="Times New Roman" w:cs="Times New Roman"/>
                <w:color w:val="000000"/>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B2F0D" w:rsidRPr="00415CFA" w:rsidRDefault="009B2F0D" w:rsidP="00415CFA">
            <w:pPr>
              <w:suppressAutoHyphens/>
              <w:spacing w:after="0" w:line="240" w:lineRule="auto"/>
              <w:jc w:val="both"/>
              <w:rPr>
                <w:rFonts w:ascii="Times New Roman" w:eastAsia="Calibri" w:hAnsi="Times New Roman" w:cs="Times New Roman"/>
                <w:bCs/>
                <w:iCs/>
              </w:rPr>
            </w:pPr>
            <w:r w:rsidRPr="00415CFA">
              <w:rPr>
                <w:rFonts w:ascii="Times New Roman" w:eastAsia="Times New Roman" w:hAnsi="Times New Roman" w:cs="Times New Roman"/>
                <w:color w:val="000000"/>
                <w:lang w:eastAsia="ru-RU"/>
              </w:rPr>
              <w:t>- владеть навыками распознавания и защиты информации, информационной безопасности личности</w:t>
            </w:r>
          </w:p>
        </w:tc>
        <w:tc>
          <w:tcPr>
            <w:tcW w:w="7371" w:type="dxa"/>
          </w:tcPr>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eastAsia="Times New Roman" w:hAnsi="Times New Roman" w:cs="Times New Roman"/>
                <w:b/>
                <w:lang w:eastAsia="ru-RU"/>
              </w:rPr>
              <w:t xml:space="preserve">ПК3.- </w:t>
            </w:r>
            <w:r w:rsidRPr="00415CFA">
              <w:rPr>
                <w:rFonts w:ascii="Times New Roman" w:hAnsi="Times New Roman" w:cs="Times New Roman"/>
              </w:rPr>
              <w:t>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w:t>
            </w:r>
            <w:r w:rsidRPr="00415CFA">
              <w:rPr>
                <w:rFonts w:ascii="Times New Roman" w:hAnsi="Times New Roman" w:cs="Times New Roman"/>
                <w:b/>
              </w:rPr>
              <w:t>ПК4</w:t>
            </w:r>
            <w:r w:rsidRPr="00415CFA">
              <w:rPr>
                <w:rFonts w:ascii="Times New Roman" w:hAnsi="Times New Roman" w:cs="Times New Roman"/>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w:t>
            </w:r>
            <w:r w:rsidRPr="00415CFA">
              <w:rPr>
                <w:rFonts w:ascii="Times New Roman" w:hAnsi="Times New Roman" w:cs="Times New Roman"/>
                <w:b/>
              </w:rPr>
              <w:t>ПК5.</w:t>
            </w:r>
            <w:r w:rsidRPr="00415CFA">
              <w:rPr>
                <w:rFonts w:ascii="Times New Roman" w:hAnsi="Times New Roman" w:cs="Times New Roman"/>
              </w:rPr>
              <w:t xml:space="preserve">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
              </w:rPr>
              <w:t>ПК6.</w:t>
            </w:r>
            <w:r w:rsidRPr="00415CFA">
              <w:rPr>
                <w:rFonts w:ascii="Times New Roman" w:hAnsi="Times New Roman" w:cs="Times New Roman"/>
              </w:rPr>
              <w:t xml:space="preserve">- уметь читать и понимать программы, реализующие несложные алгоритмы обработки числовых и текстовых данных (в том числе массивов </w:t>
            </w:r>
            <w:r w:rsidRPr="00415CFA">
              <w:rPr>
                <w:rFonts w:ascii="Times New Roman" w:hAnsi="Times New Roman" w:cs="Times New Roman"/>
              </w:rPr>
              <w:lastRenderedPageBreak/>
              <w:t>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
              </w:rPr>
              <w:t>ПК7.-</w:t>
            </w:r>
            <w:r w:rsidRPr="00415CFA">
              <w:rPr>
                <w:rFonts w:ascii="Times New Roman" w:hAnsi="Times New Roman" w:cs="Times New Roman"/>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ru-RU"/>
              </w:rPr>
            </w:pPr>
            <w:r w:rsidRPr="00415CFA">
              <w:rPr>
                <w:rFonts w:ascii="Times New Roman" w:hAnsi="Times New Roman" w:cs="Times New Roman"/>
                <w:b/>
              </w:rPr>
              <w:t>ПК8.-</w:t>
            </w:r>
            <w:r w:rsidRPr="00415CFA">
              <w:rPr>
                <w:rFonts w:ascii="Times New Roman" w:hAnsi="Times New Roman" w:cs="Times New Roman"/>
              </w:rPr>
              <w:t xml:space="preserve">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bl>
    <w:p w:rsidR="009B2F0D" w:rsidRPr="009B2F0D" w:rsidRDefault="009B2F0D" w:rsidP="009B2F0D">
      <w:pPr>
        <w:tabs>
          <w:tab w:val="left" w:pos="3893"/>
        </w:tabs>
        <w:rPr>
          <w:rFonts w:ascii="Times New Roman" w:eastAsia="Calibri" w:hAnsi="Times New Roman" w:cs="Times New Roman"/>
          <w:sz w:val="24"/>
          <w:szCs w:val="24"/>
        </w:rPr>
      </w:pPr>
    </w:p>
    <w:p w:rsidR="003B0F6E" w:rsidRPr="009B2F0D" w:rsidRDefault="003B0F6E" w:rsidP="009B2F0D">
      <w:pPr>
        <w:rPr>
          <w:rFonts w:ascii="Times New Roman" w:eastAsia="Calibri" w:hAnsi="Times New Roman" w:cs="Times New Roman"/>
          <w:sz w:val="24"/>
          <w:szCs w:val="24"/>
        </w:rPr>
        <w:sectPr w:rsidR="003B0F6E" w:rsidRPr="009B2F0D" w:rsidSect="006D08A4">
          <w:pgSz w:w="16838" w:h="11906" w:orient="landscape"/>
          <w:pgMar w:top="851" w:right="1134" w:bottom="850" w:left="993" w:header="708" w:footer="708" w:gutter="0"/>
          <w:cols w:space="708"/>
          <w:docGrid w:linePitch="360"/>
        </w:sectPr>
      </w:pPr>
    </w:p>
    <w:p w:rsidR="00AD1166" w:rsidRPr="00B55856" w:rsidRDefault="00AD1166" w:rsidP="00A44B71">
      <w:pPr>
        <w:spacing w:after="0" w:line="276" w:lineRule="auto"/>
        <w:rPr>
          <w:rFonts w:ascii="Times New Roman" w:hAnsi="Times New Roman" w:cs="Times New Roman"/>
          <w:b/>
          <w:sz w:val="24"/>
          <w:szCs w:val="24"/>
        </w:rPr>
      </w:pPr>
    </w:p>
    <w:p w:rsidR="00D8608C" w:rsidRPr="00B55856" w:rsidRDefault="00D8608C" w:rsidP="00A44B71">
      <w:pPr>
        <w:pStyle w:val="1"/>
        <w:spacing w:line="276" w:lineRule="auto"/>
        <w:jc w:val="center"/>
        <w:rPr>
          <w:rFonts w:ascii="Times New Roman" w:hAnsi="Times New Roman" w:cs="Times New Roman"/>
          <w:b/>
          <w:bCs/>
          <w:sz w:val="24"/>
          <w:szCs w:val="24"/>
        </w:rPr>
      </w:pPr>
      <w:bookmarkStart w:id="4" w:name="_Toc125105121"/>
      <w:r w:rsidRPr="00B55856">
        <w:rPr>
          <w:rFonts w:ascii="Times New Roman" w:hAnsi="Times New Roman" w:cs="Times New Roman"/>
          <w:b/>
          <w:bCs/>
          <w:sz w:val="24"/>
          <w:szCs w:val="24"/>
        </w:rPr>
        <w:t xml:space="preserve">2. </w:t>
      </w:r>
      <w:r w:rsidR="00A44B71" w:rsidRPr="00C0199F">
        <w:rPr>
          <w:rFonts w:ascii="Times New Roman" w:hAnsi="Times New Roman" w:cs="Times New Roman"/>
          <w:b/>
          <w:bCs/>
          <w:caps/>
          <w:sz w:val="24"/>
          <w:szCs w:val="24"/>
        </w:rPr>
        <w:t>Структура и содержание общеобразовательной дисциплины</w:t>
      </w:r>
      <w:bookmarkEnd w:id="4"/>
    </w:p>
    <w:p w:rsidR="00A44B71" w:rsidRPr="00B55856" w:rsidRDefault="00A44B7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p>
    <w:p w:rsidR="00D8608C" w:rsidRPr="00B55856" w:rsidRDefault="00D8608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r w:rsidRPr="00B55856">
        <w:rPr>
          <w:rFonts w:ascii="Times New Roman" w:hAnsi="Times New Roman" w:cs="Times New Roman"/>
          <w:b/>
          <w:sz w:val="24"/>
          <w:szCs w:val="24"/>
        </w:rPr>
        <w:t>2.1. Объем дисциплины и виды учебной работы</w:t>
      </w:r>
    </w:p>
    <w:p w:rsidR="00FB0645" w:rsidRPr="00B55856" w:rsidRDefault="00FB0645" w:rsidP="00A44B71">
      <w:pPr>
        <w:spacing w:after="0" w:line="276" w:lineRule="auto"/>
        <w:jc w:val="center"/>
        <w:rPr>
          <w:rFonts w:ascii="Times New Roman" w:eastAsia="Times New Roman" w:hAnsi="Times New Roman" w:cs="Times New Roman"/>
          <w:b/>
          <w:bCs/>
          <w:sz w:val="24"/>
          <w:szCs w:val="24"/>
          <w:lang w:eastAsia="ru-RU"/>
        </w:rPr>
      </w:pPr>
    </w:p>
    <w:tbl>
      <w:tblPr>
        <w:tblW w:w="94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tblPr>
      <w:tblGrid>
        <w:gridCol w:w="7647"/>
        <w:gridCol w:w="1847"/>
      </w:tblGrid>
      <w:tr w:rsidR="00F41022" w:rsidRPr="00B55856"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F41022" w:rsidP="00B0197B">
            <w:pPr>
              <w:spacing w:after="0" w:line="240" w:lineRule="auto"/>
              <w:jc w:val="center"/>
              <w:rPr>
                <w:rFonts w:ascii="Times New Roman" w:hAnsi="Times New Roman" w:cs="Times New Roman"/>
                <w:b/>
                <w:sz w:val="24"/>
                <w:szCs w:val="24"/>
              </w:rPr>
            </w:pPr>
            <w:r w:rsidRPr="00B55856">
              <w:rPr>
                <w:rFonts w:ascii="Times New Roman" w:hAnsi="Times New Roman" w:cs="Times New Roman"/>
                <w:b/>
                <w:sz w:val="24"/>
                <w:szCs w:val="24"/>
              </w:rPr>
              <w:t>Вид учебной работы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C6059A" w:rsidP="00B019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Объем в часах</w:t>
            </w:r>
          </w:p>
        </w:tc>
      </w:tr>
      <w:tr w:rsidR="00F41022" w:rsidRPr="00B55856"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F41022" w:rsidP="00B0197B">
            <w:pPr>
              <w:spacing w:after="0" w:line="240" w:lineRule="auto"/>
              <w:rPr>
                <w:rFonts w:ascii="Times New Roman" w:hAnsi="Times New Roman" w:cs="Times New Roman"/>
                <w:b/>
                <w:sz w:val="24"/>
                <w:szCs w:val="24"/>
              </w:rPr>
            </w:pPr>
            <w:r w:rsidRPr="00B55856">
              <w:rPr>
                <w:rFonts w:ascii="Times New Roman" w:hAnsi="Times New Roman" w:cs="Times New Roman"/>
                <w:b/>
                <w:sz w:val="24"/>
                <w:szCs w:val="24"/>
              </w:rPr>
              <w:t>Объем образовательной программы дисциплины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F41022" w:rsidP="00B0197B">
            <w:pPr>
              <w:spacing w:after="0" w:line="240" w:lineRule="auto"/>
              <w:jc w:val="center"/>
              <w:rPr>
                <w:rFonts w:ascii="Times New Roman" w:hAnsi="Times New Roman" w:cs="Times New Roman"/>
                <w:b/>
                <w:i/>
                <w:iCs/>
                <w:sz w:val="24"/>
                <w:szCs w:val="24"/>
              </w:rPr>
            </w:pPr>
          </w:p>
        </w:tc>
      </w:tr>
      <w:tr w:rsidR="00F41022" w:rsidRPr="00B55856"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F41022" w:rsidP="00B0197B">
            <w:pPr>
              <w:spacing w:after="0" w:line="240" w:lineRule="auto"/>
              <w:rPr>
                <w:rFonts w:ascii="Times New Roman" w:hAnsi="Times New Roman" w:cs="Times New Roman"/>
                <w:b/>
                <w:sz w:val="24"/>
                <w:szCs w:val="24"/>
              </w:rPr>
            </w:pPr>
            <w:r w:rsidRPr="00B55856">
              <w:rPr>
                <w:rFonts w:ascii="Times New Roman" w:hAnsi="Times New Roman" w:cs="Times New Roman"/>
                <w:b/>
                <w:sz w:val="24"/>
                <w:szCs w:val="24"/>
              </w:rPr>
              <w:t>Основное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1D31B6" w:rsidP="00B0197B">
            <w:pPr>
              <w:spacing w:after="0" w:line="240" w:lineRule="auto"/>
              <w:jc w:val="center"/>
              <w:rPr>
                <w:rFonts w:ascii="Times New Roman" w:hAnsi="Times New Roman" w:cs="Times New Roman"/>
                <w:b/>
                <w:i/>
                <w:iCs/>
                <w:sz w:val="24"/>
                <w:szCs w:val="24"/>
              </w:rPr>
            </w:pPr>
            <w:r w:rsidRPr="00B55856">
              <w:rPr>
                <w:rFonts w:ascii="Times New Roman" w:hAnsi="Times New Roman" w:cs="Times New Roman"/>
                <w:b/>
                <w:i/>
                <w:iCs/>
                <w:sz w:val="24"/>
                <w:szCs w:val="24"/>
              </w:rPr>
              <w:t>54</w:t>
            </w:r>
          </w:p>
        </w:tc>
      </w:tr>
      <w:tr w:rsidR="00F41022" w:rsidRPr="00B55856"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B55856" w:rsidRDefault="00F41022" w:rsidP="00B0197B">
            <w:pPr>
              <w:suppressAutoHyphens/>
              <w:spacing w:after="0" w:line="240" w:lineRule="auto"/>
              <w:rPr>
                <w:rFonts w:ascii="Times New Roman" w:hAnsi="Times New Roman" w:cs="Times New Roman"/>
                <w:iCs/>
                <w:sz w:val="24"/>
                <w:szCs w:val="24"/>
              </w:rPr>
            </w:pPr>
            <w:r w:rsidRPr="00B55856">
              <w:rPr>
                <w:rFonts w:ascii="Times New Roman" w:hAnsi="Times New Roman" w:cs="Times New Roman"/>
                <w:sz w:val="24"/>
                <w:szCs w:val="24"/>
              </w:rPr>
              <w:t>в т. ч.:</w:t>
            </w:r>
          </w:p>
        </w:tc>
      </w:tr>
      <w:tr w:rsidR="00F41022" w:rsidRPr="00B55856"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B55856" w:rsidRDefault="00F41022" w:rsidP="00B0197B">
            <w:pPr>
              <w:suppressAutoHyphens/>
              <w:spacing w:after="0" w:line="240" w:lineRule="auto"/>
              <w:rPr>
                <w:rFonts w:ascii="Times New Roman" w:hAnsi="Times New Roman" w:cs="Times New Roman"/>
                <w:sz w:val="24"/>
                <w:szCs w:val="24"/>
              </w:rPr>
            </w:pPr>
            <w:r w:rsidRPr="00B55856">
              <w:rPr>
                <w:rFonts w:ascii="Times New Roman" w:hAnsi="Times New Roman" w:cs="Times New Roman"/>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B55856" w:rsidRDefault="00F41022" w:rsidP="00B0197B">
            <w:pPr>
              <w:suppressAutoHyphens/>
              <w:spacing w:after="0" w:line="240" w:lineRule="auto"/>
              <w:jc w:val="center"/>
              <w:rPr>
                <w:rFonts w:ascii="Times New Roman" w:hAnsi="Times New Roman" w:cs="Times New Roman"/>
                <w:iCs/>
                <w:sz w:val="24"/>
                <w:szCs w:val="24"/>
              </w:rPr>
            </w:pPr>
            <w:r w:rsidRPr="00B55856">
              <w:rPr>
                <w:rFonts w:ascii="Times New Roman" w:hAnsi="Times New Roman" w:cs="Times New Roman"/>
                <w:iCs/>
                <w:sz w:val="24"/>
                <w:szCs w:val="24"/>
              </w:rPr>
              <w:t>1</w:t>
            </w:r>
            <w:r w:rsidR="001D31B6" w:rsidRPr="00B55856">
              <w:rPr>
                <w:rFonts w:ascii="Times New Roman" w:hAnsi="Times New Roman" w:cs="Times New Roman"/>
                <w:iCs/>
                <w:sz w:val="24"/>
                <w:szCs w:val="24"/>
              </w:rPr>
              <w:t>4</w:t>
            </w:r>
          </w:p>
        </w:tc>
      </w:tr>
      <w:tr w:rsidR="00F41022" w:rsidRPr="00B55856"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B55856" w:rsidRDefault="00F41022" w:rsidP="00B0197B">
            <w:pPr>
              <w:suppressAutoHyphens/>
              <w:spacing w:after="0" w:line="240" w:lineRule="auto"/>
              <w:rPr>
                <w:rFonts w:ascii="Times New Roman" w:hAnsi="Times New Roman" w:cs="Times New Roman"/>
                <w:sz w:val="24"/>
                <w:szCs w:val="24"/>
              </w:rPr>
            </w:pPr>
            <w:r w:rsidRPr="00B55856">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B55856" w:rsidRDefault="001D31B6" w:rsidP="00B0197B">
            <w:pPr>
              <w:suppressAutoHyphens/>
              <w:spacing w:after="0" w:line="240" w:lineRule="auto"/>
              <w:jc w:val="center"/>
              <w:rPr>
                <w:rFonts w:ascii="Times New Roman" w:hAnsi="Times New Roman" w:cs="Times New Roman"/>
                <w:iCs/>
                <w:sz w:val="24"/>
                <w:szCs w:val="24"/>
              </w:rPr>
            </w:pPr>
            <w:r w:rsidRPr="00B55856">
              <w:rPr>
                <w:rFonts w:ascii="Times New Roman" w:hAnsi="Times New Roman" w:cs="Times New Roman"/>
                <w:iCs/>
                <w:sz w:val="24"/>
                <w:szCs w:val="24"/>
              </w:rPr>
              <w:t>40</w:t>
            </w:r>
          </w:p>
        </w:tc>
      </w:tr>
      <w:tr w:rsidR="00690BE3" w:rsidRPr="00B55856"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B55856" w:rsidRDefault="00690BE3" w:rsidP="00B0197B">
            <w:pPr>
              <w:suppressAutoHyphens/>
              <w:spacing w:after="0" w:line="240" w:lineRule="auto"/>
              <w:rPr>
                <w:rFonts w:ascii="Times New Roman" w:hAnsi="Times New Roman" w:cs="Times New Roman"/>
                <w:b/>
                <w:sz w:val="24"/>
                <w:szCs w:val="24"/>
              </w:rPr>
            </w:pPr>
            <w:r w:rsidRPr="00B55856">
              <w:rPr>
                <w:rFonts w:ascii="Times New Roman" w:hAnsi="Times New Roman" w:cs="Times New Roman"/>
                <w:b/>
                <w:sz w:val="24"/>
                <w:szCs w:val="24"/>
              </w:rPr>
              <w:t>Профессионально-ориентированное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B55856" w:rsidRDefault="001D31B6" w:rsidP="00B0197B">
            <w:pPr>
              <w:suppressAutoHyphens/>
              <w:spacing w:after="0" w:line="240" w:lineRule="auto"/>
              <w:jc w:val="center"/>
              <w:rPr>
                <w:rFonts w:ascii="Times New Roman" w:hAnsi="Times New Roman" w:cs="Times New Roman"/>
                <w:b/>
                <w:bCs/>
                <w:i/>
                <w:iCs/>
                <w:sz w:val="24"/>
                <w:szCs w:val="24"/>
              </w:rPr>
            </w:pPr>
            <w:r w:rsidRPr="00B55856">
              <w:rPr>
                <w:rFonts w:ascii="Times New Roman" w:hAnsi="Times New Roman" w:cs="Times New Roman"/>
                <w:b/>
                <w:bCs/>
                <w:i/>
                <w:iCs/>
                <w:sz w:val="24"/>
                <w:szCs w:val="24"/>
              </w:rPr>
              <w:t>52</w:t>
            </w:r>
          </w:p>
        </w:tc>
      </w:tr>
      <w:tr w:rsidR="00690BE3" w:rsidRPr="00B55856"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90BE3" w:rsidRPr="00B55856" w:rsidRDefault="00690BE3" w:rsidP="00B0197B">
            <w:pPr>
              <w:suppressAutoHyphens/>
              <w:spacing w:after="0" w:line="240" w:lineRule="auto"/>
              <w:rPr>
                <w:rFonts w:ascii="Times New Roman" w:hAnsi="Times New Roman" w:cs="Times New Roman"/>
                <w:iCs/>
                <w:sz w:val="24"/>
                <w:szCs w:val="24"/>
              </w:rPr>
            </w:pPr>
            <w:r w:rsidRPr="00B55856">
              <w:rPr>
                <w:rFonts w:ascii="Times New Roman" w:hAnsi="Times New Roman" w:cs="Times New Roman"/>
                <w:sz w:val="24"/>
                <w:szCs w:val="24"/>
              </w:rPr>
              <w:t>в т. ч.:</w:t>
            </w:r>
          </w:p>
        </w:tc>
      </w:tr>
      <w:tr w:rsidR="00690BE3" w:rsidRPr="00B55856"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90BE3" w:rsidRPr="00B55856" w:rsidRDefault="00690BE3" w:rsidP="00B0197B">
            <w:pPr>
              <w:suppressAutoHyphens/>
              <w:spacing w:after="0" w:line="240" w:lineRule="auto"/>
              <w:rPr>
                <w:rFonts w:ascii="Times New Roman" w:hAnsi="Times New Roman" w:cs="Times New Roman"/>
                <w:sz w:val="24"/>
                <w:szCs w:val="24"/>
              </w:rPr>
            </w:pPr>
            <w:r w:rsidRPr="00B55856">
              <w:rPr>
                <w:rFonts w:ascii="Times New Roman" w:hAnsi="Times New Roman" w:cs="Times New Roman"/>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B55856" w:rsidRDefault="001D31B6" w:rsidP="00B0197B">
            <w:pPr>
              <w:suppressAutoHyphens/>
              <w:spacing w:after="0" w:line="240" w:lineRule="auto"/>
              <w:jc w:val="center"/>
              <w:rPr>
                <w:rFonts w:ascii="Times New Roman" w:hAnsi="Times New Roman" w:cs="Times New Roman"/>
                <w:iCs/>
                <w:sz w:val="24"/>
                <w:szCs w:val="24"/>
              </w:rPr>
            </w:pPr>
            <w:r w:rsidRPr="00B55856">
              <w:rPr>
                <w:rFonts w:ascii="Times New Roman" w:hAnsi="Times New Roman" w:cs="Times New Roman"/>
                <w:iCs/>
                <w:sz w:val="24"/>
                <w:szCs w:val="24"/>
              </w:rPr>
              <w:t>12</w:t>
            </w:r>
          </w:p>
        </w:tc>
      </w:tr>
      <w:tr w:rsidR="00690BE3" w:rsidRPr="00B55856"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B55856" w:rsidRDefault="00690BE3" w:rsidP="00B0197B">
            <w:pPr>
              <w:suppressAutoHyphens/>
              <w:spacing w:after="0" w:line="240" w:lineRule="auto"/>
              <w:rPr>
                <w:rFonts w:ascii="Times New Roman" w:hAnsi="Times New Roman" w:cs="Times New Roman"/>
                <w:sz w:val="24"/>
                <w:szCs w:val="24"/>
              </w:rPr>
            </w:pPr>
            <w:r w:rsidRPr="00B55856">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B55856" w:rsidRDefault="001D31B6" w:rsidP="00B0197B">
            <w:pPr>
              <w:suppressAutoHyphens/>
              <w:spacing w:after="0" w:line="240" w:lineRule="auto"/>
              <w:jc w:val="center"/>
              <w:rPr>
                <w:rFonts w:ascii="Times New Roman" w:hAnsi="Times New Roman" w:cs="Times New Roman"/>
                <w:iCs/>
                <w:sz w:val="24"/>
                <w:szCs w:val="24"/>
              </w:rPr>
            </w:pPr>
            <w:r w:rsidRPr="00B55856">
              <w:rPr>
                <w:rFonts w:ascii="Times New Roman" w:hAnsi="Times New Roman" w:cs="Times New Roman"/>
                <w:iCs/>
                <w:sz w:val="24"/>
                <w:szCs w:val="24"/>
              </w:rPr>
              <w:t>40</w:t>
            </w:r>
          </w:p>
        </w:tc>
      </w:tr>
      <w:tr w:rsidR="00B0197B" w:rsidRPr="00B55856"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B0197B" w:rsidRPr="00B55856" w:rsidRDefault="00B0197B" w:rsidP="00B0197B">
            <w:pPr>
              <w:suppressAutoHyphens/>
              <w:spacing w:after="0" w:line="240" w:lineRule="auto"/>
              <w:rPr>
                <w:rFonts w:ascii="Times New Roman" w:hAnsi="Times New Roman" w:cs="Times New Roman"/>
                <w:b/>
                <w:i/>
                <w:sz w:val="24"/>
                <w:szCs w:val="24"/>
              </w:rPr>
            </w:pPr>
            <w:r w:rsidRPr="00B55856">
              <w:rPr>
                <w:rFonts w:ascii="Times New Roman" w:hAnsi="Times New Roman" w:cs="Times New Roman"/>
                <w:b/>
                <w:iCs/>
                <w:sz w:val="24"/>
                <w:szCs w:val="24"/>
              </w:rPr>
              <w:t>Промежуточная аттестация (</w:t>
            </w:r>
            <w:r w:rsidRPr="00B55856">
              <w:rPr>
                <w:rFonts w:ascii="Times New Roman" w:hAnsi="Times New Roman" w:cs="Times New Roman"/>
                <w:b/>
                <w:sz w:val="24"/>
                <w:szCs w:val="24"/>
              </w:rPr>
              <w:t xml:space="preserve">дифференцированный </w:t>
            </w:r>
            <w:r w:rsidRPr="00B55856">
              <w:rPr>
                <w:rFonts w:ascii="Times New Roman" w:hAnsi="Times New Roman" w:cs="Times New Roman"/>
                <w:b/>
                <w:iCs/>
                <w:sz w:val="24"/>
                <w:szCs w:val="24"/>
              </w:rPr>
              <w:t>зачет)</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0197B" w:rsidRPr="00B55856" w:rsidRDefault="00B0197B" w:rsidP="00B0197B">
            <w:pPr>
              <w:suppressAutoHyphens/>
              <w:spacing w:after="0" w:line="240" w:lineRule="auto"/>
              <w:jc w:val="center"/>
              <w:rPr>
                <w:rFonts w:ascii="Times New Roman" w:hAnsi="Times New Roman" w:cs="Times New Roman"/>
                <w:b/>
                <w:bCs/>
                <w:sz w:val="24"/>
                <w:szCs w:val="24"/>
              </w:rPr>
            </w:pPr>
            <w:r w:rsidRPr="00B55856">
              <w:rPr>
                <w:rFonts w:ascii="Times New Roman" w:hAnsi="Times New Roman" w:cs="Times New Roman"/>
                <w:b/>
                <w:bCs/>
                <w:sz w:val="24"/>
                <w:szCs w:val="24"/>
              </w:rPr>
              <w:t>2</w:t>
            </w:r>
          </w:p>
        </w:tc>
      </w:tr>
      <w:tr w:rsidR="00B0197B" w:rsidRPr="00B55856"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0197B" w:rsidRPr="00B55856" w:rsidRDefault="00B0197B" w:rsidP="00B0197B">
            <w:pPr>
              <w:suppressAutoHyphens/>
              <w:spacing w:after="0" w:line="240" w:lineRule="auto"/>
              <w:rPr>
                <w:rFonts w:ascii="Times New Roman" w:hAnsi="Times New Roman" w:cs="Times New Roman"/>
                <w:b/>
                <w:iCs/>
                <w:sz w:val="24"/>
                <w:szCs w:val="24"/>
              </w:rPr>
            </w:pPr>
            <w:r w:rsidRPr="00B55856">
              <w:rPr>
                <w:rFonts w:ascii="Times New Roman" w:hAnsi="Times New Roman" w:cs="Times New Roman"/>
                <w:b/>
                <w:iCs/>
                <w:sz w:val="24"/>
                <w:szCs w:val="24"/>
              </w:rPr>
              <w:t>ИТОГО</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0197B" w:rsidRPr="00B55856" w:rsidRDefault="00B0197B" w:rsidP="00B0197B">
            <w:pPr>
              <w:suppressAutoHyphens/>
              <w:spacing w:after="0" w:line="240" w:lineRule="auto"/>
              <w:jc w:val="center"/>
              <w:rPr>
                <w:rFonts w:ascii="Times New Roman" w:hAnsi="Times New Roman" w:cs="Times New Roman"/>
                <w:b/>
                <w:iCs/>
                <w:sz w:val="24"/>
                <w:szCs w:val="24"/>
              </w:rPr>
            </w:pPr>
            <w:r w:rsidRPr="00B55856">
              <w:rPr>
                <w:rFonts w:ascii="Times New Roman" w:hAnsi="Times New Roman" w:cs="Times New Roman"/>
                <w:b/>
                <w:iCs/>
                <w:sz w:val="24"/>
                <w:szCs w:val="24"/>
              </w:rPr>
              <w:t>108</w:t>
            </w:r>
          </w:p>
        </w:tc>
      </w:tr>
    </w:tbl>
    <w:p w:rsidR="00F41022" w:rsidRPr="00B55856" w:rsidRDefault="00F41022" w:rsidP="00A44B71">
      <w:pPr>
        <w:spacing w:after="0" w:line="276" w:lineRule="auto"/>
        <w:jc w:val="center"/>
        <w:rPr>
          <w:rFonts w:ascii="Times New Roman" w:eastAsia="Times New Roman" w:hAnsi="Times New Roman" w:cs="Times New Roman"/>
          <w:b/>
          <w:bCs/>
          <w:sz w:val="24"/>
          <w:szCs w:val="24"/>
          <w:lang w:eastAsia="ru-RU"/>
        </w:rPr>
      </w:pPr>
    </w:p>
    <w:p w:rsidR="00B17EE0" w:rsidRPr="00B55856" w:rsidRDefault="00B17EE0" w:rsidP="00A44B71">
      <w:pPr>
        <w:spacing w:after="0" w:line="276" w:lineRule="auto"/>
        <w:jc w:val="center"/>
        <w:rPr>
          <w:rFonts w:ascii="Times New Roman" w:eastAsia="Times New Roman" w:hAnsi="Times New Roman" w:cs="Times New Roman"/>
          <w:b/>
          <w:bCs/>
          <w:sz w:val="24"/>
          <w:szCs w:val="24"/>
          <w:lang w:eastAsia="ru-RU"/>
        </w:rPr>
      </w:pPr>
    </w:p>
    <w:p w:rsidR="00D03340" w:rsidRPr="00B55856" w:rsidRDefault="00D03340" w:rsidP="00A44B71">
      <w:pPr>
        <w:spacing w:after="0" w:line="276" w:lineRule="auto"/>
        <w:jc w:val="center"/>
        <w:rPr>
          <w:rFonts w:ascii="Times New Roman" w:eastAsia="Times New Roman" w:hAnsi="Times New Roman" w:cs="Times New Roman"/>
          <w:b/>
          <w:bCs/>
          <w:sz w:val="24"/>
          <w:szCs w:val="24"/>
          <w:lang w:eastAsia="ru-RU"/>
        </w:rPr>
      </w:pPr>
    </w:p>
    <w:p w:rsidR="003A7041" w:rsidRPr="00B55856" w:rsidRDefault="003A7041" w:rsidP="00A44B71">
      <w:pPr>
        <w:spacing w:after="0" w:line="276" w:lineRule="auto"/>
        <w:rPr>
          <w:rFonts w:ascii="Times New Roman" w:eastAsia="Times New Roman" w:hAnsi="Times New Roman" w:cs="Times New Roman"/>
          <w:b/>
          <w:bCs/>
          <w:sz w:val="24"/>
          <w:szCs w:val="24"/>
          <w:lang w:eastAsia="ru-RU"/>
        </w:rPr>
        <w:sectPr w:rsidR="003A7041" w:rsidRPr="00B55856" w:rsidSect="00B55856">
          <w:pgSz w:w="11906" w:h="16838"/>
          <w:pgMar w:top="1134" w:right="850" w:bottom="1134" w:left="993" w:header="708" w:footer="708" w:gutter="0"/>
          <w:cols w:space="708"/>
          <w:docGrid w:linePitch="360"/>
        </w:sectPr>
      </w:pPr>
    </w:p>
    <w:p w:rsidR="00D9653E" w:rsidRPr="00B55856" w:rsidRDefault="005425A1" w:rsidP="00C6059A">
      <w:pPr>
        <w:spacing w:after="0" w:line="276" w:lineRule="auto"/>
        <w:jc w:val="center"/>
        <w:rPr>
          <w:rFonts w:ascii="Times New Roman" w:eastAsia="Times New Roman" w:hAnsi="Times New Roman" w:cs="Times New Roman"/>
          <w:b/>
          <w:bCs/>
          <w:sz w:val="24"/>
          <w:szCs w:val="24"/>
          <w:lang w:eastAsia="ru-RU"/>
        </w:rPr>
      </w:pPr>
      <w:r w:rsidRPr="00B55856">
        <w:rPr>
          <w:rFonts w:ascii="Times New Roman" w:eastAsia="Times New Roman" w:hAnsi="Times New Roman" w:cs="Times New Roman"/>
          <w:b/>
          <w:bCs/>
          <w:sz w:val="24"/>
          <w:szCs w:val="24"/>
          <w:lang w:eastAsia="ru-RU"/>
        </w:rPr>
        <w:lastRenderedPageBreak/>
        <w:t>2.2. Т</w:t>
      </w:r>
      <w:r w:rsidR="007F32A1" w:rsidRPr="00B55856">
        <w:rPr>
          <w:rFonts w:ascii="Times New Roman" w:eastAsia="Times New Roman" w:hAnsi="Times New Roman" w:cs="Times New Roman"/>
          <w:b/>
          <w:bCs/>
          <w:sz w:val="24"/>
          <w:szCs w:val="24"/>
          <w:lang w:eastAsia="ru-RU"/>
        </w:rPr>
        <w:t xml:space="preserve">ематический план </w:t>
      </w:r>
      <w:r w:rsidRPr="00B55856">
        <w:rPr>
          <w:rFonts w:ascii="Times New Roman" w:eastAsia="Times New Roman" w:hAnsi="Times New Roman" w:cs="Times New Roman"/>
          <w:b/>
          <w:bCs/>
          <w:sz w:val="24"/>
          <w:szCs w:val="24"/>
          <w:lang w:eastAsia="ru-RU"/>
        </w:rPr>
        <w:t>и</w:t>
      </w:r>
      <w:r w:rsidR="007F32A1" w:rsidRPr="00B55856">
        <w:rPr>
          <w:rFonts w:ascii="Times New Roman" w:eastAsia="Times New Roman" w:hAnsi="Times New Roman" w:cs="Times New Roman"/>
          <w:b/>
          <w:bCs/>
          <w:sz w:val="24"/>
          <w:szCs w:val="24"/>
          <w:lang w:eastAsia="ru-RU"/>
        </w:rPr>
        <w:t xml:space="preserve"> содержание дисциплины</w:t>
      </w:r>
      <w:r w:rsidR="00415CFA">
        <w:rPr>
          <w:rFonts w:ascii="Times New Roman" w:eastAsia="Times New Roman" w:hAnsi="Times New Roman" w:cs="Times New Roman"/>
          <w:b/>
          <w:bCs/>
          <w:sz w:val="24"/>
          <w:szCs w:val="24"/>
          <w:lang w:eastAsia="ru-RU"/>
        </w:rPr>
        <w:t xml:space="preserve"> «</w:t>
      </w:r>
      <w:r w:rsidR="00415CFA" w:rsidRPr="00C6059A">
        <w:rPr>
          <w:rFonts w:ascii="Times New Roman" w:eastAsia="Times New Roman" w:hAnsi="Times New Roman" w:cs="Times New Roman"/>
          <w:b/>
          <w:bCs/>
          <w:caps/>
          <w:sz w:val="24"/>
          <w:szCs w:val="24"/>
          <w:lang w:eastAsia="ru-RU"/>
        </w:rPr>
        <w:t>Информатика</w:t>
      </w:r>
      <w:r w:rsidR="00415CFA">
        <w:rPr>
          <w:rFonts w:ascii="Times New Roman" w:eastAsia="Times New Roman" w:hAnsi="Times New Roman" w:cs="Times New Roman"/>
          <w:b/>
          <w:bCs/>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5"/>
        <w:gridCol w:w="9238"/>
        <w:gridCol w:w="1452"/>
        <w:gridCol w:w="74"/>
        <w:gridCol w:w="1777"/>
      </w:tblGrid>
      <w:tr w:rsidR="004F62FA" w:rsidRPr="00415CFA" w:rsidTr="00D9653E">
        <w:trPr>
          <w:trHeight w:val="20"/>
        </w:trPr>
        <w:tc>
          <w:tcPr>
            <w:tcW w:w="759"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Наименование разделов и тем</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91"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Объем часов</w:t>
            </w:r>
          </w:p>
        </w:tc>
        <w:tc>
          <w:tcPr>
            <w:tcW w:w="626" w:type="pct"/>
            <w:gridSpan w:val="2"/>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Формируемые компетенции</w:t>
            </w:r>
          </w:p>
        </w:tc>
      </w:tr>
      <w:tr w:rsidR="004F62FA" w:rsidRPr="00415CFA" w:rsidTr="00D9653E">
        <w:trPr>
          <w:trHeight w:val="20"/>
        </w:trPr>
        <w:tc>
          <w:tcPr>
            <w:tcW w:w="759"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1</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2</w:t>
            </w:r>
          </w:p>
        </w:tc>
        <w:tc>
          <w:tcPr>
            <w:tcW w:w="491"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3</w:t>
            </w:r>
          </w:p>
        </w:tc>
        <w:tc>
          <w:tcPr>
            <w:tcW w:w="626" w:type="pct"/>
            <w:gridSpan w:val="2"/>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4</w:t>
            </w:r>
          </w:p>
        </w:tc>
      </w:tr>
      <w:tr w:rsidR="004F62FA" w:rsidRPr="00415CFA" w:rsidTr="001A0BB4">
        <w:trPr>
          <w:trHeight w:val="20"/>
        </w:trPr>
        <w:tc>
          <w:tcPr>
            <w:tcW w:w="5000" w:type="pct"/>
            <w:gridSpan w:val="5"/>
            <w:shd w:val="clear" w:color="auto" w:fill="auto"/>
          </w:tcPr>
          <w:p w:rsidR="00E41599" w:rsidRPr="00415CFA" w:rsidRDefault="004A21B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rPr>
              <w:t>Базовый модуль с профессионально-ориентированным содержанием</w:t>
            </w:r>
          </w:p>
        </w:tc>
      </w:tr>
      <w:tr w:rsidR="004F62FA" w:rsidRPr="00415CFA" w:rsidTr="00415CFA">
        <w:trPr>
          <w:trHeight w:val="20"/>
        </w:trPr>
        <w:tc>
          <w:tcPr>
            <w:tcW w:w="759"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Раздел 1.</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rPr>
            </w:pPr>
            <w:r w:rsidRPr="00415CFA">
              <w:rPr>
                <w:rFonts w:ascii="Times New Roman" w:hAnsi="Times New Roman" w:cs="Times New Roman"/>
                <w:b/>
                <w:bCs/>
              </w:rPr>
              <w:t>Информация и информационная деятельность человека</w:t>
            </w:r>
          </w:p>
        </w:tc>
        <w:tc>
          <w:tcPr>
            <w:tcW w:w="516" w:type="pct"/>
            <w:gridSpan w:val="2"/>
            <w:shd w:val="clear" w:color="auto" w:fill="auto"/>
          </w:tcPr>
          <w:p w:rsidR="00E41599"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hAnsi="Times New Roman" w:cs="Times New Roman"/>
                <w:b/>
                <w:bCs/>
                <w:i/>
              </w:rPr>
              <w:t>32</w:t>
            </w:r>
          </w:p>
        </w:tc>
        <w:tc>
          <w:tcPr>
            <w:tcW w:w="601"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p>
        </w:tc>
      </w:tr>
      <w:tr w:rsidR="004F62FA" w:rsidRPr="00415CFA" w:rsidTr="00415CFA">
        <w:trPr>
          <w:trHeight w:val="6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1.1.</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lang w:val="en-US"/>
              </w:rPr>
            </w:pPr>
            <w:r w:rsidRPr="00415CFA">
              <w:rPr>
                <w:rFonts w:ascii="Times New Roman" w:hAnsi="Times New Roman" w:cs="Times New Roman"/>
                <w:b/>
                <w:i/>
                <w:lang w:val="en-US"/>
              </w:rPr>
              <w:t>2</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rPr>
              <w:t>ОК 02</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66FA2" w:rsidRPr="00415CFA" w:rsidRDefault="00313B1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313B1A">
              <w:rPr>
                <w:rFonts w:ascii="Times New Roman" w:hAnsi="Times New Roman" w:cs="Times New Roman"/>
                <w:bCs/>
                <w:color w:val="FF0000"/>
              </w:rPr>
              <w:t>1.</w:t>
            </w:r>
            <w:r>
              <w:rPr>
                <w:rFonts w:ascii="Times New Roman" w:hAnsi="Times New Roman" w:cs="Times New Roman"/>
                <w:bCs/>
              </w:rPr>
              <w:t xml:space="preserve"> </w:t>
            </w:r>
            <w:r w:rsidR="00E41599" w:rsidRPr="00313B1A">
              <w:rPr>
                <w:rFonts w:ascii="Times New Roman" w:hAnsi="Times New Roman" w:cs="Times New Roman"/>
                <w:bCs/>
                <w:color w:val="FF0000"/>
              </w:rPr>
              <w:t>Информация и информационные процессы</w:t>
            </w:r>
            <w:r w:rsidR="00CF7007" w:rsidRPr="00313B1A">
              <w:rPr>
                <w:rFonts w:ascii="Times New Roman" w:hAnsi="Times New Roman" w:cs="Times New Roman"/>
                <w:bCs/>
                <w:color w:val="FF0000"/>
              </w:rPr>
              <w:t>.</w:t>
            </w:r>
            <w:r w:rsidR="00CF7007" w:rsidRPr="00415CFA">
              <w:rPr>
                <w:rFonts w:ascii="Times New Roman" w:hAnsi="Times New Roman" w:cs="Times New Roman"/>
                <w:bCs/>
              </w:rPr>
              <w:t xml:space="preserve"> </w:t>
            </w:r>
          </w:p>
          <w:p w:rsidR="00E41599" w:rsidRPr="00415CFA" w:rsidRDefault="00CF7007"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Свойства информации. Виды профессиональной информационной деятельности человека, с использованием технических средств</w:t>
            </w:r>
            <w:r w:rsidR="009103E0" w:rsidRPr="00415CFA">
              <w:rPr>
                <w:rFonts w:ascii="Times New Roman" w:hAnsi="Times New Roman" w:cs="Times New Roman"/>
                <w:bCs/>
              </w:rPr>
              <w:t>. Правовые нормы  и правонарушения в информационной сфере, меры их предупреждения. Лицензионное ПО и СПО.</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85"/>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p>
        </w:tc>
        <w:tc>
          <w:tcPr>
            <w:tcW w:w="3124" w:type="pct"/>
            <w:shd w:val="clear" w:color="auto" w:fill="auto"/>
          </w:tcPr>
          <w:p w:rsidR="00E41599" w:rsidRPr="008677E8"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FF0000"/>
              </w:rPr>
            </w:pPr>
            <w:r w:rsidRPr="008677E8">
              <w:rPr>
                <w:rFonts w:ascii="Times New Roman" w:hAnsi="Times New Roman" w:cs="Times New Roman"/>
                <w:bCs/>
                <w:color w:val="FF0000"/>
              </w:rPr>
              <w:t>Теоретическое обучение</w:t>
            </w:r>
          </w:p>
        </w:tc>
        <w:tc>
          <w:tcPr>
            <w:tcW w:w="516" w:type="pct"/>
            <w:gridSpan w:val="2"/>
            <w:shd w:val="clear" w:color="auto" w:fill="auto"/>
          </w:tcPr>
          <w:p w:rsidR="00E41599" w:rsidRPr="008677E8"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color w:val="FF0000"/>
              </w:rPr>
            </w:pPr>
            <w:r w:rsidRPr="008677E8">
              <w:rPr>
                <w:rFonts w:ascii="Times New Roman" w:hAnsi="Times New Roman" w:cs="Times New Roman"/>
                <w:bCs/>
                <w:i/>
                <w:color w:val="FF0000"/>
              </w:rPr>
              <w:t>2</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1.2.</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1408A9" w:rsidRPr="00415CFA" w:rsidRDefault="001408A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1408A9" w:rsidRPr="00415CFA" w:rsidRDefault="001408A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hAnsi="Times New Roman" w:cs="Times New Roman"/>
                <w:b/>
              </w:rPr>
              <w:t>ПК5</w:t>
            </w:r>
          </w:p>
        </w:tc>
      </w:tr>
      <w:tr w:rsidR="004F62FA" w:rsidRPr="00415CFA" w:rsidTr="00415CFA">
        <w:trPr>
          <w:trHeight w:val="455"/>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tcBorders>
              <w:bottom w:val="single" w:sz="4" w:space="0" w:color="auto"/>
            </w:tcBorders>
            <w:shd w:val="clear" w:color="auto" w:fill="auto"/>
          </w:tcPr>
          <w:p w:rsidR="00E41599"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Подходы к измерению информации</w:t>
            </w:r>
            <w:r w:rsidR="00DB4FE7" w:rsidRPr="00415CFA">
              <w:rPr>
                <w:rFonts w:ascii="Times New Roman" w:hAnsi="Times New Roman" w:cs="Times New Roman"/>
              </w:rPr>
              <w:t>: алфавитный и вероятностный подходы, формула Шеннона</w:t>
            </w:r>
            <w:r w:rsidR="009103E0" w:rsidRPr="00415CFA">
              <w:rPr>
                <w:rFonts w:ascii="Times New Roman" w:hAnsi="Times New Roman" w:cs="Times New Roman"/>
              </w:rPr>
              <w:t>, универсальность дискретного представления информации. Представление информации в двоичной СС.</w:t>
            </w:r>
          </w:p>
          <w:p w:rsidR="0087554E" w:rsidRPr="00415CFA" w:rsidRDefault="0087554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eastAsia="TimesNewRoman" w:hAnsi="Times New Roman" w:cs="Times New Roman"/>
              </w:rPr>
              <w:t xml:space="preserve">ЯКласс: </w:t>
            </w:r>
            <w:hyperlink r:id="rId12" w:history="1">
              <w:r w:rsidRPr="00415CFA">
                <w:rPr>
                  <w:rStyle w:val="af3"/>
                  <w:rFonts w:ascii="Times New Roman" w:eastAsia="TimesNewRoman" w:hAnsi="Times New Roman" w:cs="Times New Roman"/>
                  <w:color w:val="auto"/>
                </w:rPr>
                <w:t>https://www.yaklass.ru/p/informatika/10-klass/informatciia-i-informatcionnye-protcessy-11955/poniatie-informatcii-i-informatcionnye-protcessy-6587056</w:t>
              </w:r>
            </w:hyperlink>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32"/>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CF7007" w:rsidRPr="00415CFA" w:rsidRDefault="00CF7007"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415CFA">
              <w:rPr>
                <w:rFonts w:ascii="Times New Roman" w:hAnsi="Times New Roman" w:cs="Times New Roman"/>
                <w:bCs/>
              </w:rPr>
              <w:t>1.</w:t>
            </w:r>
            <w:r w:rsidR="009103E0" w:rsidRPr="00415CFA">
              <w:rPr>
                <w:rFonts w:ascii="Times New Roman" w:hAnsi="Times New Roman" w:cs="Times New Roman"/>
                <w:b/>
                <w:bCs/>
              </w:rPr>
              <w:t>Дискретное представление графической, текстовой и звуковой информации</w:t>
            </w:r>
          </w:p>
          <w:p w:rsidR="00D04E29" w:rsidRPr="00415CFA" w:rsidRDefault="00D04E2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
                <w:bCs/>
              </w:rPr>
              <w:t xml:space="preserve">2. </w:t>
            </w:r>
            <w:r w:rsidR="00141BDC" w:rsidRPr="00415CFA">
              <w:rPr>
                <w:rFonts w:ascii="Times New Roman" w:hAnsi="Times New Roman" w:cs="Times New Roman"/>
                <w:b/>
                <w:bCs/>
              </w:rPr>
              <w:t>Расчет количества информации</w:t>
            </w:r>
            <w:r w:rsidR="00C52F07" w:rsidRPr="00415CFA">
              <w:rPr>
                <w:rFonts w:ascii="Times New Roman" w:hAnsi="Times New Roman" w:cs="Times New Roman"/>
                <w:b/>
                <w:bCs/>
              </w:rPr>
              <w:t>, скорость передачи информации</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1.3.</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313B1A" w:rsidRPr="00313B1A" w:rsidRDefault="00313B1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lang w:eastAsia="ru-RU"/>
              </w:rPr>
            </w:pPr>
            <w:r w:rsidRPr="00313B1A">
              <w:rPr>
                <w:rFonts w:ascii="Times New Roman" w:eastAsia="Times New Roman" w:hAnsi="Times New Roman" w:cs="Times New Roman"/>
                <w:color w:val="FF0000"/>
                <w:lang w:eastAsia="ru-RU"/>
              </w:rPr>
              <w:t xml:space="preserve">2. </w:t>
            </w:r>
            <w:r w:rsidR="00E41599" w:rsidRPr="00313B1A">
              <w:rPr>
                <w:rFonts w:ascii="Times New Roman" w:eastAsia="Times New Roman" w:hAnsi="Times New Roman" w:cs="Times New Roman"/>
                <w:color w:val="FF0000"/>
                <w:lang w:eastAsia="ru-RU"/>
              </w:rPr>
              <w:t xml:space="preserve">Компьютер и цифровое представление информации. </w:t>
            </w:r>
            <w:r w:rsidR="00025CED" w:rsidRPr="00313B1A">
              <w:rPr>
                <w:rFonts w:ascii="Times New Roman" w:eastAsia="Times New Roman" w:hAnsi="Times New Roman" w:cs="Times New Roman"/>
                <w:color w:val="FF0000"/>
                <w:lang w:eastAsia="ru-RU"/>
              </w:rPr>
              <w:t xml:space="preserve">Поколения компьютеров. </w:t>
            </w:r>
            <w:r w:rsidR="00E41599" w:rsidRPr="00313B1A">
              <w:rPr>
                <w:rFonts w:ascii="Times New Roman" w:eastAsia="Times New Roman" w:hAnsi="Times New Roman" w:cs="Times New Roman"/>
                <w:color w:val="FF0000"/>
                <w:lang w:eastAsia="ru-RU"/>
              </w:rPr>
              <w:t xml:space="preserve"> </w:t>
            </w:r>
          </w:p>
          <w:p w:rsidR="00E41599" w:rsidRPr="00313B1A" w:rsidRDefault="00313B1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lang w:eastAsia="ru-RU"/>
              </w:rPr>
            </w:pPr>
            <w:r w:rsidRPr="00313B1A">
              <w:rPr>
                <w:rFonts w:ascii="Times New Roman" w:eastAsia="Times New Roman" w:hAnsi="Times New Roman" w:cs="Times New Roman"/>
                <w:color w:val="FF0000"/>
                <w:lang w:eastAsia="ru-RU"/>
              </w:rPr>
              <w:t xml:space="preserve">3. </w:t>
            </w:r>
            <w:r w:rsidR="00E41599" w:rsidRPr="00313B1A">
              <w:rPr>
                <w:rFonts w:ascii="Times New Roman" w:eastAsia="Times New Roman" w:hAnsi="Times New Roman" w:cs="Times New Roman"/>
                <w:color w:val="FF0000"/>
                <w:lang w:eastAsia="ru-RU"/>
              </w:rPr>
              <w:t>Устройство компьютера</w:t>
            </w:r>
            <w:r w:rsidR="004545E5" w:rsidRPr="00313B1A">
              <w:rPr>
                <w:rFonts w:ascii="Times New Roman" w:eastAsia="Times New Roman" w:hAnsi="Times New Roman" w:cs="Times New Roman"/>
                <w:color w:val="FF0000"/>
                <w:lang w:eastAsia="ru-RU"/>
              </w:rPr>
              <w:t>. Основные характеристики компьютеров.</w:t>
            </w:r>
            <w:r w:rsidR="003026E1" w:rsidRPr="00313B1A">
              <w:rPr>
                <w:rFonts w:ascii="Times New Roman" w:eastAsia="Times New Roman" w:hAnsi="Times New Roman" w:cs="Times New Roman"/>
                <w:color w:val="FF0000"/>
                <w:lang w:eastAsia="ru-RU"/>
              </w:rPr>
              <w:t xml:space="preserve"> </w:t>
            </w:r>
            <w:r w:rsidR="004545E5" w:rsidRPr="00313B1A">
              <w:rPr>
                <w:rFonts w:ascii="Times New Roman" w:eastAsia="Times New Roman" w:hAnsi="Times New Roman" w:cs="Times New Roman"/>
                <w:color w:val="FF0000"/>
                <w:lang w:eastAsia="ru-RU"/>
              </w:rPr>
              <w:t>Устройства ввода-вывода информации.</w:t>
            </w:r>
          </w:p>
          <w:p w:rsidR="00CC7C2D" w:rsidRPr="00415CFA" w:rsidRDefault="00CC7C2D" w:rsidP="00415CFA">
            <w:pPr>
              <w:pStyle w:val="af7"/>
              <w:spacing w:after="0"/>
              <w:jc w:val="both"/>
              <w:rPr>
                <w:sz w:val="22"/>
                <w:szCs w:val="22"/>
              </w:rPr>
            </w:pPr>
            <w:r w:rsidRPr="00415CFA">
              <w:rPr>
                <w:rFonts w:eastAsia="TimesNewRoman"/>
                <w:sz w:val="22"/>
                <w:szCs w:val="22"/>
              </w:rPr>
              <w:t xml:space="preserve">ЯКласс: </w:t>
            </w:r>
            <w:hyperlink r:id="rId13" w:history="1">
              <w:r w:rsidRPr="00415CFA">
                <w:rPr>
                  <w:rStyle w:val="af3"/>
                  <w:color w:val="auto"/>
                  <w:sz w:val="22"/>
                  <w:szCs w:val="22"/>
                </w:rPr>
                <w:t>https://www.yaklass.ru/p/informatika/10-klass/arkhitektura-kompiutera-12640/ustroistvo-personalnogo-kompiutera-6885891</w:t>
              </w:r>
            </w:hyperlink>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15"/>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8677E8"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FF0000"/>
              </w:rPr>
            </w:pPr>
            <w:r w:rsidRPr="008677E8">
              <w:rPr>
                <w:rFonts w:ascii="Times New Roman" w:hAnsi="Times New Roman" w:cs="Times New Roman"/>
                <w:bCs/>
                <w:color w:val="FF0000"/>
              </w:rPr>
              <w:t>Теоретическое обучение</w:t>
            </w:r>
          </w:p>
        </w:tc>
        <w:tc>
          <w:tcPr>
            <w:tcW w:w="516" w:type="pct"/>
            <w:gridSpan w:val="2"/>
            <w:shd w:val="clear" w:color="auto" w:fill="auto"/>
          </w:tcPr>
          <w:p w:rsidR="00E41599" w:rsidRPr="008677E8"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color w:val="FF0000"/>
              </w:rPr>
            </w:pPr>
            <w:r w:rsidRPr="008677E8">
              <w:rPr>
                <w:rFonts w:ascii="Times New Roman" w:hAnsi="Times New Roman" w:cs="Times New Roman"/>
                <w:bCs/>
                <w:i/>
                <w:color w:val="FF0000"/>
              </w:rPr>
              <w:t>4</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1.4.</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1408A9" w:rsidRPr="00415CFA" w:rsidRDefault="001408A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1408A9" w:rsidRPr="00415CFA" w:rsidRDefault="001408A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hAnsi="Times New Roman" w:cs="Times New Roman"/>
                <w:b/>
              </w:rPr>
              <w:t>ПК5</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xml:space="preserve">Кодирование информации. Системы счисления. </w:t>
            </w:r>
          </w:p>
          <w:p w:rsidR="004545E5" w:rsidRPr="00415CFA" w:rsidRDefault="004545E5"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eastAsia="TimesNewRoman" w:hAnsi="Times New Roman" w:cs="Times New Roman"/>
              </w:rPr>
              <w:t xml:space="preserve">ЯКласс: </w:t>
            </w:r>
            <w:hyperlink r:id="rId14" w:history="1">
              <w:r w:rsidRPr="00415CFA">
                <w:rPr>
                  <w:rStyle w:val="af3"/>
                  <w:rFonts w:ascii="Times New Roman" w:hAnsi="Times New Roman" w:cs="Times New Roman"/>
                  <w:color w:val="auto"/>
                  <w:spacing w:val="-8"/>
                </w:rPr>
                <w:t>https://www.yaklass.ru/p/informatika/10-klass/informatciia-i-informatcionnye-protcessy-11955/izmerenie-informatcii-6587028</w:t>
              </w:r>
            </w:hyperlink>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99"/>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141BDC" w:rsidRPr="00415CFA" w:rsidRDefault="00141BDC" w:rsidP="00415CFA">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Представление информации в различных СС</w:t>
            </w:r>
          </w:p>
          <w:p w:rsidR="00AE21DF" w:rsidRPr="00415CFA" w:rsidRDefault="00AE21DF" w:rsidP="00415CFA">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15CFA">
              <w:rPr>
                <w:b/>
                <w:bCs/>
                <w:sz w:val="22"/>
                <w:szCs w:val="22"/>
              </w:rPr>
              <w:t xml:space="preserve">Кодирование и декодирование информации, </w:t>
            </w:r>
            <w:r w:rsidR="008D698E" w:rsidRPr="00415CFA">
              <w:rPr>
                <w:b/>
                <w:bCs/>
                <w:sz w:val="22"/>
                <w:szCs w:val="22"/>
              </w:rPr>
              <w:t>неравномерные коды,</w:t>
            </w:r>
            <w:r w:rsidRPr="00415CFA">
              <w:rPr>
                <w:b/>
                <w:bCs/>
                <w:sz w:val="22"/>
                <w:szCs w:val="22"/>
              </w:rPr>
              <w:t>условие Фано</w:t>
            </w:r>
            <w:r w:rsidR="008D698E" w:rsidRPr="00415CFA">
              <w:rPr>
                <w:b/>
                <w:bCs/>
                <w:sz w:val="22"/>
                <w:szCs w:val="22"/>
              </w:rPr>
              <w:t>, ошибки при передаче информации.</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1.5.</w:t>
            </w:r>
          </w:p>
        </w:tc>
        <w:tc>
          <w:tcPr>
            <w:tcW w:w="3124" w:type="pct"/>
            <w:shd w:val="clear" w:color="auto" w:fill="auto"/>
          </w:tcPr>
          <w:p w:rsidR="00E41599" w:rsidRPr="00415CFA" w:rsidRDefault="00690BE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 xml:space="preserve">Профессионально-ориентированное </w:t>
            </w:r>
            <w:r w:rsidR="00E41599" w:rsidRPr="00415CFA">
              <w:rPr>
                <w:rFonts w:ascii="Times New Roman" w:hAnsi="Times New Roman" w:cs="Times New Roman"/>
                <w:b/>
              </w:rPr>
              <w:t>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22AD4" w:rsidRPr="00415CFA" w:rsidRDefault="00622AD4"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rPr>
            </w:pPr>
            <w:r w:rsidRPr="00415CFA">
              <w:rPr>
                <w:rFonts w:ascii="Times New Roman" w:hAnsi="Times New Roman" w:cs="Times New Roman"/>
                <w:b/>
                <w:bCs/>
                <w:i/>
                <w:iCs/>
              </w:rPr>
              <w:lastRenderedPageBreak/>
              <w:t xml:space="preserve">ПК </w:t>
            </w:r>
            <w:r w:rsidR="00DF6915" w:rsidRPr="00415CFA">
              <w:rPr>
                <w:rFonts w:ascii="Times New Roman" w:hAnsi="Times New Roman" w:cs="Times New Roman"/>
                <w:b/>
                <w:bCs/>
                <w:i/>
                <w:iCs/>
              </w:rPr>
              <w:t>5</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hAnsi="Times New Roman" w:cs="Times New Roman"/>
              </w:rPr>
              <w:t>Элементы комбинаторики, теории множеств и математической логики</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1656"/>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9D56CD" w:rsidRPr="00415CFA" w:rsidRDefault="009D56CD" w:rsidP="00415CFA">
            <w:pPr>
              <w:pStyle w:val="a3"/>
              <w:numPr>
                <w:ilvl w:val="0"/>
                <w:numId w:val="20"/>
              </w:numPr>
              <w:jc w:val="both"/>
              <w:rPr>
                <w:b/>
                <w:color w:val="333333"/>
                <w:sz w:val="22"/>
                <w:szCs w:val="22"/>
              </w:rPr>
            </w:pPr>
            <w:r w:rsidRPr="00415CFA">
              <w:rPr>
                <w:b/>
                <w:color w:val="333333"/>
                <w:sz w:val="22"/>
                <w:szCs w:val="22"/>
              </w:rPr>
              <w:t>Определение вероятности сложного события через известные значения вероятности простых событий в электрической системе</w:t>
            </w:r>
          </w:p>
          <w:p w:rsidR="009D56CD" w:rsidRPr="00415CFA" w:rsidRDefault="009D56CD" w:rsidP="00415CFA">
            <w:pPr>
              <w:pStyle w:val="a3"/>
              <w:numPr>
                <w:ilvl w:val="0"/>
                <w:numId w:val="20"/>
              </w:numPr>
              <w:jc w:val="both"/>
              <w:rPr>
                <w:b/>
                <w:color w:val="333333"/>
                <w:sz w:val="22"/>
                <w:szCs w:val="22"/>
              </w:rPr>
            </w:pPr>
            <w:r w:rsidRPr="00415CFA">
              <w:rPr>
                <w:b/>
                <w:sz w:val="22"/>
                <w:szCs w:val="22"/>
              </w:rPr>
              <w:t xml:space="preserve">Логические схемы, как принцип работы </w:t>
            </w:r>
            <w:r w:rsidR="009152C5" w:rsidRPr="00415CFA">
              <w:rPr>
                <w:b/>
                <w:sz w:val="22"/>
                <w:szCs w:val="22"/>
              </w:rPr>
              <w:t>электронно-</w:t>
            </w:r>
            <w:r w:rsidRPr="00415CFA">
              <w:rPr>
                <w:b/>
                <w:sz w:val="22"/>
                <w:szCs w:val="22"/>
              </w:rPr>
              <w:t>цифровых устройств</w:t>
            </w:r>
            <w:r w:rsidRPr="00415CFA">
              <w:rPr>
                <w:sz w:val="22"/>
                <w:szCs w:val="22"/>
              </w:rPr>
              <w:t>.</w:t>
            </w:r>
          </w:p>
          <w:p w:rsidR="009D56CD" w:rsidRPr="00415CFA" w:rsidRDefault="009D56CD" w:rsidP="00415CFA">
            <w:pPr>
              <w:spacing w:line="240" w:lineRule="auto"/>
              <w:jc w:val="both"/>
              <w:rPr>
                <w:rFonts w:ascii="Times New Roman" w:hAnsi="Times New Roman" w:cs="Times New Roman"/>
                <w:bCs/>
              </w:rPr>
            </w:pPr>
            <w:r w:rsidRPr="00415CFA">
              <w:rPr>
                <w:rFonts w:ascii="Times New Roman" w:hAnsi="Times New Roman" w:cs="Times New Roman"/>
                <w:b/>
                <w:color w:val="333333"/>
                <w:shd w:val="clear" w:color="auto" w:fill="FFFFFF"/>
              </w:rPr>
              <w:t xml:space="preserve">      3. Использование алгебры логики в конструировании релейно-контактных схем</w:t>
            </w:r>
            <w:r w:rsidRPr="00415CFA">
              <w:rPr>
                <w:rFonts w:ascii="Times New Roman" w:hAnsi="Times New Roman" w:cs="Times New Roman"/>
                <w:b/>
              </w:rPr>
              <w:t xml:space="preserve"> .</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w:t>
            </w:r>
            <w:r w:rsidRPr="00415CFA">
              <w:rPr>
                <w:rFonts w:ascii="Times New Roman" w:hAnsi="Times New Roman" w:cs="Times New Roman"/>
                <w:b/>
                <w:bCs/>
                <w:lang w:val="en-US"/>
              </w:rPr>
              <w:t>6</w:t>
            </w:r>
            <w:r w:rsidRPr="00415CFA">
              <w:rPr>
                <w:rFonts w:ascii="Times New Roman" w:hAnsi="Times New Roman" w:cs="Times New Roman"/>
                <w:b/>
                <w:bCs/>
              </w:rPr>
              <w:t>.</w:t>
            </w:r>
          </w:p>
        </w:tc>
        <w:tc>
          <w:tcPr>
            <w:tcW w:w="3124" w:type="pct"/>
            <w:shd w:val="clear" w:color="auto" w:fill="auto"/>
          </w:tcPr>
          <w:p w:rsidR="00E41599" w:rsidRPr="00415CFA" w:rsidRDefault="00690BE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01</w:t>
            </w:r>
          </w:p>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22AD4" w:rsidRPr="00415CFA" w:rsidRDefault="00622AD4"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rPr>
            </w:pPr>
            <w:r w:rsidRPr="00415CFA">
              <w:rPr>
                <w:rFonts w:ascii="Times New Roman" w:hAnsi="Times New Roman" w:cs="Times New Roman"/>
                <w:b/>
                <w:bCs/>
                <w:i/>
                <w:iCs/>
              </w:rPr>
              <w:t xml:space="preserve">ПК </w:t>
            </w:r>
            <w:r w:rsidR="001408A9" w:rsidRPr="00415CFA">
              <w:rPr>
                <w:rFonts w:ascii="Times New Roman" w:hAnsi="Times New Roman" w:cs="Times New Roman"/>
                <w:b/>
                <w:bCs/>
                <w:i/>
                <w:iCs/>
              </w:rPr>
              <w:t>4</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313B1A" w:rsidRPr="00313B1A" w:rsidRDefault="00313B1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rPr>
            </w:pPr>
            <w:r w:rsidRPr="00313B1A">
              <w:rPr>
                <w:rFonts w:ascii="Times New Roman" w:hAnsi="Times New Roman" w:cs="Times New Roman"/>
                <w:color w:val="FF0000"/>
              </w:rPr>
              <w:t xml:space="preserve">4. </w:t>
            </w:r>
            <w:r>
              <w:rPr>
                <w:rFonts w:ascii="Times New Roman" w:hAnsi="Times New Roman" w:cs="Times New Roman"/>
                <w:color w:val="FF0000"/>
              </w:rPr>
              <w:t xml:space="preserve"> </w:t>
            </w:r>
            <w:r w:rsidR="008C102A" w:rsidRPr="00313B1A">
              <w:rPr>
                <w:rFonts w:ascii="Times New Roman" w:hAnsi="Times New Roman" w:cs="Times New Roman"/>
                <w:color w:val="FF0000"/>
              </w:rPr>
              <w:t>Компьютерные сети: локальные сети, сеть Интернет</w:t>
            </w:r>
            <w:r w:rsidR="00C96DBB" w:rsidRPr="00313B1A">
              <w:rPr>
                <w:rFonts w:ascii="Times New Roman" w:hAnsi="Times New Roman" w:cs="Times New Roman"/>
                <w:color w:val="FF0000"/>
              </w:rPr>
              <w:t xml:space="preserve">. </w:t>
            </w:r>
          </w:p>
          <w:p w:rsidR="00E41599" w:rsidRPr="00415CFA" w:rsidRDefault="00313B1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3B1A">
              <w:rPr>
                <w:rFonts w:ascii="Times New Roman" w:hAnsi="Times New Roman" w:cs="Times New Roman"/>
                <w:color w:val="FF0000"/>
              </w:rPr>
              <w:t xml:space="preserve">5. </w:t>
            </w:r>
            <w:r w:rsidR="00C96DBB" w:rsidRPr="00313B1A">
              <w:rPr>
                <w:rFonts w:ascii="Times New Roman" w:hAnsi="Times New Roman" w:cs="Times New Roman"/>
                <w:color w:val="FF0000"/>
              </w:rPr>
              <w:t>Программное и аппаратное обеспечение компьютерных сетей.</w:t>
            </w:r>
            <w:r w:rsidR="00C96DBB" w:rsidRPr="00415CFA">
              <w:rPr>
                <w:rFonts w:ascii="Times New Roman" w:hAnsi="Times New Roman" w:cs="Times New Roman"/>
              </w:rPr>
              <w:t xml:space="preserve"> Топология сетей. Средства связи, типы кабельных соединений компьютеров.</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69"/>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8677E8"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FF0000"/>
              </w:rPr>
            </w:pPr>
            <w:r w:rsidRPr="008677E8">
              <w:rPr>
                <w:rFonts w:ascii="Times New Roman" w:hAnsi="Times New Roman" w:cs="Times New Roman"/>
                <w:bCs/>
                <w:color w:val="FF0000"/>
              </w:rPr>
              <w:t>Теоретическое обучение</w:t>
            </w:r>
          </w:p>
        </w:tc>
        <w:tc>
          <w:tcPr>
            <w:tcW w:w="516" w:type="pct"/>
            <w:gridSpan w:val="2"/>
            <w:shd w:val="clear" w:color="auto" w:fill="auto"/>
          </w:tcPr>
          <w:p w:rsidR="00E41599" w:rsidRPr="008677E8"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color w:val="FF0000"/>
              </w:rPr>
            </w:pPr>
            <w:r w:rsidRPr="008677E8">
              <w:rPr>
                <w:rFonts w:ascii="Times New Roman" w:hAnsi="Times New Roman" w:cs="Times New Roman"/>
                <w:bCs/>
                <w:i/>
                <w:color w:val="FF0000"/>
              </w:rPr>
              <w:t>4</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w:t>
            </w:r>
            <w:r w:rsidRPr="00415CFA">
              <w:rPr>
                <w:rFonts w:ascii="Times New Roman" w:hAnsi="Times New Roman" w:cs="Times New Roman"/>
                <w:b/>
                <w:bCs/>
                <w:lang w:val="en-US"/>
              </w:rPr>
              <w:t>7</w:t>
            </w:r>
            <w:r w:rsidRPr="00415CFA">
              <w:rPr>
                <w:rFonts w:ascii="Times New Roman" w:hAnsi="Times New Roman" w:cs="Times New Roman"/>
                <w:b/>
                <w:bCs/>
              </w:rPr>
              <w:t>.</w:t>
            </w:r>
          </w:p>
        </w:tc>
        <w:tc>
          <w:tcPr>
            <w:tcW w:w="3124" w:type="pct"/>
            <w:shd w:val="clear" w:color="auto" w:fill="auto"/>
          </w:tcPr>
          <w:p w:rsidR="00E41599" w:rsidRPr="00415CFA" w:rsidRDefault="00690BE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22AD4" w:rsidRPr="00415CFA" w:rsidRDefault="00622AD4"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rPr>
            </w:pPr>
            <w:r w:rsidRPr="00415CFA">
              <w:rPr>
                <w:rFonts w:ascii="Times New Roman" w:hAnsi="Times New Roman" w:cs="Times New Roman"/>
                <w:b/>
                <w:bCs/>
                <w:i/>
                <w:iCs/>
              </w:rPr>
              <w:t xml:space="preserve">ПК </w:t>
            </w:r>
            <w:r w:rsidR="0033142C" w:rsidRPr="00415CFA">
              <w:rPr>
                <w:rFonts w:ascii="Times New Roman" w:hAnsi="Times New Roman" w:cs="Times New Roman"/>
                <w:b/>
                <w:bCs/>
                <w:i/>
                <w:iCs/>
              </w:rPr>
              <w:t>4</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Службы Интернета. Поисковые системы. Поиск информации профессионального содержания</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73"/>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690BE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w:t>
            </w:r>
            <w:r w:rsidR="00E41599" w:rsidRPr="00415CFA">
              <w:rPr>
                <w:rFonts w:ascii="Times New Roman" w:hAnsi="Times New Roman" w:cs="Times New Roman"/>
                <w:bCs/>
              </w:rPr>
              <w:t xml:space="preserve"> занятия</w:t>
            </w:r>
          </w:p>
          <w:p w:rsidR="006649B5" w:rsidRPr="00415CFA" w:rsidRDefault="00621508" w:rsidP="00415CFA">
            <w:pPr>
              <w:pStyle w:val="a3"/>
              <w:numPr>
                <w:ilvl w:val="0"/>
                <w:numId w:val="22"/>
              </w:numPr>
              <w:jc w:val="both"/>
              <w:rPr>
                <w:b/>
                <w:sz w:val="22"/>
                <w:szCs w:val="22"/>
              </w:rPr>
            </w:pPr>
            <w:r w:rsidRPr="00415CFA">
              <w:rPr>
                <w:b/>
                <w:sz w:val="22"/>
                <w:szCs w:val="22"/>
              </w:rPr>
              <w:t>Обзор профессиональных п</w:t>
            </w:r>
            <w:r w:rsidR="006649B5" w:rsidRPr="00415CFA">
              <w:rPr>
                <w:b/>
                <w:sz w:val="22"/>
                <w:szCs w:val="22"/>
              </w:rPr>
              <w:t>р</w:t>
            </w:r>
            <w:r w:rsidRPr="00415CFA">
              <w:rPr>
                <w:b/>
                <w:sz w:val="22"/>
                <w:szCs w:val="22"/>
              </w:rPr>
              <w:t>ограмм</w:t>
            </w:r>
            <w:r w:rsidR="006649B5" w:rsidRPr="00415CFA">
              <w:rPr>
                <w:b/>
                <w:sz w:val="22"/>
                <w:szCs w:val="22"/>
              </w:rPr>
              <w:t xml:space="preserve"> «</w:t>
            </w:r>
            <w:r w:rsidR="006649B5" w:rsidRPr="00415CFA">
              <w:rPr>
                <w:b/>
                <w:sz w:val="22"/>
                <w:szCs w:val="22"/>
                <w:lang w:val="en-US"/>
              </w:rPr>
              <w:t>ElectronicWorkBench</w:t>
            </w:r>
            <w:r w:rsidR="006649B5" w:rsidRPr="00415CFA">
              <w:rPr>
                <w:b/>
                <w:sz w:val="22"/>
                <w:szCs w:val="22"/>
              </w:rPr>
              <w:t xml:space="preserve">», </w:t>
            </w:r>
            <w:r w:rsidR="006649B5" w:rsidRPr="00415CFA">
              <w:rPr>
                <w:b/>
                <w:sz w:val="22"/>
                <w:szCs w:val="22"/>
                <w:lang w:val="en-US"/>
              </w:rPr>
              <w:t>sPlan</w:t>
            </w:r>
            <w:r w:rsidR="006649B5" w:rsidRPr="00415CFA">
              <w:rPr>
                <w:b/>
                <w:sz w:val="22"/>
                <w:szCs w:val="22"/>
              </w:rPr>
              <w:t xml:space="preserve"> для расчета и анализа работы электрических сетей.</w:t>
            </w:r>
          </w:p>
          <w:p w:rsidR="006649B5" w:rsidRPr="00415CFA" w:rsidRDefault="008E296E" w:rsidP="00415CFA">
            <w:pPr>
              <w:pStyle w:val="a3"/>
              <w:numPr>
                <w:ilvl w:val="0"/>
                <w:numId w:val="22"/>
              </w:numPr>
              <w:jc w:val="both"/>
              <w:rPr>
                <w:bCs/>
                <w:sz w:val="22"/>
                <w:szCs w:val="22"/>
              </w:rPr>
            </w:pPr>
            <w:r w:rsidRPr="00415CFA">
              <w:rPr>
                <w:b/>
                <w:sz w:val="22"/>
                <w:szCs w:val="22"/>
              </w:rPr>
              <w:t>Знакомство с профессиональными</w:t>
            </w:r>
            <w:r w:rsidR="006649B5" w:rsidRPr="00415CFA">
              <w:rPr>
                <w:b/>
                <w:sz w:val="22"/>
                <w:szCs w:val="22"/>
              </w:rPr>
              <w:t xml:space="preserve"> программ</w:t>
            </w:r>
            <w:r w:rsidRPr="00415CFA">
              <w:rPr>
                <w:b/>
                <w:sz w:val="22"/>
                <w:szCs w:val="22"/>
              </w:rPr>
              <w:t>ами</w:t>
            </w:r>
            <w:r w:rsidR="006649B5" w:rsidRPr="00415CFA">
              <w:rPr>
                <w:b/>
                <w:sz w:val="22"/>
                <w:szCs w:val="22"/>
              </w:rPr>
              <w:t xml:space="preserve"> «Электрик», VoltageFall, «DIALux» в работе</w:t>
            </w:r>
            <w:r w:rsidR="002D26A3" w:rsidRPr="00415CFA">
              <w:rPr>
                <w:b/>
                <w:sz w:val="22"/>
                <w:szCs w:val="22"/>
              </w:rPr>
              <w:t>.</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w:t>
            </w:r>
            <w:r w:rsidRPr="00415CFA">
              <w:rPr>
                <w:rFonts w:ascii="Times New Roman" w:hAnsi="Times New Roman" w:cs="Times New Roman"/>
                <w:b/>
                <w:bCs/>
                <w:lang w:val="en-US"/>
              </w:rPr>
              <w:t>8</w:t>
            </w:r>
            <w:r w:rsidRPr="00415CFA">
              <w:rPr>
                <w:rFonts w:ascii="Times New Roman" w:hAnsi="Times New Roman" w:cs="Times New Roman"/>
                <w:b/>
                <w:bCs/>
              </w:rPr>
              <w:t>.</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lang w:val="en-US"/>
              </w:rPr>
            </w:pPr>
            <w:r w:rsidRPr="00415CFA">
              <w:rPr>
                <w:rFonts w:ascii="Times New Roman" w:hAnsi="Times New Roman" w:cs="Times New Roman"/>
                <w:b/>
                <w:i/>
                <w:lang w:val="en-US"/>
              </w:rPr>
              <w:t>2</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01</w:t>
            </w:r>
          </w:p>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rPr>
              <w:t>ОК 02</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r w:rsidR="00065C43" w:rsidRPr="00415CFA">
              <w:rPr>
                <w:rFonts w:ascii="Times New Roman" w:eastAsia="Times New Roman" w:hAnsi="Times New Roman" w:cs="Times New Roman"/>
                <w:lang w:eastAsia="ru-RU"/>
              </w:rPr>
              <w:t>. Правовые основы использования ПО.</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118"/>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F7363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B91876" w:rsidRPr="00415CFA" w:rsidRDefault="00B91876"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1</w:t>
            </w:r>
            <w:r w:rsidRPr="00415CFA">
              <w:rPr>
                <w:rFonts w:ascii="Times New Roman" w:hAnsi="Times New Roman" w:cs="Times New Roman"/>
                <w:b/>
                <w:bCs/>
              </w:rPr>
              <w:t>.Использование облачных технологий для хранения и обмена данными.</w:t>
            </w:r>
          </w:p>
        </w:tc>
        <w:tc>
          <w:tcPr>
            <w:tcW w:w="516" w:type="pct"/>
            <w:gridSpan w:val="2"/>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2</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w:t>
            </w:r>
            <w:r w:rsidRPr="00415CFA">
              <w:rPr>
                <w:rFonts w:ascii="Times New Roman" w:hAnsi="Times New Roman" w:cs="Times New Roman"/>
                <w:b/>
                <w:bCs/>
                <w:lang w:val="en-US"/>
              </w:rPr>
              <w:t>9</w:t>
            </w:r>
            <w:r w:rsidRPr="00415CFA">
              <w:rPr>
                <w:rFonts w:ascii="Times New Roman" w:hAnsi="Times New Roman" w:cs="Times New Roman"/>
                <w:b/>
                <w:bCs/>
              </w:rPr>
              <w:t>.</w:t>
            </w:r>
          </w:p>
        </w:tc>
        <w:tc>
          <w:tcPr>
            <w:tcW w:w="3124" w:type="pct"/>
            <w:shd w:val="clear" w:color="auto" w:fill="auto"/>
          </w:tcPr>
          <w:p w:rsidR="00E41599" w:rsidRPr="00415CFA" w:rsidRDefault="00690BE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lang w:val="en-US"/>
              </w:rPr>
            </w:pPr>
            <w:r w:rsidRPr="00415CFA">
              <w:rPr>
                <w:rFonts w:ascii="Times New Roman" w:hAnsi="Times New Roman" w:cs="Times New Roman"/>
                <w:b/>
                <w:i/>
                <w:lang w:val="en-US"/>
              </w:rPr>
              <w:t>2</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01</w:t>
            </w:r>
          </w:p>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22AD4" w:rsidRPr="00415CFA" w:rsidRDefault="004F62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E109AB" w:rsidRPr="00415CFA">
              <w:rPr>
                <w:rFonts w:ascii="Times New Roman" w:hAnsi="Times New Roman" w:cs="Times New Roman"/>
                <w:b/>
                <w:bCs/>
                <w:i/>
                <w:iCs/>
              </w:rPr>
              <w:t>4</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30DD8"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30DD8">
              <w:rPr>
                <w:rFonts w:ascii="Times New Roman" w:eastAsia="Times New Roman" w:hAnsi="Times New Roman" w:cs="Times New Roman"/>
                <w:color w:val="FF0000"/>
                <w:lang w:eastAsia="ru-RU"/>
              </w:rPr>
              <w:t xml:space="preserve">6. </w:t>
            </w:r>
            <w:r w:rsidR="00E41599" w:rsidRPr="00E30DD8">
              <w:rPr>
                <w:rFonts w:ascii="Times New Roman" w:eastAsia="Times New Roman" w:hAnsi="Times New Roman" w:cs="Times New Roman"/>
                <w:color w:val="FF0000"/>
                <w:lang w:eastAsia="ru-RU"/>
              </w:rPr>
              <w:t>Информационная безопасность и тренды в развитии цифровых технологий;</w:t>
            </w:r>
            <w:r w:rsidR="00E41599" w:rsidRPr="00415CFA">
              <w:rPr>
                <w:rFonts w:ascii="Times New Roman" w:eastAsia="Times New Roman" w:hAnsi="Times New Roman" w:cs="Times New Roman"/>
                <w:lang w:eastAsia="ru-RU"/>
              </w:rPr>
              <w:t xml:space="preserve"> риски и прогнозы использования цифровых технологий при</w:t>
            </w:r>
            <w:r w:rsidR="004F48BE" w:rsidRPr="00415CFA">
              <w:rPr>
                <w:rFonts w:ascii="Times New Roman" w:eastAsia="Times New Roman" w:hAnsi="Times New Roman" w:cs="Times New Roman"/>
                <w:lang w:eastAsia="ru-RU"/>
              </w:rPr>
              <w:t xml:space="preserve"> решении профессиональных задач,</w:t>
            </w:r>
            <w:r w:rsidR="004F48BE" w:rsidRPr="00415CFA">
              <w:rPr>
                <w:rFonts w:ascii="Times New Roman" w:hAnsi="Times New Roman" w:cs="Times New Roman"/>
              </w:rPr>
              <w:t xml:space="preserve"> угрозы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5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9315F0"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FF0000"/>
              </w:rPr>
            </w:pPr>
            <w:r w:rsidRPr="009315F0">
              <w:rPr>
                <w:rFonts w:ascii="Times New Roman" w:hAnsi="Times New Roman" w:cs="Times New Roman"/>
                <w:bCs/>
                <w:color w:val="FF0000"/>
              </w:rPr>
              <w:t>Теоретическое обучение</w:t>
            </w:r>
          </w:p>
        </w:tc>
        <w:tc>
          <w:tcPr>
            <w:tcW w:w="516" w:type="pct"/>
            <w:gridSpan w:val="2"/>
            <w:shd w:val="clear" w:color="auto" w:fill="auto"/>
          </w:tcPr>
          <w:p w:rsidR="00E41599" w:rsidRPr="009315F0"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FF0000"/>
              </w:rPr>
            </w:pPr>
            <w:r w:rsidRPr="009315F0">
              <w:rPr>
                <w:rFonts w:ascii="Times New Roman" w:hAnsi="Times New Roman" w:cs="Times New Roman"/>
                <w:bCs/>
                <w:color w:val="FF0000"/>
              </w:rPr>
              <w:t>2</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Раздел 2.</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415CFA">
              <w:rPr>
                <w:rFonts w:ascii="Times New Roman" w:hAnsi="Times New Roman" w:cs="Times New Roman"/>
                <w:b/>
                <w:bCs/>
              </w:rPr>
              <w:t>Использование программных систем и сервисов</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28</w:t>
            </w:r>
          </w:p>
        </w:tc>
        <w:tc>
          <w:tcPr>
            <w:tcW w:w="601"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2.1.</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rPr>
              <w:t>ОК 02</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9B1D98"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rPr>
              <w:t>Классификация ПО.</w:t>
            </w:r>
            <w:r w:rsidR="00774D2F" w:rsidRPr="00415CFA">
              <w:rPr>
                <w:rFonts w:ascii="Times New Roman" w:hAnsi="Times New Roman" w:cs="Times New Roman"/>
              </w:rPr>
              <w:t xml:space="preserve"> ОС, типы ОС.</w:t>
            </w:r>
            <w:r w:rsidRPr="00415CFA">
              <w:rPr>
                <w:rFonts w:ascii="Times New Roman" w:hAnsi="Times New Roman" w:cs="Times New Roman"/>
              </w:rPr>
              <w:t xml:space="preserve"> Обзор прикладных программ.</w:t>
            </w:r>
            <w:r w:rsidR="00152381" w:rsidRPr="00415CFA">
              <w:rPr>
                <w:rFonts w:ascii="Times New Roman" w:hAnsi="Times New Roman" w:cs="Times New Roman"/>
              </w:rPr>
              <w:t xml:space="preserve">Обзор текстовых редакторов и процессоров. Обработка информации в текстовых процессорах .Возможности настольных </w:t>
            </w:r>
            <w:r w:rsidR="00152381" w:rsidRPr="00415CFA">
              <w:rPr>
                <w:rFonts w:ascii="Times New Roman" w:hAnsi="Times New Roman" w:cs="Times New Roman"/>
              </w:rPr>
              <w:lastRenderedPageBreak/>
              <w:t xml:space="preserve">издательских систем. </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5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0A74B8" w:rsidRPr="00415CFA" w:rsidRDefault="00124464" w:rsidP="00415CFA">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Создание и редактирование текстового документа</w:t>
            </w:r>
            <w:r w:rsidR="000A74B8" w:rsidRPr="00415CFA">
              <w:rPr>
                <w:b/>
                <w:bCs/>
                <w:sz w:val="22"/>
                <w:szCs w:val="22"/>
              </w:rPr>
              <w:t>.</w:t>
            </w:r>
            <w:r w:rsidR="00356A8C" w:rsidRPr="00415CFA">
              <w:rPr>
                <w:b/>
                <w:bCs/>
                <w:sz w:val="22"/>
                <w:szCs w:val="22"/>
              </w:rPr>
              <w:t xml:space="preserve"> Создание списков.</w:t>
            </w:r>
            <w:r w:rsidR="000A74B8" w:rsidRPr="00415CFA">
              <w:rPr>
                <w:b/>
                <w:bCs/>
                <w:sz w:val="22"/>
                <w:szCs w:val="22"/>
              </w:rPr>
              <w:t xml:space="preserve"> Использование систем проверки орфографии и правописания.</w:t>
            </w:r>
          </w:p>
          <w:p w:rsidR="009152C5" w:rsidRPr="00C6059A" w:rsidRDefault="00124464" w:rsidP="00C6059A">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15CFA">
              <w:rPr>
                <w:b/>
                <w:bCs/>
                <w:sz w:val="22"/>
                <w:szCs w:val="22"/>
              </w:rPr>
              <w:t>Форматирование текстового документа</w:t>
            </w:r>
            <w:r w:rsidR="00024D54" w:rsidRPr="00415CFA">
              <w:rPr>
                <w:b/>
                <w:bCs/>
                <w:sz w:val="22"/>
                <w:szCs w:val="22"/>
              </w:rPr>
              <w:t xml:space="preserve"> (поля, задание шрифта, размера шрифта, абзацные отступы, типы выравнивания, сноски, межстрочный интервал, номера страниц)</w:t>
            </w:r>
            <w:r w:rsidRPr="00415CFA">
              <w:rPr>
                <w:b/>
                <w:bCs/>
                <w:sz w:val="22"/>
                <w:szCs w:val="22"/>
              </w:rPr>
              <w:t xml:space="preserve">, вставка </w:t>
            </w:r>
            <w:r w:rsidR="00023F41" w:rsidRPr="00415CFA">
              <w:rPr>
                <w:b/>
                <w:bCs/>
                <w:sz w:val="22"/>
                <w:szCs w:val="22"/>
              </w:rPr>
              <w:t xml:space="preserve">изображений, </w:t>
            </w:r>
            <w:r w:rsidRPr="00415CFA">
              <w:rPr>
                <w:b/>
                <w:bCs/>
                <w:sz w:val="22"/>
                <w:szCs w:val="22"/>
              </w:rPr>
              <w:t>символов и формул.</w:t>
            </w:r>
          </w:p>
        </w:tc>
        <w:tc>
          <w:tcPr>
            <w:tcW w:w="516" w:type="pct"/>
            <w:gridSpan w:val="2"/>
            <w:shd w:val="clear" w:color="auto" w:fill="auto"/>
          </w:tcPr>
          <w:p w:rsidR="006A4B3A" w:rsidRPr="00415CFA" w:rsidRDefault="00F7363E"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2.2.</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A4B3A" w:rsidRPr="00415CFA" w:rsidRDefault="004F62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A7CAD" w:rsidRPr="00415CFA">
              <w:rPr>
                <w:rFonts w:ascii="Times New Roman" w:hAnsi="Times New Roman" w:cs="Times New Roman"/>
                <w:b/>
                <w:bCs/>
                <w:i/>
                <w:iCs/>
              </w:rPr>
              <w:t>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rPr>
              <w:t>Технологии создания структурированных текстовых документов</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78"/>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C8538E" w:rsidRPr="00415CFA" w:rsidRDefault="00023F41" w:rsidP="00415CFA">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Создание, редактирование таблиц и форматирование таблиц.</w:t>
            </w:r>
          </w:p>
          <w:p w:rsidR="00023F41" w:rsidRPr="00415CFA" w:rsidRDefault="00023F41" w:rsidP="00415CFA">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15CFA">
              <w:rPr>
                <w:b/>
                <w:bCs/>
                <w:sz w:val="22"/>
                <w:szCs w:val="22"/>
              </w:rPr>
              <w:t>Построение организационных схем, диаграмм и графиков</w:t>
            </w:r>
            <w:r w:rsidRPr="00415CFA">
              <w:rPr>
                <w:bCs/>
                <w:sz w:val="22"/>
                <w:szCs w:val="22"/>
              </w:rPr>
              <w:t>.</w:t>
            </w:r>
          </w:p>
        </w:tc>
        <w:tc>
          <w:tcPr>
            <w:tcW w:w="516" w:type="pct"/>
            <w:gridSpan w:val="2"/>
            <w:shd w:val="clear" w:color="auto" w:fill="auto"/>
          </w:tcPr>
          <w:p w:rsidR="006A4B3A" w:rsidRPr="00415CFA" w:rsidRDefault="00F7363E"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2.3.</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rPr>
              <w:t>Компьютерная графика и мультимедиа</w:t>
            </w:r>
            <w:r w:rsidR="00356A8C" w:rsidRPr="00415CFA">
              <w:rPr>
                <w:rFonts w:ascii="Times New Roman" w:hAnsi="Times New Roman" w:cs="Times New Roman"/>
              </w:rPr>
              <w:t>.</w:t>
            </w:r>
            <w:r w:rsidR="009B1D98" w:rsidRPr="00415CFA">
              <w:rPr>
                <w:rFonts w:ascii="Times New Roman" w:hAnsi="Times New Roman" w:cs="Times New Roman"/>
              </w:rPr>
              <w:t xml:space="preserve"> Типы компьютерной графики: растровая и векторная графика.</w:t>
            </w:r>
            <w:r w:rsidR="00F74067" w:rsidRPr="00415CFA">
              <w:rPr>
                <w:rFonts w:ascii="Times New Roman" w:hAnsi="Times New Roman" w:cs="Times New Roman"/>
              </w:rPr>
              <w:t xml:space="preserve"> Возможности создания анимации в </w:t>
            </w:r>
            <w:r w:rsidR="00F74067" w:rsidRPr="00415CFA">
              <w:rPr>
                <w:rFonts w:ascii="Times New Roman" w:hAnsi="Times New Roman" w:cs="Times New Roman"/>
                <w:lang w:val="en-US"/>
              </w:rPr>
              <w:t>GIMP</w:t>
            </w:r>
            <w:r w:rsidR="00F74067" w:rsidRPr="00415CFA">
              <w:rPr>
                <w:rFonts w:ascii="Times New Roman" w:hAnsi="Times New Roman" w:cs="Times New Roman"/>
              </w:rPr>
              <w:t>.</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54"/>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F905E1"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 xml:space="preserve">Практические </w:t>
            </w:r>
            <w:r w:rsidR="006A4B3A" w:rsidRPr="00415CFA">
              <w:rPr>
                <w:rFonts w:ascii="Times New Roman" w:hAnsi="Times New Roman" w:cs="Times New Roman"/>
                <w:bCs/>
              </w:rPr>
              <w:t>занятия</w:t>
            </w:r>
          </w:p>
          <w:p w:rsidR="009B1D98" w:rsidRPr="00415CFA" w:rsidRDefault="00C61ABD" w:rsidP="00415CFA">
            <w:pPr>
              <w:pStyle w:val="a3"/>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415CFA">
              <w:rPr>
                <w:b/>
                <w:sz w:val="22"/>
                <w:szCs w:val="22"/>
              </w:rPr>
              <w:t xml:space="preserve">Создание и редактирование растрового изображения в программе </w:t>
            </w:r>
            <w:r w:rsidRPr="00415CFA">
              <w:rPr>
                <w:b/>
                <w:sz w:val="22"/>
                <w:szCs w:val="22"/>
                <w:lang w:val="en-US"/>
              </w:rPr>
              <w:t>GIMP</w:t>
            </w:r>
          </w:p>
          <w:p w:rsidR="00C61ABD" w:rsidRPr="00415CFA" w:rsidRDefault="00C61ABD" w:rsidP="00415CFA">
            <w:pPr>
              <w:pStyle w:val="a3"/>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15CFA">
              <w:rPr>
                <w:b/>
                <w:sz w:val="22"/>
                <w:szCs w:val="22"/>
              </w:rPr>
              <w:t xml:space="preserve">Создание и редактирование векторного изображения  в программе </w:t>
            </w:r>
            <w:r w:rsidRPr="00415CFA">
              <w:rPr>
                <w:b/>
                <w:sz w:val="22"/>
                <w:szCs w:val="22"/>
                <w:lang w:val="en-US"/>
              </w:rPr>
              <w:t>INSKAPE</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2.4.</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A4B3A" w:rsidRPr="00415CFA" w:rsidRDefault="004F62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B7C47" w:rsidRPr="00415CFA">
              <w:rPr>
                <w:rFonts w:ascii="Times New Roman" w:hAnsi="Times New Roman" w:cs="Times New Roman"/>
                <w:b/>
                <w:bCs/>
                <w:i/>
                <w:iCs/>
              </w:rPr>
              <w:t>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Технологии обработки графических объектов</w:t>
            </w:r>
            <w:r w:rsidR="00AB15C6" w:rsidRPr="00415CFA">
              <w:rPr>
                <w:rFonts w:ascii="Times New Roman" w:hAnsi="Times New Roman" w:cs="Times New Roman"/>
              </w:rPr>
              <w:t xml:space="preserve"> в программе КОМПАС</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4"/>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F7363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AB15C6" w:rsidRPr="00415CFA" w:rsidRDefault="00AB15C6" w:rsidP="00415CFA">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415CFA">
              <w:rPr>
                <w:b/>
                <w:sz w:val="22"/>
                <w:szCs w:val="22"/>
              </w:rPr>
              <w:t>Построение и редактирование геометрических объектов, эскизов, фрагментов чертежей.</w:t>
            </w:r>
          </w:p>
          <w:p w:rsidR="00AB15C6" w:rsidRPr="00415CFA" w:rsidRDefault="00AB15C6" w:rsidP="00415CFA">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415CFA">
              <w:rPr>
                <w:b/>
                <w:sz w:val="22"/>
                <w:szCs w:val="22"/>
              </w:rPr>
              <w:t>Нанесение размеров на чертежах: линейный, угловой, радиальный.</w:t>
            </w:r>
          </w:p>
          <w:p w:rsidR="00AB15C6" w:rsidRPr="00415CFA" w:rsidRDefault="009400AA" w:rsidP="00415CFA">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15CFA">
              <w:rPr>
                <w:b/>
                <w:sz w:val="22"/>
                <w:szCs w:val="22"/>
              </w:rPr>
              <w:t>Основные понятия трехмерного моделирования. Создание трехмерных моделей операцией вращения.</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2.5.</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eastAsia="Times New Roman" w:hAnsi="Times New Roman" w:cs="Times New Roman"/>
                <w:b/>
                <w:bCs/>
                <w:lang w:eastAsia="ru-RU"/>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A4B3A" w:rsidRPr="00415CFA" w:rsidRDefault="004F62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B7C47" w:rsidRPr="00415CFA">
              <w:rPr>
                <w:rFonts w:ascii="Times New Roman" w:hAnsi="Times New Roman" w:cs="Times New Roman"/>
                <w:b/>
                <w:bCs/>
                <w:i/>
                <w:iCs/>
              </w:rPr>
              <w:t>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eastAsia="Times New Roman" w:hAnsi="Times New Roman" w:cs="Times New Roman"/>
                <w:lang w:eastAsia="ru-RU"/>
              </w:rPr>
              <w:t>Представление профессиональной информации в виде презентаций</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327"/>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F7363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CA0668" w:rsidRPr="00415CFA" w:rsidRDefault="00CA0668" w:rsidP="00415CFA">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15CFA">
              <w:rPr>
                <w:b/>
                <w:sz w:val="22"/>
                <w:szCs w:val="22"/>
              </w:rPr>
              <w:t>Создание презентации «История открытий в электротехнике</w:t>
            </w:r>
          </w:p>
          <w:p w:rsidR="00CA0668" w:rsidRPr="00415CFA" w:rsidRDefault="00CA0668" w:rsidP="00415CFA">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15CFA">
              <w:rPr>
                <w:b/>
                <w:sz w:val="22"/>
                <w:szCs w:val="22"/>
              </w:rPr>
              <w:t>Создание презентации с мультимедиа «</w:t>
            </w:r>
            <w:r w:rsidR="00534BA0" w:rsidRPr="00415CFA">
              <w:rPr>
                <w:b/>
                <w:sz w:val="22"/>
                <w:szCs w:val="22"/>
                <w:shd w:val="clear" w:color="auto" w:fill="F9F8F5"/>
              </w:rPr>
              <w:t>Технологии энергосбережения</w:t>
            </w:r>
            <w:r w:rsidRPr="00415CFA">
              <w:rPr>
                <w:b/>
                <w:sz w:val="22"/>
                <w:szCs w:val="22"/>
                <w:shd w:val="clear" w:color="auto" w:fill="F9F8F5"/>
              </w:rPr>
              <w:t>».</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2.6.</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eastAsia="Times New Roman" w:hAnsi="Times New Roman" w:cs="Times New Roman"/>
                <w:b/>
                <w:bCs/>
                <w:lang w:eastAsia="ru-RU"/>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A4B3A" w:rsidRPr="00415CFA" w:rsidRDefault="004F62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B7C47" w:rsidRPr="00415CFA">
              <w:rPr>
                <w:rFonts w:ascii="Times New Roman" w:hAnsi="Times New Roman" w:cs="Times New Roman"/>
                <w:b/>
                <w:bCs/>
                <w:i/>
                <w:iCs/>
              </w:rPr>
              <w:t>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eastAsia="Times New Roman" w:hAnsi="Times New Roman" w:cs="Times New Roman"/>
                <w:lang w:eastAsia="ru-RU"/>
              </w:rPr>
              <w:t>Интерактивные и мультимедийные объекты на слайде</w:t>
            </w:r>
            <w:r w:rsidR="009400AA" w:rsidRPr="00415CFA">
              <w:rPr>
                <w:rFonts w:ascii="Times New Roman" w:eastAsia="Times New Roman" w:hAnsi="Times New Roman" w:cs="Times New Roman"/>
                <w:lang w:eastAsia="ru-RU"/>
              </w:rPr>
              <w:t>. Технология создания мультимедиа.</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5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F7363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CA0668" w:rsidRPr="00415CFA" w:rsidRDefault="00CA0668"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415CFA">
              <w:rPr>
                <w:rFonts w:ascii="Times New Roman" w:hAnsi="Times New Roman" w:cs="Times New Roman"/>
                <w:bCs/>
              </w:rPr>
              <w:t>1</w:t>
            </w:r>
            <w:r w:rsidRPr="00415CFA">
              <w:rPr>
                <w:rFonts w:ascii="Times New Roman" w:hAnsi="Times New Roman" w:cs="Times New Roman"/>
                <w:b/>
                <w:bCs/>
              </w:rPr>
              <w:t>.</w:t>
            </w:r>
            <w:r w:rsidR="00733F08" w:rsidRPr="00415CFA">
              <w:rPr>
                <w:rFonts w:ascii="Times New Roman" w:hAnsi="Times New Roman" w:cs="Times New Roman"/>
                <w:b/>
                <w:bCs/>
              </w:rPr>
              <w:t xml:space="preserve">Создание анимации для визуализации </w:t>
            </w:r>
            <w:r w:rsidR="00534BA0" w:rsidRPr="00415CFA">
              <w:rPr>
                <w:rFonts w:ascii="Times New Roman" w:hAnsi="Times New Roman" w:cs="Times New Roman"/>
                <w:b/>
                <w:bCs/>
              </w:rPr>
              <w:t>процесса «Умный дом»</w:t>
            </w:r>
          </w:p>
          <w:p w:rsidR="00733F08" w:rsidRPr="00415CFA" w:rsidRDefault="00733F08"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
                <w:bCs/>
              </w:rPr>
              <w:t>2. Использование анимации для пояснения при создании эквивалентной</w:t>
            </w:r>
            <w:r w:rsidR="00051A59">
              <w:rPr>
                <w:rFonts w:ascii="Times New Roman" w:hAnsi="Times New Roman" w:cs="Times New Roman"/>
                <w:b/>
                <w:bCs/>
              </w:rPr>
              <w:t xml:space="preserve"> </w:t>
            </w:r>
            <w:r w:rsidRPr="00415CFA">
              <w:rPr>
                <w:rFonts w:ascii="Times New Roman" w:hAnsi="Times New Roman" w:cs="Times New Roman"/>
                <w:b/>
                <w:bCs/>
              </w:rPr>
              <w:t>электрической схемы при решении задач.</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lastRenderedPageBreak/>
              <w:t>Тема 2.7.</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eastAsia="Times New Roman" w:hAnsi="Times New Roman" w:cs="Times New Roman"/>
                <w:b/>
                <w:bCs/>
                <w:lang w:eastAsia="ru-RU"/>
              </w:rPr>
              <w:t>2</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Гипертекстовое представление информации</w:t>
            </w:r>
            <w:r w:rsidR="00705BD3" w:rsidRPr="00415CFA">
              <w:rPr>
                <w:rFonts w:ascii="Times New Roman" w:hAnsi="Times New Roman" w:cs="Times New Roman"/>
              </w:rPr>
              <w:t>. Понятие гиперссылок. Способы создания гиперссылок.</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106"/>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F7363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733F08" w:rsidRPr="00415CFA" w:rsidRDefault="00733F08"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Cs/>
              </w:rPr>
              <w:t>1</w:t>
            </w:r>
            <w:r w:rsidRPr="00415CFA">
              <w:rPr>
                <w:rFonts w:ascii="Times New Roman" w:hAnsi="Times New Roman" w:cs="Times New Roman"/>
                <w:b/>
                <w:bCs/>
              </w:rPr>
              <w:t>.Использование внешних и внутренних гиперссылок при создании презентации и многостраничных текстовых документов</w:t>
            </w:r>
          </w:p>
        </w:tc>
        <w:tc>
          <w:tcPr>
            <w:tcW w:w="516" w:type="pct"/>
            <w:gridSpan w:val="2"/>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2</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Раздел 3.</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Информационное моделирование</w:t>
            </w:r>
            <w:r w:rsidRPr="00415CFA">
              <w:rPr>
                <w:rFonts w:ascii="Times New Roman" w:eastAsia="Times New Roman" w:hAnsi="Times New Roman" w:cs="Times New Roman"/>
                <w:b/>
                <w:lang w:eastAsia="ru-RU"/>
              </w:rPr>
              <w:t> </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46</w:t>
            </w:r>
          </w:p>
        </w:tc>
        <w:tc>
          <w:tcPr>
            <w:tcW w:w="601"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3.1.</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2</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EE72FE" w:rsidRPr="00415CFA" w:rsidRDefault="00EE72F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rPr>
              <w:t>ПК7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E30DD8"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30DD8">
              <w:rPr>
                <w:rFonts w:ascii="Times New Roman" w:hAnsi="Times New Roman" w:cs="Times New Roman"/>
                <w:bCs/>
                <w:color w:val="FF0000"/>
              </w:rPr>
              <w:t xml:space="preserve">7. </w:t>
            </w:r>
            <w:r w:rsidR="006A4B3A" w:rsidRPr="00E30DD8">
              <w:rPr>
                <w:rFonts w:ascii="Times New Roman" w:hAnsi="Times New Roman" w:cs="Times New Roman"/>
                <w:bCs/>
                <w:color w:val="FF0000"/>
              </w:rPr>
              <w:t>Модели и моделирование.</w:t>
            </w:r>
            <w:r w:rsidR="003549EC" w:rsidRPr="00415CFA">
              <w:rPr>
                <w:rFonts w:ascii="Times New Roman" w:hAnsi="Times New Roman" w:cs="Times New Roman"/>
                <w:bCs/>
              </w:rPr>
              <w:t xml:space="preserve"> Типы моделей: табличные, иерархические, сетевые. Среды моделирования. </w:t>
            </w:r>
            <w:r w:rsidR="006A4B3A" w:rsidRPr="00415CFA">
              <w:rPr>
                <w:rFonts w:ascii="Times New Roman" w:hAnsi="Times New Roman" w:cs="Times New Roman"/>
                <w:bCs/>
              </w:rPr>
              <w:t xml:space="preserve"> Этапы моделирования</w:t>
            </w:r>
            <w:r w:rsidR="003549EC" w:rsidRPr="00415CFA">
              <w:rPr>
                <w:rFonts w:ascii="Times New Roman" w:hAnsi="Times New Roman" w:cs="Times New Roman"/>
                <w:bCs/>
              </w:rPr>
              <w:t>.</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305"/>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9315F0"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rPr>
            </w:pPr>
            <w:r w:rsidRPr="009315F0">
              <w:rPr>
                <w:rFonts w:ascii="Times New Roman" w:hAnsi="Times New Roman" w:cs="Times New Roman"/>
                <w:bCs/>
                <w:color w:val="FF0000"/>
              </w:rPr>
              <w:t>Теоретическое обучение</w:t>
            </w:r>
          </w:p>
        </w:tc>
        <w:tc>
          <w:tcPr>
            <w:tcW w:w="516" w:type="pct"/>
            <w:gridSpan w:val="2"/>
            <w:shd w:val="clear" w:color="auto" w:fill="auto"/>
          </w:tcPr>
          <w:p w:rsidR="006A4B3A" w:rsidRPr="009315F0"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FF0000"/>
              </w:rPr>
            </w:pPr>
            <w:r w:rsidRPr="009315F0">
              <w:rPr>
                <w:rFonts w:ascii="Times New Roman" w:hAnsi="Times New Roman" w:cs="Times New Roman"/>
                <w:bCs/>
                <w:color w:val="FF0000"/>
              </w:rPr>
              <w:t>2</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3.2.</w:t>
            </w:r>
          </w:p>
        </w:tc>
        <w:tc>
          <w:tcPr>
            <w:tcW w:w="3124" w:type="pct"/>
            <w:shd w:val="clear" w:color="auto" w:fill="auto"/>
          </w:tcPr>
          <w:p w:rsidR="006A4B3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E30DD8"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30DD8">
              <w:rPr>
                <w:rFonts w:ascii="Times New Roman" w:hAnsi="Times New Roman" w:cs="Times New Roman"/>
                <w:color w:val="FF0000"/>
              </w:rPr>
              <w:t>8</w:t>
            </w:r>
            <w:r>
              <w:rPr>
                <w:rFonts w:ascii="Times New Roman" w:hAnsi="Times New Roman" w:cs="Times New Roman"/>
                <w:color w:val="FF0000"/>
              </w:rPr>
              <w:t>-9</w:t>
            </w:r>
            <w:r w:rsidRPr="00E30DD8">
              <w:rPr>
                <w:rFonts w:ascii="Times New Roman" w:hAnsi="Times New Roman" w:cs="Times New Roman"/>
                <w:color w:val="FF0000"/>
              </w:rPr>
              <w:t xml:space="preserve">. </w:t>
            </w:r>
            <w:r w:rsidR="008C102A" w:rsidRPr="00E30DD8">
              <w:rPr>
                <w:rFonts w:ascii="Times New Roman" w:hAnsi="Times New Roman" w:cs="Times New Roman"/>
                <w:color w:val="FF0000"/>
              </w:rPr>
              <w:t>Списки, графы, деревья</w:t>
            </w:r>
            <w:r>
              <w:rPr>
                <w:rFonts w:ascii="Times New Roman" w:hAnsi="Times New Roman" w:cs="Times New Roman"/>
              </w:rPr>
              <w:t xml:space="preserve"> </w:t>
            </w:r>
            <w:r w:rsidR="00074B66" w:rsidRPr="00415CFA">
              <w:rPr>
                <w:rFonts w:ascii="Times New Roman" w:hAnsi="Times New Roman" w:cs="Times New Roman"/>
                <w:b/>
              </w:rPr>
              <w:t>на примере электрической сети, принцип ярусности, соответствие между табличной и сетевой моделями.</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77"/>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9315F0"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rPr>
            </w:pPr>
            <w:r w:rsidRPr="009315F0">
              <w:rPr>
                <w:rFonts w:ascii="Times New Roman" w:hAnsi="Times New Roman" w:cs="Times New Roman"/>
                <w:bCs/>
                <w:color w:val="FF0000"/>
              </w:rPr>
              <w:t>Теоретическое обучение</w:t>
            </w:r>
          </w:p>
        </w:tc>
        <w:tc>
          <w:tcPr>
            <w:tcW w:w="516" w:type="pct"/>
            <w:gridSpan w:val="2"/>
            <w:shd w:val="clear" w:color="auto" w:fill="auto"/>
          </w:tcPr>
          <w:p w:rsidR="006A4B3A" w:rsidRPr="009315F0"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FF0000"/>
              </w:rPr>
            </w:pPr>
            <w:r w:rsidRPr="009315F0">
              <w:rPr>
                <w:rFonts w:ascii="Times New Roman" w:hAnsi="Times New Roman" w:cs="Times New Roman"/>
                <w:bCs/>
                <w:color w:val="FF0000"/>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3.3.</w:t>
            </w:r>
          </w:p>
        </w:tc>
        <w:tc>
          <w:tcPr>
            <w:tcW w:w="3124" w:type="pct"/>
            <w:shd w:val="clear" w:color="auto" w:fill="auto"/>
          </w:tcPr>
          <w:p w:rsidR="006A4B3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2</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EE72FE" w:rsidRPr="00415CFA">
              <w:rPr>
                <w:rFonts w:ascii="Times New Roman" w:hAnsi="Times New Roman" w:cs="Times New Roman"/>
                <w:b/>
                <w:bCs/>
                <w:i/>
                <w:iCs/>
              </w:rPr>
              <w:t>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rPr>
            </w:pPr>
            <w:r w:rsidRPr="00415CFA">
              <w:rPr>
                <w:rFonts w:ascii="Times New Roman" w:hAnsi="Times New Roman" w:cs="Times New Roman"/>
              </w:rPr>
              <w:t>Математические модели в профессиональной области</w:t>
            </w:r>
            <w:r w:rsidR="00A7622B" w:rsidRPr="00415CFA">
              <w:rPr>
                <w:rFonts w:ascii="Times New Roman" w:hAnsi="Times New Roman" w:cs="Times New Roman"/>
              </w:rPr>
              <w:t>.</w:t>
            </w:r>
            <w:r w:rsidR="00A7622B" w:rsidRPr="00415CFA">
              <w:rPr>
                <w:rFonts w:ascii="Times New Roman" w:hAnsi="Times New Roman" w:cs="Times New Roman"/>
                <w:b/>
                <w:bCs/>
              </w:rPr>
              <w:t xml:space="preserve"> Исследование иерархической функциональной  модели на примере диагностирования асинхронного электродвигателя.</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94"/>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7F581F" w:rsidRPr="00415CFA" w:rsidRDefault="004F4968" w:rsidP="00415CFA">
            <w:pPr>
              <w:pStyle w:val="a3"/>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Поиск оптимальных параметров в т</w:t>
            </w:r>
            <w:r w:rsidR="007F581F" w:rsidRPr="00415CFA">
              <w:rPr>
                <w:b/>
                <w:bCs/>
                <w:sz w:val="22"/>
                <w:szCs w:val="22"/>
              </w:rPr>
              <w:t>абличн</w:t>
            </w:r>
            <w:r w:rsidRPr="00415CFA">
              <w:rPr>
                <w:b/>
                <w:bCs/>
                <w:sz w:val="22"/>
                <w:szCs w:val="22"/>
              </w:rPr>
              <w:t>ой</w:t>
            </w:r>
            <w:r w:rsidR="007F581F" w:rsidRPr="00415CFA">
              <w:rPr>
                <w:b/>
                <w:bCs/>
                <w:sz w:val="22"/>
                <w:szCs w:val="22"/>
              </w:rPr>
              <w:t xml:space="preserve"> модели</w:t>
            </w:r>
            <w:r w:rsidRPr="00415CFA">
              <w:rPr>
                <w:b/>
                <w:bCs/>
                <w:sz w:val="22"/>
                <w:szCs w:val="22"/>
              </w:rPr>
              <w:t>.</w:t>
            </w:r>
          </w:p>
        </w:tc>
        <w:tc>
          <w:tcPr>
            <w:tcW w:w="516" w:type="pct"/>
            <w:gridSpan w:val="2"/>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2</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3.4.</w:t>
            </w:r>
          </w:p>
        </w:tc>
        <w:tc>
          <w:tcPr>
            <w:tcW w:w="3124" w:type="pct"/>
            <w:shd w:val="clear" w:color="auto" w:fill="auto"/>
          </w:tcPr>
          <w:p w:rsidR="006A4B3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01</w:t>
            </w:r>
          </w:p>
          <w:p w:rsidR="007A7CAD" w:rsidRPr="00415CFA" w:rsidRDefault="007A7CAD"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415CFA">
              <w:rPr>
                <w:rFonts w:ascii="Times New Roman" w:hAnsi="Times New Roman" w:cs="Times New Roman"/>
                <w:b/>
              </w:rPr>
              <w:t>ПК6</w:t>
            </w:r>
          </w:p>
        </w:tc>
      </w:tr>
      <w:tr w:rsidR="004F62FA" w:rsidRPr="00415CFA" w:rsidTr="00415CFA">
        <w:trPr>
          <w:trHeight w:val="245"/>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Понятие алгоритма и основные алгоритмические структуры</w:t>
            </w:r>
            <w:r w:rsidR="008C2884" w:rsidRPr="00415CFA">
              <w:rPr>
                <w:rFonts w:ascii="Times New Roman" w:hAnsi="Times New Roman" w:cs="Times New Roman"/>
              </w:rPr>
              <w:t xml:space="preserve">. Линейный, разветвляющийся и циклический алгоритмы. Способы описания алгоритмов. </w:t>
            </w:r>
          </w:p>
          <w:p w:rsidR="00C40954" w:rsidRPr="00415CFA" w:rsidRDefault="00C40954" w:rsidP="00415CFA">
            <w:pPr>
              <w:spacing w:line="240" w:lineRule="auto"/>
              <w:jc w:val="both"/>
              <w:rPr>
                <w:rFonts w:ascii="Times New Roman" w:hAnsi="Times New Roman" w:cs="Times New Roman"/>
              </w:rPr>
            </w:pPr>
            <w:r w:rsidRPr="00415CFA">
              <w:rPr>
                <w:rFonts w:ascii="Times New Roman" w:eastAsia="TimesNewRoman" w:hAnsi="Times New Roman" w:cs="Times New Roman"/>
              </w:rPr>
              <w:t xml:space="preserve">ЯКласс:  </w:t>
            </w:r>
            <w:hyperlink r:id="rId15" w:history="1">
              <w:r w:rsidRPr="00415CFA">
                <w:rPr>
                  <w:rStyle w:val="af3"/>
                  <w:rFonts w:ascii="Times New Roman" w:hAnsi="Times New Roman" w:cs="Times New Roman"/>
                  <w:color w:val="auto"/>
                </w:rPr>
                <w:t>https://www.yaklass.ru/p/informatika/10-klass/algoritmizatciia-i-programmirovanie-6885189/algoritmy-vetvleniia-protcedury-i-funktcii-6861459</w:t>
              </w:r>
            </w:hyperlink>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3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8C2884" w:rsidRPr="00415CFA" w:rsidRDefault="00E913F3" w:rsidP="00415CFA">
            <w:pPr>
              <w:pStyle w:val="a3"/>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Программирование линейных и разветвляющихся алгоритмов</w:t>
            </w:r>
          </w:p>
          <w:p w:rsidR="00E913F3" w:rsidRPr="00415CFA" w:rsidRDefault="00E913F3" w:rsidP="00415CFA">
            <w:pPr>
              <w:pStyle w:val="a3"/>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Программирование циклических алгоритмов</w:t>
            </w:r>
          </w:p>
          <w:p w:rsidR="00E913F3" w:rsidRPr="00415CFA" w:rsidRDefault="00E913F3" w:rsidP="00415CFA">
            <w:pPr>
              <w:pStyle w:val="a3"/>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15CFA">
              <w:rPr>
                <w:b/>
                <w:bCs/>
                <w:sz w:val="22"/>
                <w:szCs w:val="22"/>
              </w:rPr>
              <w:t>Решение задач с массивами данных.</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3.5.</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A7CAD" w:rsidRPr="00415CFA">
              <w:rPr>
                <w:rFonts w:ascii="Times New Roman" w:hAnsi="Times New Roman" w:cs="Times New Roman"/>
                <w:b/>
                <w:bCs/>
                <w:i/>
                <w:iCs/>
              </w:rPr>
              <w:t>6</w:t>
            </w: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E30DD8" w:rsidRDefault="00E30DD8" w:rsidP="00E30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FF0000"/>
              </w:rPr>
            </w:pPr>
            <w:r>
              <w:rPr>
                <w:rFonts w:ascii="Times New Roman" w:hAnsi="Times New Roman" w:cs="Times New Roman"/>
                <w:color w:val="FF0000"/>
              </w:rPr>
              <w:t>10</w:t>
            </w:r>
            <w:r w:rsidRPr="00E30DD8">
              <w:rPr>
                <w:rFonts w:ascii="Times New Roman" w:hAnsi="Times New Roman" w:cs="Times New Roman"/>
                <w:color w:val="FF0000"/>
              </w:rPr>
              <w:t>-1</w:t>
            </w:r>
            <w:r>
              <w:rPr>
                <w:rFonts w:ascii="Times New Roman" w:hAnsi="Times New Roman" w:cs="Times New Roman"/>
                <w:color w:val="FF0000"/>
              </w:rPr>
              <w:t>2</w:t>
            </w:r>
            <w:r w:rsidRPr="00E30DD8">
              <w:rPr>
                <w:rFonts w:ascii="Times New Roman" w:hAnsi="Times New Roman" w:cs="Times New Roman"/>
                <w:color w:val="FF0000"/>
              </w:rPr>
              <w:t xml:space="preserve">. </w:t>
            </w:r>
            <w:r w:rsidR="008C102A" w:rsidRPr="00E30DD8">
              <w:rPr>
                <w:rFonts w:ascii="Times New Roman" w:hAnsi="Times New Roman" w:cs="Times New Roman"/>
                <w:color w:val="FF0000"/>
              </w:rPr>
              <w:t>Анализ алгоритмов в профессиональной области</w:t>
            </w:r>
            <w:r w:rsidR="00534BA0" w:rsidRPr="00E30DD8">
              <w:rPr>
                <w:rFonts w:ascii="Times New Roman" w:hAnsi="Times New Roman" w:cs="Times New Roman"/>
                <w:color w:val="FF0000"/>
              </w:rPr>
              <w:t xml:space="preserve"> Электроэнергетики</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339"/>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9315F0"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FF0000"/>
              </w:rPr>
            </w:pPr>
            <w:r w:rsidRPr="009315F0">
              <w:rPr>
                <w:rFonts w:ascii="Times New Roman" w:hAnsi="Times New Roman" w:cs="Times New Roman"/>
                <w:bCs/>
                <w:color w:val="FF0000"/>
              </w:rPr>
              <w:t>Теоретическое обучение</w:t>
            </w:r>
          </w:p>
        </w:tc>
        <w:tc>
          <w:tcPr>
            <w:tcW w:w="516" w:type="pct"/>
            <w:gridSpan w:val="2"/>
            <w:shd w:val="clear" w:color="auto" w:fill="auto"/>
          </w:tcPr>
          <w:p w:rsidR="008C102A" w:rsidRPr="009315F0"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FF0000"/>
              </w:rPr>
            </w:pPr>
            <w:r w:rsidRPr="009315F0">
              <w:rPr>
                <w:rFonts w:ascii="Times New Roman" w:hAnsi="Times New Roman" w:cs="Times New Roman"/>
                <w:bCs/>
                <w:color w:val="FF0000"/>
              </w:rPr>
              <w:t>6</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3.6.</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rPr>
              <w:t>ОК 02</w:t>
            </w: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E30DD8" w:rsidP="00E30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E30DD8">
              <w:rPr>
                <w:rFonts w:ascii="Times New Roman" w:hAnsi="Times New Roman" w:cs="Times New Roman"/>
                <w:bCs/>
                <w:color w:val="FF0000"/>
              </w:rPr>
              <w:t>1</w:t>
            </w:r>
            <w:r>
              <w:rPr>
                <w:rFonts w:ascii="Times New Roman" w:hAnsi="Times New Roman" w:cs="Times New Roman"/>
                <w:bCs/>
                <w:color w:val="FF0000"/>
              </w:rPr>
              <w:t>3</w:t>
            </w:r>
            <w:r w:rsidRPr="00E30DD8">
              <w:rPr>
                <w:rFonts w:ascii="Times New Roman" w:hAnsi="Times New Roman" w:cs="Times New Roman"/>
                <w:bCs/>
                <w:color w:val="FF0000"/>
              </w:rPr>
              <w:t xml:space="preserve">. </w:t>
            </w:r>
            <w:r w:rsidR="008C102A" w:rsidRPr="00E30DD8">
              <w:rPr>
                <w:rFonts w:ascii="Times New Roman" w:hAnsi="Times New Roman" w:cs="Times New Roman"/>
                <w:bCs/>
                <w:color w:val="FF0000"/>
              </w:rPr>
              <w:t>Базы данных как модель предметной области.</w:t>
            </w:r>
            <w:r w:rsidR="008C102A" w:rsidRPr="00415CFA">
              <w:rPr>
                <w:rFonts w:ascii="Times New Roman" w:hAnsi="Times New Roman" w:cs="Times New Roman"/>
                <w:bCs/>
              </w:rPr>
              <w:t xml:space="preserve"> Таблицы и реляционные базы данных</w:t>
            </w:r>
            <w:r w:rsidR="00E12E19" w:rsidRPr="00415CFA">
              <w:rPr>
                <w:rFonts w:ascii="Times New Roman" w:hAnsi="Times New Roman" w:cs="Times New Roman"/>
                <w:bCs/>
              </w:rPr>
              <w:t>. Структура и типы БД</w:t>
            </w:r>
            <w:r>
              <w:rPr>
                <w:rFonts w:ascii="Times New Roman" w:hAnsi="Times New Roman" w:cs="Times New Roman"/>
                <w:bCs/>
              </w:rPr>
              <w:t xml:space="preserve"> </w:t>
            </w:r>
            <w:r w:rsidR="00E12E19" w:rsidRPr="00415CFA">
              <w:rPr>
                <w:rFonts w:ascii="Times New Roman" w:hAnsi="Times New Roman" w:cs="Times New Roman"/>
                <w:bCs/>
              </w:rPr>
              <w:t xml:space="preserve">(понятия поля, записи, ключевого поля, типы данных).СУБД. </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45"/>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9315F0"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FF0000"/>
              </w:rPr>
            </w:pPr>
            <w:r w:rsidRPr="009315F0">
              <w:rPr>
                <w:rFonts w:ascii="Times New Roman" w:hAnsi="Times New Roman" w:cs="Times New Roman"/>
                <w:bCs/>
                <w:color w:val="FF0000"/>
              </w:rPr>
              <w:t>Теоретическое обучение</w:t>
            </w:r>
          </w:p>
        </w:tc>
        <w:tc>
          <w:tcPr>
            <w:tcW w:w="516" w:type="pct"/>
            <w:gridSpan w:val="2"/>
            <w:shd w:val="clear" w:color="auto" w:fill="auto"/>
          </w:tcPr>
          <w:p w:rsidR="008C102A" w:rsidRPr="009315F0"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FF0000"/>
              </w:rPr>
            </w:pPr>
            <w:r w:rsidRPr="009315F0">
              <w:rPr>
                <w:rFonts w:ascii="Times New Roman" w:hAnsi="Times New Roman" w:cs="Times New Roman"/>
                <w:bCs/>
                <w:color w:val="FF0000"/>
              </w:rPr>
              <w:t>2</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12E19"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8C102A" w:rsidRPr="00415CFA" w:rsidRDefault="00E12E19" w:rsidP="00415CFA">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 xml:space="preserve">Создание БД </w:t>
            </w:r>
            <w:r w:rsidR="00534BA0" w:rsidRPr="00415CFA">
              <w:rPr>
                <w:b/>
                <w:bCs/>
                <w:sz w:val="22"/>
                <w:szCs w:val="22"/>
              </w:rPr>
              <w:t>«О</w:t>
            </w:r>
            <w:r w:rsidR="00557971" w:rsidRPr="00415CFA">
              <w:rPr>
                <w:b/>
                <w:bCs/>
                <w:sz w:val="22"/>
                <w:szCs w:val="22"/>
              </w:rPr>
              <w:t>борудование</w:t>
            </w:r>
            <w:r w:rsidR="00534BA0" w:rsidRPr="00415CFA">
              <w:rPr>
                <w:b/>
                <w:bCs/>
                <w:sz w:val="22"/>
                <w:szCs w:val="22"/>
              </w:rPr>
              <w:t>, инструменты  и расходные материалы по компетенции «Электромонтаж</w:t>
            </w:r>
            <w:r w:rsidR="00557971" w:rsidRPr="00415CFA">
              <w:rPr>
                <w:b/>
                <w:bCs/>
                <w:sz w:val="22"/>
                <w:szCs w:val="22"/>
              </w:rPr>
              <w:t>»</w:t>
            </w:r>
            <w:r w:rsidRPr="00415CFA">
              <w:rPr>
                <w:b/>
                <w:bCs/>
                <w:sz w:val="22"/>
                <w:szCs w:val="22"/>
              </w:rPr>
              <w:t>в режиме дизайна</w:t>
            </w:r>
          </w:p>
          <w:p w:rsidR="00E12E19" w:rsidRPr="00415CFA" w:rsidRDefault="00A55B12" w:rsidP="00415CFA">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Создание форм, запросов и отчетов в БД с помощью мастера.</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3.7.</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Технологии обработки информации в электронных таблицах. Сортировка, фильтрация, условное форматирование</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7943E0" w:rsidRPr="00415CFA" w:rsidRDefault="007943E0"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415CFA">
              <w:rPr>
                <w:rFonts w:ascii="Times New Roman" w:hAnsi="Times New Roman" w:cs="Times New Roman"/>
                <w:bCs/>
              </w:rPr>
              <w:t>1.</w:t>
            </w:r>
            <w:r w:rsidRPr="00415CFA">
              <w:rPr>
                <w:rFonts w:ascii="Times New Roman" w:hAnsi="Times New Roman" w:cs="Times New Roman"/>
                <w:b/>
                <w:bCs/>
              </w:rPr>
              <w:t>Сортировка и фильтрация данных в заданной таблице</w:t>
            </w:r>
            <w:r w:rsidR="00621508" w:rsidRPr="00415CFA">
              <w:rPr>
                <w:rFonts w:ascii="Times New Roman" w:hAnsi="Times New Roman" w:cs="Times New Roman"/>
                <w:b/>
                <w:bCs/>
              </w:rPr>
              <w:t xml:space="preserve"> электро</w:t>
            </w:r>
            <w:r w:rsidR="00534BA0" w:rsidRPr="00415CFA">
              <w:rPr>
                <w:rFonts w:ascii="Times New Roman" w:hAnsi="Times New Roman" w:cs="Times New Roman"/>
                <w:b/>
                <w:bCs/>
              </w:rPr>
              <w:t>оборудования</w:t>
            </w:r>
            <w:r w:rsidR="00621508" w:rsidRPr="00415CFA">
              <w:rPr>
                <w:rFonts w:ascii="Times New Roman" w:hAnsi="Times New Roman" w:cs="Times New Roman"/>
                <w:b/>
                <w:bCs/>
              </w:rPr>
              <w:t>.</w:t>
            </w:r>
          </w:p>
          <w:p w:rsidR="00A55B12" w:rsidRPr="00415CFA" w:rsidRDefault="007943E0"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415CFA">
              <w:rPr>
                <w:rFonts w:ascii="Times New Roman" w:hAnsi="Times New Roman" w:cs="Times New Roman"/>
                <w:b/>
                <w:bCs/>
              </w:rPr>
              <w:t xml:space="preserve">2. </w:t>
            </w:r>
            <w:r w:rsidR="002445EC" w:rsidRPr="00415CFA">
              <w:rPr>
                <w:rFonts w:ascii="Times New Roman" w:hAnsi="Times New Roman" w:cs="Times New Roman"/>
                <w:b/>
                <w:bCs/>
              </w:rPr>
              <w:t>Создание таблицы, сортировка и фильтрация данных по заданному условию.</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3.8.</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Формулы и функции в электронных таблицах</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11"/>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6C1722" w:rsidRPr="00415CFA" w:rsidRDefault="006C1722" w:rsidP="00415CFA">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Расчет производных данных с помощью формул и математических функций</w:t>
            </w:r>
          </w:p>
          <w:p w:rsidR="006C1722" w:rsidRPr="00415CFA" w:rsidRDefault="00E4382F" w:rsidP="00415CFA">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Решение расчетных задач с помощью статистических и логических функций</w:t>
            </w:r>
          </w:p>
          <w:p w:rsidR="0060217A" w:rsidRPr="00415CFA" w:rsidRDefault="0060217A" w:rsidP="00415CFA">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15CFA">
              <w:rPr>
                <w:b/>
                <w:bCs/>
                <w:sz w:val="22"/>
                <w:szCs w:val="22"/>
              </w:rPr>
              <w:t>Решение профессиональных расчетных задач</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3.9.</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iCs/>
              </w:rPr>
            </w:pPr>
            <w:r w:rsidRPr="00415CFA">
              <w:rPr>
                <w:rFonts w:ascii="Times New Roman" w:hAnsi="Times New Roman" w:cs="Times New Roman"/>
                <w:b/>
                <w:i/>
              </w:rPr>
              <w:t>4</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B7C47" w:rsidRPr="00415CFA">
              <w:rPr>
                <w:rFonts w:ascii="Times New Roman" w:hAnsi="Times New Roman" w:cs="Times New Roman"/>
                <w:b/>
                <w:bCs/>
                <w:i/>
                <w:iCs/>
              </w:rPr>
              <w:t>7</w:t>
            </w:r>
          </w:p>
        </w:tc>
      </w:tr>
      <w:tr w:rsidR="008C102A" w:rsidRPr="00415CFA" w:rsidTr="00415CFA">
        <w:trPr>
          <w:trHeight w:val="294"/>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Визуализация данных в электронных таблицах</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139"/>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D71695" w:rsidRPr="00415CFA" w:rsidRDefault="003C103B" w:rsidP="00415CFA">
            <w:pPr>
              <w:pStyle w:val="a3"/>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15CFA">
              <w:rPr>
                <w:b/>
                <w:sz w:val="22"/>
                <w:szCs w:val="22"/>
              </w:rPr>
              <w:t>Постро</w:t>
            </w:r>
            <w:r w:rsidR="004517A5" w:rsidRPr="00415CFA">
              <w:rPr>
                <w:b/>
                <w:sz w:val="22"/>
                <w:szCs w:val="22"/>
              </w:rPr>
              <w:t>ение  график</w:t>
            </w:r>
            <w:r w:rsidR="00D71695" w:rsidRPr="00415CFA">
              <w:rPr>
                <w:b/>
                <w:sz w:val="22"/>
                <w:szCs w:val="22"/>
              </w:rPr>
              <w:t>ов</w:t>
            </w:r>
            <w:r w:rsidR="004517A5" w:rsidRPr="00415CFA">
              <w:rPr>
                <w:b/>
                <w:sz w:val="22"/>
                <w:szCs w:val="22"/>
              </w:rPr>
              <w:t xml:space="preserve"> зависимости силы тока, напряжения и заряда</w:t>
            </w:r>
            <w:r w:rsidRPr="00415CFA">
              <w:rPr>
                <w:b/>
                <w:sz w:val="22"/>
                <w:szCs w:val="22"/>
              </w:rPr>
              <w:t xml:space="preserve"> в ЭТ</w:t>
            </w:r>
            <w:r w:rsidR="004517A5" w:rsidRPr="00415CFA">
              <w:rPr>
                <w:b/>
                <w:sz w:val="22"/>
                <w:szCs w:val="22"/>
              </w:rPr>
              <w:t xml:space="preserve"> с использованием вспомогательной оси</w:t>
            </w:r>
          </w:p>
          <w:p w:rsidR="003F26A1" w:rsidRPr="00415CFA" w:rsidRDefault="00D71695" w:rsidP="00415CFA">
            <w:pPr>
              <w:pStyle w:val="a3"/>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15CFA">
              <w:rPr>
                <w:b/>
                <w:sz w:val="22"/>
                <w:szCs w:val="22"/>
              </w:rPr>
              <w:t xml:space="preserve">Построение вольтамперных характеристик </w:t>
            </w:r>
            <w:r w:rsidR="00BB0E8C" w:rsidRPr="00415CFA">
              <w:rPr>
                <w:b/>
                <w:sz w:val="22"/>
                <w:szCs w:val="22"/>
              </w:rPr>
              <w:t>электроизмерительных</w:t>
            </w:r>
            <w:r w:rsidR="009315F0">
              <w:rPr>
                <w:b/>
                <w:sz w:val="22"/>
                <w:szCs w:val="22"/>
              </w:rPr>
              <w:t xml:space="preserve"> </w:t>
            </w:r>
            <w:r w:rsidRPr="00415CFA">
              <w:rPr>
                <w:b/>
                <w:sz w:val="22"/>
                <w:szCs w:val="22"/>
              </w:rPr>
              <w:t>приборов</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3.10.</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A7CAD" w:rsidRPr="00415CFA">
              <w:rPr>
                <w:rFonts w:ascii="Times New Roman" w:hAnsi="Times New Roman" w:cs="Times New Roman"/>
                <w:b/>
                <w:bCs/>
                <w:i/>
                <w:iCs/>
              </w:rPr>
              <w:t>8</w:t>
            </w: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Моделирование в электронных таблицах (на примерах задач из профессиональной области)</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4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791577" w:rsidRPr="00415CFA" w:rsidRDefault="00791577" w:rsidP="00415CFA">
            <w:pPr>
              <w:pStyle w:val="a3"/>
              <w:numPr>
                <w:ilvl w:val="0"/>
                <w:numId w:val="32"/>
              </w:numPr>
              <w:jc w:val="both"/>
              <w:rPr>
                <w:b/>
                <w:bCs/>
                <w:iCs/>
                <w:color w:val="000000"/>
                <w:sz w:val="22"/>
                <w:szCs w:val="22"/>
              </w:rPr>
            </w:pPr>
            <w:r w:rsidRPr="00415CFA">
              <w:rPr>
                <w:b/>
                <w:bCs/>
                <w:iCs/>
                <w:color w:val="000000"/>
                <w:sz w:val="22"/>
                <w:szCs w:val="22"/>
              </w:rPr>
              <w:t>Моделирование процессов в однофазной цепи переменного тока</w:t>
            </w:r>
          </w:p>
          <w:p w:rsidR="00791577" w:rsidRPr="00415CFA" w:rsidRDefault="00D71695" w:rsidP="00415CFA">
            <w:pPr>
              <w:pStyle w:val="a3"/>
              <w:numPr>
                <w:ilvl w:val="0"/>
                <w:numId w:val="32"/>
              </w:numPr>
              <w:jc w:val="both"/>
              <w:rPr>
                <w:b/>
                <w:bCs/>
                <w:iCs/>
                <w:color w:val="000000"/>
                <w:sz w:val="22"/>
                <w:szCs w:val="22"/>
              </w:rPr>
            </w:pPr>
            <w:r w:rsidRPr="00415CFA">
              <w:rPr>
                <w:b/>
                <w:bCs/>
                <w:iCs/>
                <w:color w:val="000000"/>
                <w:sz w:val="22"/>
                <w:szCs w:val="22"/>
              </w:rPr>
              <w:t xml:space="preserve">Решение оптимизационной задачи логистики подвоза </w:t>
            </w:r>
            <w:r w:rsidR="00BB0E8C" w:rsidRPr="00415CFA">
              <w:rPr>
                <w:b/>
                <w:bCs/>
                <w:iCs/>
                <w:sz w:val="22"/>
                <w:szCs w:val="22"/>
              </w:rPr>
              <w:t>материалов</w:t>
            </w:r>
            <w:r w:rsidRPr="00415CFA">
              <w:rPr>
                <w:b/>
                <w:bCs/>
                <w:iCs/>
                <w:color w:val="000000"/>
                <w:sz w:val="22"/>
                <w:szCs w:val="22"/>
              </w:rPr>
              <w:t xml:space="preserve"> с различных складов</w:t>
            </w:r>
            <w:r w:rsidR="00C90DC1" w:rsidRPr="00415CFA">
              <w:rPr>
                <w:b/>
                <w:bCs/>
                <w:iCs/>
                <w:color w:val="000000"/>
                <w:sz w:val="22"/>
                <w:szCs w:val="22"/>
              </w:rPr>
              <w:t>(без ограничений)</w:t>
            </w:r>
            <w:r w:rsidRPr="00415CFA">
              <w:rPr>
                <w:b/>
                <w:bCs/>
                <w:iCs/>
                <w:color w:val="000000"/>
                <w:sz w:val="22"/>
                <w:szCs w:val="22"/>
              </w:rPr>
              <w:t>.</w:t>
            </w:r>
          </w:p>
          <w:p w:rsidR="00791577" w:rsidRPr="00415CFA" w:rsidRDefault="00C90DC1" w:rsidP="00415CFA">
            <w:pPr>
              <w:pStyle w:val="a3"/>
              <w:numPr>
                <w:ilvl w:val="0"/>
                <w:numId w:val="32"/>
              </w:numPr>
              <w:jc w:val="both"/>
              <w:rPr>
                <w:b/>
                <w:bCs/>
                <w:iCs/>
                <w:color w:val="000000"/>
                <w:sz w:val="22"/>
                <w:szCs w:val="22"/>
              </w:rPr>
            </w:pPr>
            <w:r w:rsidRPr="00415CFA">
              <w:rPr>
                <w:b/>
                <w:bCs/>
                <w:iCs/>
                <w:color w:val="000000"/>
                <w:sz w:val="22"/>
                <w:szCs w:val="22"/>
              </w:rPr>
              <w:t xml:space="preserve">Решение оптимизационной задачи логистики подвоза </w:t>
            </w:r>
            <w:r w:rsidR="00BB0E8C" w:rsidRPr="00415CFA">
              <w:rPr>
                <w:b/>
                <w:bCs/>
                <w:iCs/>
                <w:sz w:val="22"/>
                <w:szCs w:val="22"/>
              </w:rPr>
              <w:t>материалов</w:t>
            </w:r>
            <w:r w:rsidRPr="00415CFA">
              <w:rPr>
                <w:b/>
                <w:bCs/>
                <w:iCs/>
                <w:color w:val="000000"/>
                <w:sz w:val="22"/>
                <w:szCs w:val="22"/>
              </w:rPr>
              <w:t xml:space="preserve"> с различных складов(с ограничениями).</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40"/>
        </w:trPr>
        <w:tc>
          <w:tcPr>
            <w:tcW w:w="3883" w:type="pct"/>
            <w:gridSpan w:val="2"/>
            <w:shd w:val="clear" w:color="auto" w:fill="auto"/>
          </w:tcPr>
          <w:p w:rsidR="008C102A" w:rsidRPr="00415CFA" w:rsidRDefault="008C102A" w:rsidP="00415CFA">
            <w:pPr>
              <w:spacing w:after="0" w:line="240" w:lineRule="auto"/>
              <w:rPr>
                <w:rFonts w:ascii="Times New Roman" w:hAnsi="Times New Roman" w:cs="Times New Roman"/>
                <w:b/>
                <w:iCs/>
              </w:rPr>
            </w:pPr>
            <w:r w:rsidRPr="00415CFA">
              <w:rPr>
                <w:rFonts w:ascii="Times New Roman" w:hAnsi="Times New Roman" w:cs="Times New Roman"/>
                <w:b/>
                <w:iCs/>
              </w:rPr>
              <w:t xml:space="preserve">Промежуточная аттестация </w:t>
            </w:r>
          </w:p>
          <w:p w:rsidR="008C102A" w:rsidRPr="00415CFA" w:rsidRDefault="008C102A" w:rsidP="00415CFA">
            <w:pPr>
              <w:spacing w:after="0" w:line="240" w:lineRule="auto"/>
              <w:rPr>
                <w:rFonts w:ascii="Times New Roman" w:hAnsi="Times New Roman" w:cs="Times New Roman"/>
              </w:rPr>
            </w:pPr>
            <w:r w:rsidRPr="00415CFA">
              <w:rPr>
                <w:rFonts w:ascii="Times New Roman" w:hAnsi="Times New Roman" w:cs="Times New Roman"/>
                <w:b/>
                <w:iCs/>
              </w:rPr>
              <w:t>(</w:t>
            </w:r>
            <w:r w:rsidRPr="00415CFA">
              <w:rPr>
                <w:rFonts w:ascii="Times New Roman" w:hAnsi="Times New Roman" w:cs="Times New Roman"/>
                <w:b/>
              </w:rPr>
              <w:t xml:space="preserve">дифференцированный </w:t>
            </w:r>
            <w:r w:rsidRPr="00415CFA">
              <w:rPr>
                <w:rFonts w:ascii="Times New Roman" w:hAnsi="Times New Roman" w:cs="Times New Roman"/>
                <w:b/>
                <w:iCs/>
              </w:rPr>
              <w:t>зачет)</w:t>
            </w:r>
          </w:p>
        </w:tc>
        <w:tc>
          <w:tcPr>
            <w:tcW w:w="516" w:type="pct"/>
            <w:gridSpan w:val="2"/>
            <w:shd w:val="clear" w:color="auto" w:fill="auto"/>
          </w:tcPr>
          <w:p w:rsidR="008C102A" w:rsidRPr="00415CFA" w:rsidRDefault="008C102A" w:rsidP="00415CFA">
            <w:pPr>
              <w:spacing w:after="0" w:line="240" w:lineRule="auto"/>
              <w:jc w:val="center"/>
              <w:rPr>
                <w:rFonts w:ascii="Times New Roman" w:hAnsi="Times New Roman" w:cs="Times New Roman"/>
                <w:b/>
                <w:bCs/>
              </w:rPr>
            </w:pPr>
            <w:r w:rsidRPr="00415CFA">
              <w:rPr>
                <w:rFonts w:ascii="Times New Roman" w:hAnsi="Times New Roman" w:cs="Times New Roman"/>
                <w:b/>
                <w:bCs/>
              </w:rPr>
              <w:t>2</w:t>
            </w:r>
          </w:p>
        </w:tc>
        <w:tc>
          <w:tcPr>
            <w:tcW w:w="601" w:type="pct"/>
            <w:shd w:val="clear" w:color="auto" w:fill="auto"/>
          </w:tcPr>
          <w:p w:rsidR="008C102A" w:rsidRPr="00415CFA" w:rsidRDefault="008C102A" w:rsidP="00415CFA">
            <w:pPr>
              <w:spacing w:after="0" w:line="240" w:lineRule="auto"/>
              <w:rPr>
                <w:rFonts w:ascii="Times New Roman" w:hAnsi="Times New Roman" w:cs="Times New Roman"/>
              </w:rPr>
            </w:pPr>
          </w:p>
        </w:tc>
      </w:tr>
      <w:tr w:rsidR="008C102A" w:rsidRPr="00415CFA" w:rsidTr="00415CFA">
        <w:trPr>
          <w:trHeight w:val="240"/>
        </w:trPr>
        <w:tc>
          <w:tcPr>
            <w:tcW w:w="3883" w:type="pct"/>
            <w:gridSpan w:val="2"/>
            <w:shd w:val="clear" w:color="auto" w:fill="auto"/>
          </w:tcPr>
          <w:p w:rsidR="008C102A" w:rsidRPr="00415CFA" w:rsidRDefault="008C102A" w:rsidP="00415CFA">
            <w:pPr>
              <w:spacing w:after="0" w:line="240" w:lineRule="auto"/>
              <w:rPr>
                <w:rFonts w:ascii="Times New Roman" w:hAnsi="Times New Roman" w:cs="Times New Roman"/>
                <w:b/>
                <w:iCs/>
              </w:rPr>
            </w:pPr>
            <w:r w:rsidRPr="00415CFA">
              <w:rPr>
                <w:rFonts w:ascii="Times New Roman" w:hAnsi="Times New Roman" w:cs="Times New Roman"/>
                <w:b/>
                <w:iCs/>
              </w:rPr>
              <w:t>Всего</w:t>
            </w:r>
          </w:p>
        </w:tc>
        <w:tc>
          <w:tcPr>
            <w:tcW w:w="516" w:type="pct"/>
            <w:gridSpan w:val="2"/>
            <w:shd w:val="clear" w:color="auto" w:fill="auto"/>
          </w:tcPr>
          <w:p w:rsidR="008C102A" w:rsidRPr="00415CFA" w:rsidRDefault="008C102A" w:rsidP="00415CFA">
            <w:pPr>
              <w:spacing w:after="0" w:line="240" w:lineRule="auto"/>
              <w:jc w:val="center"/>
              <w:rPr>
                <w:rFonts w:ascii="Times New Roman" w:hAnsi="Times New Roman" w:cs="Times New Roman"/>
                <w:b/>
                <w:bCs/>
              </w:rPr>
            </w:pPr>
            <w:r w:rsidRPr="00415CFA">
              <w:rPr>
                <w:rFonts w:ascii="Times New Roman" w:hAnsi="Times New Roman" w:cs="Times New Roman"/>
                <w:b/>
                <w:bCs/>
              </w:rPr>
              <w:t>108 часов</w:t>
            </w:r>
          </w:p>
        </w:tc>
        <w:tc>
          <w:tcPr>
            <w:tcW w:w="601" w:type="pct"/>
            <w:shd w:val="clear" w:color="auto" w:fill="auto"/>
          </w:tcPr>
          <w:p w:rsidR="008C102A" w:rsidRPr="00415CFA" w:rsidRDefault="008C102A" w:rsidP="00415CFA">
            <w:pPr>
              <w:spacing w:after="0" w:line="240" w:lineRule="auto"/>
              <w:rPr>
                <w:rFonts w:ascii="Times New Roman" w:hAnsi="Times New Roman" w:cs="Times New Roman"/>
              </w:rPr>
            </w:pPr>
          </w:p>
        </w:tc>
      </w:tr>
    </w:tbl>
    <w:p w:rsidR="004F62FA" w:rsidRPr="00B55856" w:rsidRDefault="004F62FA" w:rsidP="00A44B71">
      <w:pPr>
        <w:tabs>
          <w:tab w:val="left" w:pos="2409"/>
        </w:tabs>
        <w:suppressAutoHyphens/>
        <w:spacing w:after="0" w:line="276" w:lineRule="auto"/>
        <w:jc w:val="both"/>
        <w:rPr>
          <w:rFonts w:ascii="Times New Roman" w:eastAsia="Times New Roman" w:hAnsi="Times New Roman" w:cs="Times New Roman"/>
          <w:bCs/>
          <w:i/>
          <w:sz w:val="24"/>
          <w:szCs w:val="24"/>
          <w:lang w:eastAsia="ru-RU"/>
        </w:rPr>
      </w:pPr>
    </w:p>
    <w:p w:rsidR="00817281" w:rsidRDefault="00817281" w:rsidP="00817281">
      <w:pPr>
        <w:rPr>
          <w:lang w:val="en-US"/>
        </w:rPr>
        <w:sectPr w:rsidR="00817281" w:rsidSect="00817281">
          <w:pgSz w:w="16838" w:h="11906" w:orient="landscape"/>
          <w:pgMar w:top="992" w:right="1134" w:bottom="851" w:left="1134" w:header="709" w:footer="709" w:gutter="0"/>
          <w:cols w:space="708"/>
          <w:docGrid w:linePitch="360"/>
        </w:sectPr>
      </w:pPr>
      <w:bookmarkStart w:id="5" w:name="_Toc125105122"/>
    </w:p>
    <w:p w:rsidR="00817281" w:rsidRDefault="00817281" w:rsidP="00A44B71">
      <w:pPr>
        <w:pStyle w:val="1"/>
        <w:spacing w:line="276" w:lineRule="auto"/>
        <w:jc w:val="center"/>
        <w:rPr>
          <w:rFonts w:ascii="Times New Roman" w:hAnsi="Times New Roman" w:cs="Times New Roman"/>
          <w:b/>
          <w:bCs/>
          <w:sz w:val="24"/>
          <w:szCs w:val="24"/>
          <w:lang w:val="en-US"/>
        </w:rPr>
      </w:pPr>
    </w:p>
    <w:p w:rsidR="00F76E1C" w:rsidRPr="00B55856" w:rsidRDefault="00F76E1C" w:rsidP="00415CFA">
      <w:pPr>
        <w:pStyle w:val="1"/>
        <w:spacing w:line="276" w:lineRule="auto"/>
        <w:jc w:val="center"/>
        <w:rPr>
          <w:rFonts w:ascii="Times New Roman" w:hAnsi="Times New Roman" w:cs="Times New Roman"/>
          <w:b/>
          <w:bCs/>
          <w:sz w:val="24"/>
          <w:szCs w:val="24"/>
        </w:rPr>
      </w:pPr>
      <w:r w:rsidRPr="00B55856">
        <w:rPr>
          <w:rFonts w:ascii="Times New Roman" w:hAnsi="Times New Roman" w:cs="Times New Roman"/>
          <w:b/>
          <w:bCs/>
          <w:sz w:val="24"/>
          <w:szCs w:val="24"/>
        </w:rPr>
        <w:t xml:space="preserve">3. </w:t>
      </w:r>
      <w:r w:rsidR="00A44B71" w:rsidRPr="00C0199F">
        <w:rPr>
          <w:rFonts w:ascii="Times New Roman" w:hAnsi="Times New Roman" w:cs="Times New Roman"/>
          <w:b/>
          <w:bCs/>
          <w:caps/>
          <w:sz w:val="24"/>
          <w:szCs w:val="24"/>
        </w:rPr>
        <w:t xml:space="preserve">Условия реализации программы </w:t>
      </w:r>
      <w:r w:rsidR="00C0199F">
        <w:rPr>
          <w:rFonts w:ascii="Times New Roman" w:hAnsi="Times New Roman" w:cs="Times New Roman"/>
          <w:b/>
          <w:bCs/>
          <w:caps/>
          <w:sz w:val="24"/>
          <w:szCs w:val="24"/>
        </w:rPr>
        <w:br/>
      </w:r>
      <w:r w:rsidR="00A44B71" w:rsidRPr="00C0199F">
        <w:rPr>
          <w:rFonts w:ascii="Times New Roman" w:hAnsi="Times New Roman" w:cs="Times New Roman"/>
          <w:b/>
          <w:bCs/>
          <w:caps/>
          <w:sz w:val="24"/>
          <w:szCs w:val="24"/>
        </w:rPr>
        <w:t>общеобразовательной дисциплины</w:t>
      </w:r>
      <w:bookmarkEnd w:id="5"/>
    </w:p>
    <w:p w:rsidR="00CA781C" w:rsidRPr="00415CFA" w:rsidRDefault="00F76E1C"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B55856">
        <w:rPr>
          <w:rFonts w:ascii="Times New Roman" w:hAnsi="Times New Roman" w:cs="Times New Roman"/>
          <w:b/>
          <w:bCs/>
          <w:sz w:val="24"/>
          <w:szCs w:val="24"/>
        </w:rPr>
        <w:t>3.1. Требования к минимальному материально-техническому обеспечению</w:t>
      </w:r>
    </w:p>
    <w:p w:rsidR="00D060DE" w:rsidRPr="00415CFA"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 xml:space="preserve">Реализация дисциплины требует наличия учебнойкомпьютерной лаборатории </w:t>
      </w:r>
      <w:r w:rsidR="00CA781C" w:rsidRPr="00415CFA">
        <w:rPr>
          <w:rFonts w:ascii="Times New Roman" w:eastAsia="Times New Roman" w:hAnsi="Times New Roman" w:cs="Times New Roman"/>
          <w:bCs/>
          <w:lang w:eastAsia="ru-RU"/>
        </w:rPr>
        <w:t>информатики.</w:t>
      </w:r>
    </w:p>
    <w:p w:rsidR="00D060DE" w:rsidRPr="00415CFA"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Оборудование компьютерной лаборатории:</w:t>
      </w:r>
    </w:p>
    <w:p w:rsidR="00D060DE" w:rsidRPr="00415CFA"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посадочные места по количеству обучающихся</w:t>
      </w:r>
      <w:r w:rsidR="00CC2A87" w:rsidRPr="00415CFA">
        <w:rPr>
          <w:rFonts w:ascii="Times New Roman" w:eastAsia="Times New Roman" w:hAnsi="Times New Roman" w:cs="Times New Roman"/>
          <w:bCs/>
          <w:lang w:eastAsia="ru-RU"/>
        </w:rPr>
        <w:t>-16</w:t>
      </w:r>
      <w:r w:rsidRPr="00415CFA">
        <w:rPr>
          <w:rFonts w:ascii="Times New Roman" w:eastAsia="Times New Roman" w:hAnsi="Times New Roman" w:cs="Times New Roman"/>
          <w:bCs/>
          <w:lang w:eastAsia="ru-RU"/>
        </w:rPr>
        <w:t>;</w:t>
      </w:r>
    </w:p>
    <w:p w:rsidR="00D060DE" w:rsidRPr="00415CFA"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рабочее место преподавателя</w:t>
      </w:r>
      <w:r w:rsidR="00CC2A87" w:rsidRPr="00415CFA">
        <w:rPr>
          <w:rFonts w:ascii="Times New Roman" w:eastAsia="Times New Roman" w:hAnsi="Times New Roman" w:cs="Times New Roman"/>
          <w:bCs/>
          <w:lang w:eastAsia="ru-RU"/>
        </w:rPr>
        <w:t xml:space="preserve"> - 1</w:t>
      </w:r>
      <w:r w:rsidRPr="00415CFA">
        <w:rPr>
          <w:rFonts w:ascii="Times New Roman" w:eastAsia="Times New Roman" w:hAnsi="Times New Roman" w:cs="Times New Roman"/>
          <w:bCs/>
          <w:lang w:eastAsia="ru-RU"/>
        </w:rPr>
        <w:t>;</w:t>
      </w:r>
    </w:p>
    <w:p w:rsidR="00D060DE" w:rsidRPr="00415CFA"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маркерная доска</w:t>
      </w:r>
      <w:r w:rsidR="00CC2A87" w:rsidRPr="00415CFA">
        <w:rPr>
          <w:rFonts w:ascii="Times New Roman" w:eastAsia="Times New Roman" w:hAnsi="Times New Roman" w:cs="Times New Roman"/>
          <w:bCs/>
          <w:lang w:eastAsia="ru-RU"/>
        </w:rPr>
        <w:t xml:space="preserve"> -1</w:t>
      </w:r>
      <w:r w:rsidRPr="00415CFA">
        <w:rPr>
          <w:rFonts w:ascii="Times New Roman" w:eastAsia="Times New Roman" w:hAnsi="Times New Roman" w:cs="Times New Roman"/>
          <w:bCs/>
          <w:lang w:eastAsia="ru-RU"/>
        </w:rPr>
        <w:t>;</w:t>
      </w:r>
    </w:p>
    <w:p w:rsidR="00D060DE" w:rsidRPr="00415CFA"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учебно-методическое обеспечение.</w:t>
      </w:r>
    </w:p>
    <w:p w:rsidR="00D060DE" w:rsidRPr="00415CFA"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Технические средства обучения:</w:t>
      </w:r>
    </w:p>
    <w:p w:rsidR="00D060DE"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компьютеры по количеству обучающихся</w:t>
      </w:r>
      <w:r w:rsidR="00CC2A87" w:rsidRPr="00415CFA">
        <w:rPr>
          <w:rFonts w:ascii="Times New Roman" w:eastAsia="Times New Roman" w:hAnsi="Times New Roman" w:cs="Times New Roman"/>
          <w:bCs/>
          <w:lang w:eastAsia="ru-RU"/>
        </w:rPr>
        <w:t>- 10</w:t>
      </w:r>
      <w:r w:rsidRPr="00415CFA">
        <w:rPr>
          <w:rFonts w:ascii="Times New Roman" w:eastAsia="Times New Roman" w:hAnsi="Times New Roman" w:cs="Times New Roman"/>
          <w:bCs/>
          <w:lang w:eastAsia="ru-RU"/>
        </w:rPr>
        <w:t>;</w:t>
      </w:r>
    </w:p>
    <w:p w:rsidR="00D060DE"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локальная компьютерная сеть и глобальная сеть Интернет;</w:t>
      </w:r>
    </w:p>
    <w:p w:rsidR="00D060DE"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системное</w:t>
      </w:r>
      <w:r w:rsidR="003038D7" w:rsidRPr="00415CFA">
        <w:rPr>
          <w:rFonts w:ascii="Times New Roman" w:eastAsia="Times New Roman" w:hAnsi="Times New Roman" w:cs="Times New Roman"/>
          <w:bCs/>
          <w:lang w:eastAsia="ru-RU"/>
        </w:rPr>
        <w:t xml:space="preserve"> ПО:</w:t>
      </w:r>
      <w:r w:rsidR="00CC2A87" w:rsidRPr="00415CFA">
        <w:rPr>
          <w:rFonts w:ascii="Times New Roman" w:eastAsia="Times New Roman" w:hAnsi="Times New Roman" w:cs="Times New Roman"/>
          <w:bCs/>
          <w:lang w:val="en-US" w:eastAsia="ru-RU"/>
        </w:rPr>
        <w:t>OSWINDOWS</w:t>
      </w:r>
      <w:r w:rsidR="00CC2A8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val="en-US" w:eastAsia="ru-RU"/>
        </w:rPr>
        <w:t>LINUX</w:t>
      </w:r>
      <w:r w:rsidRPr="00415CFA">
        <w:rPr>
          <w:rFonts w:ascii="Times New Roman" w:eastAsia="Times New Roman" w:hAnsi="Times New Roman" w:cs="Times New Roman"/>
          <w:bCs/>
          <w:lang w:eastAsia="ru-RU"/>
        </w:rPr>
        <w:t xml:space="preserve"> и прикладное программное обеспечение</w:t>
      </w:r>
      <w:r w:rsidR="00CC2A87" w:rsidRPr="00415CFA">
        <w:rPr>
          <w:rFonts w:ascii="Times New Roman" w:eastAsia="Times New Roman" w:hAnsi="Times New Roman" w:cs="Times New Roman"/>
          <w:bCs/>
          <w:lang w:val="en-US" w:eastAsia="ru-RU"/>
        </w:rPr>
        <w:t>Microsoft</w:t>
      </w:r>
      <w:r w:rsidR="00C6059A" w:rsidRPr="00415CFA">
        <w:rPr>
          <w:rFonts w:ascii="Times New Roman" w:eastAsia="Times New Roman" w:hAnsi="Times New Roman" w:cs="Times New Roman"/>
          <w:bCs/>
          <w:lang w:val="en-US" w:eastAsia="ru-RU"/>
        </w:rPr>
        <w:t>Office</w:t>
      </w:r>
      <w:r w:rsidR="00CC2A8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val="en-US" w:eastAsia="ru-RU"/>
        </w:rPr>
        <w:t>EXCEL</w:t>
      </w:r>
      <w:r w:rsidR="00CC2A8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val="en-US" w:eastAsia="ru-RU"/>
        </w:rPr>
        <w:t>WORD</w:t>
      </w:r>
      <w:r w:rsidR="00CC2A8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val="en-US" w:eastAsia="ru-RU"/>
        </w:rPr>
        <w:t>POWERPOINT</w:t>
      </w:r>
      <w:r w:rsidRPr="00415CFA">
        <w:rPr>
          <w:rFonts w:ascii="Times New Roman" w:eastAsia="Times New Roman" w:hAnsi="Times New Roman" w:cs="Times New Roman"/>
          <w:bCs/>
          <w:lang w:eastAsia="ru-RU"/>
        </w:rPr>
        <w:t>;</w:t>
      </w:r>
      <w:r w:rsidR="00CC2A87" w:rsidRPr="00415CFA">
        <w:rPr>
          <w:rFonts w:ascii="Times New Roman" w:eastAsia="Times New Roman" w:hAnsi="Times New Roman" w:cs="Times New Roman"/>
          <w:bCs/>
          <w:lang w:val="en-US" w:eastAsia="ru-RU"/>
        </w:rPr>
        <w:t>LIBRE</w:t>
      </w:r>
      <w:r w:rsidR="00C6059A" w:rsidRPr="00415CFA">
        <w:rPr>
          <w:rFonts w:ascii="Times New Roman" w:eastAsia="Times New Roman" w:hAnsi="Times New Roman" w:cs="Times New Roman"/>
          <w:bCs/>
          <w:lang w:val="en-US" w:eastAsia="ru-RU"/>
        </w:rPr>
        <w:t>Office</w:t>
      </w:r>
      <w:r w:rsidR="00CC2A8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val="en-US" w:eastAsia="ru-RU"/>
        </w:rPr>
        <w:t>WRITER</w:t>
      </w:r>
      <w:r w:rsidR="00CC2A8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val="en-US" w:eastAsia="ru-RU"/>
        </w:rPr>
        <w:t>CALC</w:t>
      </w:r>
      <w:r w:rsidR="00CC2A8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val="en-US" w:eastAsia="ru-RU"/>
        </w:rPr>
        <w:t>BASE</w:t>
      </w:r>
      <w:r w:rsidR="00CC2A8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val="en-US" w:eastAsia="ru-RU"/>
        </w:rPr>
        <w:t>GIMP</w:t>
      </w:r>
      <w:r w:rsidR="00CC2A8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val="en-US" w:eastAsia="ru-RU"/>
        </w:rPr>
        <w:t>INSKAPE</w:t>
      </w:r>
      <w:r w:rsidR="00CC2A8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val="en-US" w:eastAsia="ru-RU"/>
        </w:rPr>
        <w:t>IMPRESS</w:t>
      </w:r>
      <w:r w:rsidR="00CC2A87" w:rsidRPr="00415CFA">
        <w:rPr>
          <w:rFonts w:ascii="Times New Roman" w:eastAsia="Times New Roman" w:hAnsi="Times New Roman" w:cs="Times New Roman"/>
          <w:bCs/>
          <w:lang w:eastAsia="ru-RU"/>
        </w:rPr>
        <w:t>,</w:t>
      </w:r>
      <w:r w:rsidR="00CC2A87" w:rsidRPr="00415CFA">
        <w:rPr>
          <w:rFonts w:ascii="Times New Roman" w:eastAsia="Times New Roman" w:hAnsi="Times New Roman" w:cs="Times New Roman"/>
          <w:bCs/>
          <w:lang w:val="en-US" w:eastAsia="ru-RU"/>
        </w:rPr>
        <w:t>PASCALABC</w:t>
      </w:r>
      <w:r w:rsidR="00CC2A87" w:rsidRPr="00415CFA">
        <w:rPr>
          <w:rFonts w:ascii="Times New Roman" w:eastAsia="Times New Roman" w:hAnsi="Times New Roman" w:cs="Times New Roman"/>
          <w:bCs/>
          <w:lang w:eastAsia="ru-RU"/>
        </w:rPr>
        <w:t>.</w:t>
      </w:r>
      <w:r w:rsidR="00CC2A87" w:rsidRPr="00415CFA">
        <w:rPr>
          <w:rFonts w:ascii="Times New Roman" w:eastAsia="Times New Roman" w:hAnsi="Times New Roman" w:cs="Times New Roman"/>
          <w:bCs/>
          <w:lang w:val="en-US" w:eastAsia="ru-RU"/>
        </w:rPr>
        <w:t>NET</w:t>
      </w:r>
      <w:r w:rsidR="00CC2A87" w:rsidRPr="00415CFA">
        <w:rPr>
          <w:rFonts w:ascii="Times New Roman" w:eastAsia="Times New Roman" w:hAnsi="Times New Roman" w:cs="Times New Roman"/>
          <w:bCs/>
          <w:lang w:eastAsia="ru-RU"/>
        </w:rPr>
        <w:t>.</w:t>
      </w:r>
    </w:p>
    <w:p w:rsidR="00D060DE"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антивирусное программное обеспечение</w:t>
      </w:r>
      <w:r w:rsidR="00CC2A87" w:rsidRPr="00415CFA">
        <w:rPr>
          <w:rFonts w:ascii="Times New Roman" w:eastAsia="Times New Roman" w:hAnsi="Times New Roman" w:cs="Times New Roman"/>
          <w:bCs/>
          <w:lang w:eastAsia="ru-RU"/>
        </w:rPr>
        <w:t xml:space="preserve"> Лаборатория Касперского</w:t>
      </w:r>
      <w:r w:rsidRPr="00415CFA">
        <w:rPr>
          <w:rFonts w:ascii="Times New Roman" w:eastAsia="Times New Roman" w:hAnsi="Times New Roman" w:cs="Times New Roman"/>
          <w:bCs/>
          <w:lang w:eastAsia="ru-RU"/>
        </w:rPr>
        <w:t>;</w:t>
      </w:r>
    </w:p>
    <w:p w:rsidR="00D060DE"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специализированное программное обеспечение</w:t>
      </w:r>
      <w:r w:rsidR="00BB0E8C" w:rsidRPr="00415CFA">
        <w:rPr>
          <w:rFonts w:ascii="Times New Roman" w:eastAsia="Times New Roman" w:hAnsi="Times New Roman" w:cs="Times New Roman"/>
          <w:bCs/>
          <w:lang w:eastAsia="ru-RU"/>
        </w:rPr>
        <w:t>САПР</w:t>
      </w:r>
      <w:r w:rsidR="007F211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eastAsia="ru-RU"/>
        </w:rPr>
        <w:t>КОМПАС</w:t>
      </w:r>
      <w:r w:rsidRPr="00415CFA">
        <w:rPr>
          <w:rFonts w:ascii="Times New Roman" w:eastAsia="Times New Roman" w:hAnsi="Times New Roman" w:cs="Times New Roman"/>
          <w:bCs/>
          <w:lang w:eastAsia="ru-RU"/>
        </w:rPr>
        <w:t>;</w:t>
      </w:r>
    </w:p>
    <w:p w:rsidR="00E7752D"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мультимедиапроектор</w:t>
      </w:r>
      <w:r w:rsidR="00CC2A87" w:rsidRPr="00415CFA">
        <w:rPr>
          <w:rFonts w:ascii="Times New Roman" w:eastAsia="Times New Roman" w:hAnsi="Times New Roman" w:cs="Times New Roman"/>
          <w:bCs/>
          <w:lang w:eastAsia="ru-RU"/>
        </w:rPr>
        <w:t>- 1;</w:t>
      </w:r>
    </w:p>
    <w:p w:rsidR="00D060DE" w:rsidRPr="00415CFA" w:rsidRDefault="00CC2A87"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 xml:space="preserve">интерактивная </w:t>
      </w:r>
      <w:r w:rsidR="00E7752D" w:rsidRPr="00415CFA">
        <w:rPr>
          <w:rFonts w:ascii="Times New Roman" w:eastAsia="Times New Roman" w:hAnsi="Times New Roman" w:cs="Times New Roman"/>
          <w:bCs/>
          <w:lang w:eastAsia="ru-RU"/>
        </w:rPr>
        <w:t>панель</w:t>
      </w:r>
      <w:r w:rsidRPr="00415CFA">
        <w:rPr>
          <w:rFonts w:ascii="Times New Roman" w:eastAsia="Times New Roman" w:hAnsi="Times New Roman" w:cs="Times New Roman"/>
          <w:bCs/>
          <w:lang w:eastAsia="ru-RU"/>
        </w:rPr>
        <w:t xml:space="preserve"> - 1</w:t>
      </w:r>
      <w:r w:rsidR="00D060DE" w:rsidRPr="00415CFA">
        <w:rPr>
          <w:rFonts w:ascii="Times New Roman" w:eastAsia="Times New Roman" w:hAnsi="Times New Roman" w:cs="Times New Roman"/>
          <w:bCs/>
          <w:lang w:eastAsia="ru-RU"/>
        </w:rPr>
        <w:t>.</w:t>
      </w:r>
    </w:p>
    <w:p w:rsidR="000C432C" w:rsidRPr="00B55856" w:rsidRDefault="000C432C" w:rsidP="00A44B71">
      <w:pPr>
        <w:spacing w:after="0" w:line="276" w:lineRule="auto"/>
        <w:jc w:val="both"/>
        <w:rPr>
          <w:rFonts w:ascii="Times New Roman" w:hAnsi="Times New Roman" w:cs="Times New Roman"/>
          <w:bCs/>
          <w:i/>
          <w:sz w:val="24"/>
          <w:szCs w:val="24"/>
        </w:rPr>
      </w:pPr>
    </w:p>
    <w:p w:rsidR="0017532A" w:rsidRPr="006F1722" w:rsidRDefault="0017532A" w:rsidP="006F1722">
      <w:pPr>
        <w:pStyle w:val="a3"/>
        <w:numPr>
          <w:ilvl w:val="1"/>
          <w:numId w:val="32"/>
        </w:numPr>
        <w:spacing w:line="276" w:lineRule="auto"/>
        <w:rPr>
          <w:b/>
        </w:rPr>
      </w:pPr>
      <w:bookmarkStart w:id="6" w:name="_Toc125105123"/>
      <w:r w:rsidRPr="006F1722">
        <w:rPr>
          <w:b/>
        </w:rPr>
        <w:t>Информационное обеспечение обучения. Перечень рекомендуемых учебных изданий, Интернет-ресурсов, дополнительной литературы</w:t>
      </w:r>
    </w:p>
    <w:p w:rsid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rPr>
      </w:pP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Pr>
          <w:rFonts w:ascii="Times New Roman" w:hAnsi="Times New Roman" w:cs="Times New Roman"/>
          <w:b/>
        </w:rPr>
        <w:t>Основные источники:</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1.</w:t>
      </w:r>
      <w:r w:rsidRPr="00415CFA">
        <w:rPr>
          <w:rFonts w:ascii="Times New Roman" w:hAnsi="Times New Roman" w:cs="Times New Roman"/>
        </w:rPr>
        <w:tab/>
        <w:t>Гаврилов, М. В.  Информатика. Базовый уровень. 10—11 классы : учебник для среднего общего образования / М. В. Гаврилов, В. А. Климов. — 5-е изд., перераб. и доп. — Москва : Издательство Юрайт, 2023. — 352 с. — (Общеобразовательный цикл). — ISBN 978-5-534-16226-4. — Текст : электронный // Образовательная платформа Юрайт [сайт]. — URL: https://urait.ru/bcode/530644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2.</w:t>
      </w:r>
      <w:r w:rsidRPr="00415CFA">
        <w:rPr>
          <w:rFonts w:ascii="Times New Roman" w:hAnsi="Times New Roman" w:cs="Times New Roman"/>
        </w:rPr>
        <w:tab/>
        <w:t>Волк, В. К.  Информатика : учебное пособие для среднего профессионального образования / В. К. Волк. — Москва : Издательство Юрайт, 2023. — 207 с. — (Профессиональное образование). — ISBN 978-5-534-15149-7. — Текст : электронный // Образовательная платформа Юрайт [сайт]. — URL: https://urait.ru/bcode/519837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3.</w:t>
      </w:r>
      <w:r w:rsidRPr="00415CFA">
        <w:rPr>
          <w:rFonts w:ascii="Times New Roman" w:hAnsi="Times New Roman" w:cs="Times New Roman"/>
        </w:rPr>
        <w:tab/>
        <w:t>Демин, А. Ю.  Информатика. Лабораторный практикум : учебное пособие для среднего профессионального образования / А. Ю. Демин, В. А. Дорофеев. — Москва : Издательство Юрайт, 2023. — 133 с. — (Профессиональное образование). — ISBN 978-5-534-07984-5. — Текст : электронный // Образовательная платформа Юрайт [сайт]. — URL: https://urait.ru/bcode/516857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4.</w:t>
      </w:r>
      <w:r w:rsidRPr="00415CFA">
        <w:rPr>
          <w:rFonts w:ascii="Times New Roman" w:hAnsi="Times New Roman" w:cs="Times New Roman"/>
        </w:rPr>
        <w:tab/>
        <w:t>Торадзе, Д. Л.  Информатика : учебное пособие для среднего профессионального образования / Д. Л. Торадзе. — Москва : Издательство Юрайт, 2023. — 158 с. — (Профессиональное образование). — ISBN 978-5-534-15282-1. — Текст : электронный // Образовательная платформа Юрайт [сайт]. — URL: https://urait.ru/bcode/519866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5.</w:t>
      </w:r>
      <w:r w:rsidRPr="00415CFA">
        <w:rPr>
          <w:rFonts w:ascii="Times New Roman" w:hAnsi="Times New Roman" w:cs="Times New Roman"/>
        </w:rPr>
        <w:tab/>
        <w:t>Трофимов, В. В.  Информатика в 2 т. Том 1 : учебник для среднего профессионального образования / В. В. Трофимов. — 3-е изд., перераб. и доп. — Москва : Издательство Юрайт, 2023. — 553 с. — (Профессиональное образование). — ISBN 978-5-534-02518-7. — Текст : электронный // Образовательная платформа Юрайт [сайт]. — URL: https://urait.ru/bcode/513264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6.</w:t>
      </w:r>
      <w:r w:rsidRPr="00415CFA">
        <w:rPr>
          <w:rFonts w:ascii="Times New Roman" w:hAnsi="Times New Roman" w:cs="Times New Roman"/>
        </w:rPr>
        <w:tab/>
        <w:t xml:space="preserve">Трофимов, В. В.  Информатика в 2 т. Том 2 : учебник для среднего профессионального образования / В. В. Трофимов. — 3-е изд., перераб. и доп. — Москва : Издательство Юрайт, 2023. — 406 с. — (Профессиональное образование). — ISBN 978-5-534-02519-4. — Текст : электронный // </w:t>
      </w:r>
      <w:r w:rsidRPr="00415CFA">
        <w:rPr>
          <w:rFonts w:ascii="Times New Roman" w:hAnsi="Times New Roman" w:cs="Times New Roman"/>
        </w:rPr>
        <w:lastRenderedPageBreak/>
        <w:t>Образовательная платформа Юрайт [сайт]. — URL: https://urait.ru/bcode/513266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Pr>
          <w:rFonts w:ascii="Times New Roman" w:hAnsi="Times New Roman" w:cs="Times New Roman"/>
          <w:b/>
        </w:rPr>
        <w:t>Дополнительные источники:</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1.</w:t>
      </w:r>
      <w:r w:rsidRPr="00415CFA">
        <w:rPr>
          <w:rFonts w:ascii="Times New Roman" w:hAnsi="Times New Roman" w:cs="Times New Roman"/>
        </w:rPr>
        <w:tab/>
        <w:t>Акопов, А. С.  Компьютерное моделирование : учебник и практикум для среднего профессионального образования / А. С. Акопов. — Москва : Издательство Юрайт, 2023. — 389 с. — (Профессиональное образование). — ISBN 978-5-534-10712-8. — Текст : электронный // Образовательная платформа Юрайт [сайт]. — URL: https://urait.ru/bcode/517999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2.</w:t>
      </w:r>
      <w:r w:rsidRPr="00415CFA">
        <w:rPr>
          <w:rFonts w:ascii="Times New Roman" w:hAnsi="Times New Roman" w:cs="Times New Roman"/>
        </w:rPr>
        <w:tab/>
        <w:t>Боресков, А. В.  Компьютерная графика : учебник и практикум для среднего профессионального образования / А. В. Боресков, Е. В. Шикин. — Москва : Издательство Юрайт, 2023. — 219 с. — (Профессиональное образование). — ISBN 978-5-534-11630-4. — Текст : электронный // Образовательная платформа Юрайт [сайт]. — URL: https://urait.ru/bcode/518504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3.</w:t>
      </w:r>
      <w:r w:rsidRPr="00415CFA">
        <w:rPr>
          <w:rFonts w:ascii="Times New Roman" w:hAnsi="Times New Roman" w:cs="Times New Roman"/>
        </w:rPr>
        <w:tab/>
        <w:t>Бучельникова, Т. А. Основы 3D моделирования в программе Компас : учебно-методическое пособие / Т. А. Бучельникова. — Тюмень : ГАУ Северного Зауралья, 2021. — 60 с. — Текст : электронный // Лань : электронно-библиотечная система. — URL: https://e.lanbook.com/book/179203 (дата обращения: 05.05.2023). — Режим доступа: для авториз. пользователей.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4.</w:t>
      </w:r>
      <w:r w:rsidRPr="00415CFA">
        <w:rPr>
          <w:rFonts w:ascii="Times New Roman" w:hAnsi="Times New Roman" w:cs="Times New Roman"/>
        </w:rPr>
        <w:tab/>
        <w:t>Гаврилов, М. В.  Информатика и информационные технологии : учебник для среднего профессионального образования / М. В. Гаврилов, В. А. Климов. — 4-е изд., перераб. и доп. — Москва : Издательство Юрайт, 2022. — 383 с. — (Профессиональное образование). — ISBN 978-5-534-03051-8. — Текст : электронный // Образовательная платформа Юрайт [сайт]. — URL: https://urait.ru/bcode/489603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5.</w:t>
      </w:r>
      <w:r w:rsidRPr="00415CFA">
        <w:rPr>
          <w:rFonts w:ascii="Times New Roman" w:hAnsi="Times New Roman" w:cs="Times New Roman"/>
        </w:rPr>
        <w:tab/>
        <w:t>Демин, А. Ю.  Информатика. Лабораторный практикум : учебное пособие для среднего профессионального образования / А. Ю. Демин, В. А. Дорофеев. — Москва : Издательство Юрайт, 2023. — 133 с. — (Профессиональное образование). — ISBN 978-5-534-07984-5. — Текст : электронный // Образовательная платформа Юрайт [сайт]. — URL: https://urait.ru/bcode/516857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Pr>
          <w:rFonts w:ascii="Times New Roman" w:hAnsi="Times New Roman" w:cs="Times New Roman"/>
          <w:b/>
        </w:rPr>
        <w:t>Интернет-ресурсы:</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1.</w:t>
      </w:r>
      <w:r w:rsidRPr="00415CFA">
        <w:rPr>
          <w:rFonts w:ascii="Times New Roman" w:hAnsi="Times New Roman" w:cs="Times New Roman"/>
        </w:rPr>
        <w:tab/>
        <w:t>3D моделирование для каждого - Российская электронная школа :  Государственная образовательная платформа : [сайт]. – Москва, 2023. - URL : resh.edu.ru (дата обращения: 22.04.2023).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2.</w:t>
      </w:r>
      <w:r w:rsidRPr="00415CFA">
        <w:rPr>
          <w:rFonts w:ascii="Times New Roman" w:hAnsi="Times New Roman" w:cs="Times New Roman"/>
        </w:rPr>
        <w:tab/>
        <w:t>Анализ данных - Яндекс Практикум: [сайт]. - Москва, 2023. - URL : https://practicum. yandex..ru/data-analyst/ (дата обращения: 22.04.2023).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3.</w:t>
      </w:r>
      <w:r w:rsidRPr="00415CFA">
        <w:rPr>
          <w:rFonts w:ascii="Times New Roman" w:hAnsi="Times New Roman" w:cs="Times New Roman"/>
        </w:rPr>
        <w:tab/>
        <w:t>Единое окно доступа к образовательным ресурсам : [сайт]. – Москва, 2023. - URL : https://vk.com/window_edu_ru (дата обращения: 22.04.2023).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4.</w:t>
      </w:r>
      <w:r w:rsidRPr="00415CFA">
        <w:rPr>
          <w:rFonts w:ascii="Times New Roman" w:hAnsi="Times New Roman" w:cs="Times New Roman"/>
        </w:rPr>
        <w:tab/>
        <w:t>Единая коллекция цифровых образовательных ресурсов : [сайт]. – Режим доступа : http://school-collection.edu.ru/ (дата обращения: 30.04.2023).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5.</w:t>
      </w:r>
      <w:r w:rsidRPr="00415CFA">
        <w:rPr>
          <w:rFonts w:ascii="Times New Roman" w:hAnsi="Times New Roman" w:cs="Times New Roman"/>
        </w:rPr>
        <w:tab/>
        <w:t>Знакомство с искусственным интеллектом - Онлайн-курсы Образовательного центра Сириус : [сайт]. -  Москва, 2023. - URL : https://sochisirius.ru/news/5602 (дата обращения: 22.04.2023).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6.</w:t>
      </w:r>
      <w:r w:rsidRPr="00415CFA">
        <w:rPr>
          <w:rFonts w:ascii="Times New Roman" w:hAnsi="Times New Roman" w:cs="Times New Roman"/>
        </w:rPr>
        <w:tab/>
        <w:t>Информатика. 10 класс.  Российская электронная школа : Государственная образовательная платформа : [сайт]. – Москва, 2023. - URL : resh.edu.ru (дата обращения: 22.04.2023).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7.</w:t>
      </w:r>
      <w:r w:rsidRPr="00415CFA">
        <w:rPr>
          <w:rFonts w:ascii="Times New Roman" w:hAnsi="Times New Roman" w:cs="Times New Roman"/>
        </w:rPr>
        <w:tab/>
        <w:t xml:space="preserve">Информатика - 11 класс - Российская электронная школа : Государственная образовательная платформа : [сайт]. – Москва, 2023. - URL : resh.edu.ru (дата обращения: 22.04.2023). - Текст : электронный. </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8.</w:t>
      </w:r>
      <w:r w:rsidRPr="00415CFA">
        <w:rPr>
          <w:rFonts w:ascii="Times New Roman" w:hAnsi="Times New Roman" w:cs="Times New Roman"/>
        </w:rPr>
        <w:tab/>
        <w:t>Информатика 10 класс. Видеоуроки – ЯндексРепетитор: [сайт]. - Москва, 2023. - URL : https://yandex.ru/tutor/uroki/klass-10/informatika/  (дата обращения: 22.04.2023).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9.</w:t>
      </w:r>
      <w:r w:rsidRPr="00415CFA">
        <w:rPr>
          <w:rFonts w:ascii="Times New Roman" w:hAnsi="Times New Roman" w:cs="Times New Roman"/>
        </w:rPr>
        <w:tab/>
        <w:t>Информатика 11 класс. Видеоуроки - ЯндексРепетитор: [сайт]. - Москва, 2023. - URL : https://yandex.ru/tutor/uroki/ege/informatika-i-ikt/ (дата обращения: 22.04.2023).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10.</w:t>
      </w:r>
      <w:r w:rsidRPr="00415CFA">
        <w:rPr>
          <w:rFonts w:ascii="Times New Roman" w:hAnsi="Times New Roman" w:cs="Times New Roman"/>
        </w:rPr>
        <w:tab/>
        <w:t>Урок цифры – всероссийский образовательный проект в сфере цифровой экономики : официальный сайт. -  2023. - URL : https://урокцифры.рф/  (дата обращения: 22.04.2023). - Текст : электронный.</w:t>
      </w:r>
    </w:p>
    <w:p w:rsidR="0080029D"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415CFA">
        <w:rPr>
          <w:rFonts w:ascii="Times New Roman" w:hAnsi="Times New Roman" w:cs="Times New Roman"/>
        </w:rPr>
        <w:lastRenderedPageBreak/>
        <w:t>11.</w:t>
      </w:r>
      <w:r w:rsidRPr="00415CFA">
        <w:rPr>
          <w:rFonts w:ascii="Times New Roman" w:hAnsi="Times New Roman" w:cs="Times New Roman"/>
        </w:rPr>
        <w:tab/>
        <w:t>Федеральный центр информационно-образовательных ресурсов : официальный сайт. – Москва, 2023. - URL : http://fcior.edu.ru/ (дата обращения: 30.04.2023). ). - Текст : электронный</w:t>
      </w:r>
    </w:p>
    <w:p w:rsidR="00C6059A" w:rsidRDefault="00C6059A" w:rsidP="00C6059A">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lang w:eastAsia="ru-RU"/>
        </w:rPr>
      </w:pPr>
    </w:p>
    <w:p w:rsidR="00C6059A" w:rsidRPr="00C6059A" w:rsidRDefault="00C6059A" w:rsidP="00C6059A">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eastAsia="ru-RU"/>
        </w:rPr>
      </w:pPr>
      <w:r w:rsidRPr="00C6059A">
        <w:rPr>
          <w:rFonts w:ascii="Times New Roman" w:eastAsia="Times New Roman" w:hAnsi="Times New Roman" w:cs="Times New Roman"/>
          <w:b/>
          <w:sz w:val="24"/>
          <w:szCs w:val="24"/>
          <w:lang w:eastAsia="ru-RU"/>
        </w:rPr>
        <w:t>3.3. Организация образовательного процесса</w:t>
      </w:r>
    </w:p>
    <w:p w:rsidR="00C6059A" w:rsidRPr="00C6059A" w:rsidRDefault="00C6059A" w:rsidP="00C6059A">
      <w:pPr>
        <w:pBdr>
          <w:top w:val="nil"/>
          <w:left w:val="nil"/>
          <w:bottom w:val="nil"/>
          <w:right w:val="nil"/>
          <w:between w:val="nil"/>
        </w:pBdr>
        <w:spacing w:after="0" w:line="240" w:lineRule="auto"/>
        <w:ind w:left="1" w:firstLine="566"/>
        <w:jc w:val="both"/>
        <w:rPr>
          <w:rFonts w:ascii="Times New Roman" w:eastAsia="Times New Roman" w:hAnsi="Times New Roman" w:cs="Times New Roman"/>
          <w:sz w:val="24"/>
          <w:szCs w:val="24"/>
          <w:lang w:eastAsia="ru-RU"/>
        </w:rPr>
      </w:pPr>
      <w:r w:rsidRPr="00C6059A">
        <w:rPr>
          <w:rFonts w:ascii="Times New Roman" w:eastAsia="Times New Roman" w:hAnsi="Times New Roman" w:cs="Times New Roman"/>
          <w:sz w:val="24"/>
          <w:szCs w:val="24"/>
          <w:lang w:eastAsia="ru-RU"/>
        </w:rPr>
        <w:t xml:space="preserve">Изучение учебной дисциплины осуществляется для групп студентов, обучающихся на базе основного общего образования (9 классов), на первом курсе. </w:t>
      </w:r>
    </w:p>
    <w:p w:rsidR="00C6059A" w:rsidRPr="00C6059A" w:rsidRDefault="00C6059A" w:rsidP="00C6059A">
      <w:pPr>
        <w:pBdr>
          <w:top w:val="nil"/>
          <w:left w:val="nil"/>
          <w:bottom w:val="nil"/>
          <w:right w:val="nil"/>
          <w:between w:val="nil"/>
        </w:pBdr>
        <w:spacing w:after="0" w:line="240" w:lineRule="auto"/>
        <w:ind w:left="1" w:firstLine="566"/>
        <w:jc w:val="both"/>
        <w:rPr>
          <w:rFonts w:ascii="Times New Roman" w:eastAsia="Times New Roman" w:hAnsi="Times New Roman" w:cs="Times New Roman"/>
          <w:sz w:val="24"/>
          <w:szCs w:val="24"/>
          <w:lang w:eastAsia="ru-RU"/>
        </w:rPr>
      </w:pPr>
      <w:r w:rsidRPr="00C6059A">
        <w:rPr>
          <w:rFonts w:ascii="Times New Roman" w:eastAsia="Times New Roman" w:hAnsi="Times New Roman" w:cs="Times New Roman"/>
          <w:sz w:val="24"/>
          <w:szCs w:val="24"/>
          <w:lang w:eastAsia="ru-RU"/>
        </w:rPr>
        <w:t xml:space="preserve">Итоговый контроль (промежуточная аттестация) проводится в форме </w:t>
      </w:r>
      <w:r>
        <w:rPr>
          <w:rFonts w:ascii="Times New Roman" w:eastAsia="Times New Roman" w:hAnsi="Times New Roman" w:cs="Times New Roman"/>
          <w:i/>
          <w:sz w:val="24"/>
          <w:szCs w:val="24"/>
          <w:lang w:eastAsia="ru-RU"/>
        </w:rPr>
        <w:t>дифференцированного зачета</w:t>
      </w:r>
      <w:r w:rsidRPr="00C6059A">
        <w:rPr>
          <w:rFonts w:ascii="Times New Roman" w:eastAsia="Times New Roman" w:hAnsi="Times New Roman" w:cs="Times New Roman"/>
          <w:i/>
          <w:sz w:val="24"/>
          <w:szCs w:val="24"/>
          <w:lang w:eastAsia="ru-RU"/>
        </w:rPr>
        <w:t>.</w:t>
      </w:r>
    </w:p>
    <w:p w:rsidR="00C6059A" w:rsidRPr="00C6059A" w:rsidRDefault="00C6059A" w:rsidP="00C6059A">
      <w:pPr>
        <w:pBdr>
          <w:top w:val="nil"/>
          <w:left w:val="nil"/>
          <w:bottom w:val="nil"/>
          <w:right w:val="nil"/>
          <w:between w:val="nil"/>
        </w:pBdr>
        <w:spacing w:after="0" w:line="240" w:lineRule="auto"/>
        <w:ind w:left="1" w:hanging="3"/>
        <w:rPr>
          <w:rFonts w:ascii="Times New Roman" w:eastAsia="Times New Roman" w:hAnsi="Times New Roman" w:cs="Times New Roman"/>
          <w:sz w:val="24"/>
          <w:szCs w:val="24"/>
          <w:lang w:eastAsia="ru-RU"/>
        </w:rPr>
      </w:pPr>
    </w:p>
    <w:p w:rsidR="00C6059A" w:rsidRPr="00C6059A" w:rsidRDefault="00C6059A" w:rsidP="00C6059A">
      <w:pPr>
        <w:pBdr>
          <w:top w:val="nil"/>
          <w:left w:val="nil"/>
          <w:bottom w:val="nil"/>
          <w:right w:val="nil"/>
          <w:between w:val="nil"/>
        </w:pBdr>
        <w:spacing w:after="0" w:line="240" w:lineRule="auto"/>
        <w:ind w:left="6" w:firstLine="561"/>
        <w:jc w:val="center"/>
        <w:rPr>
          <w:rFonts w:ascii="Times New Roman" w:eastAsia="Times New Roman" w:hAnsi="Times New Roman" w:cs="Times New Roman"/>
          <w:sz w:val="24"/>
          <w:szCs w:val="24"/>
          <w:lang w:eastAsia="ru-RU"/>
        </w:rPr>
      </w:pPr>
      <w:r w:rsidRPr="00C6059A">
        <w:rPr>
          <w:rFonts w:ascii="Times New Roman" w:eastAsia="Times New Roman" w:hAnsi="Times New Roman" w:cs="Times New Roman"/>
          <w:b/>
          <w:sz w:val="24"/>
          <w:szCs w:val="24"/>
          <w:lang w:eastAsia="ru-RU"/>
        </w:rPr>
        <w:t>3.4. Кадровое обеспечение образовательного процесса</w:t>
      </w:r>
    </w:p>
    <w:p w:rsidR="00C6059A" w:rsidRPr="00C6059A" w:rsidRDefault="00C6059A" w:rsidP="00C6059A">
      <w:pPr>
        <w:pBdr>
          <w:top w:val="nil"/>
          <w:left w:val="nil"/>
          <w:bottom w:val="nil"/>
          <w:right w:val="nil"/>
          <w:between w:val="nil"/>
        </w:pBdr>
        <w:spacing w:after="200" w:line="240" w:lineRule="auto"/>
        <w:ind w:left="1" w:firstLine="561"/>
        <w:jc w:val="both"/>
        <w:rPr>
          <w:rFonts w:ascii="Times New Roman" w:eastAsia="Times New Roman" w:hAnsi="Times New Roman" w:cs="Times New Roman"/>
          <w:sz w:val="24"/>
          <w:szCs w:val="24"/>
          <w:lang w:eastAsia="ru-RU"/>
        </w:rPr>
      </w:pPr>
      <w:r w:rsidRPr="00C6059A">
        <w:rPr>
          <w:rFonts w:ascii="Times New Roman" w:eastAsia="Times New Roman" w:hAnsi="Times New Roman" w:cs="Times New Roman"/>
          <w:sz w:val="24"/>
          <w:szCs w:val="24"/>
          <w:lang w:eastAsia="ru-RU"/>
        </w:rPr>
        <w:t>Требования к квалификации педагогических кадров: наличие высшего образования. 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w:t>
      </w:r>
    </w:p>
    <w:p w:rsidR="0080029D" w:rsidRDefault="0080029D" w:rsidP="0017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p>
    <w:p w:rsidR="00F76E1C" w:rsidRPr="00B55856" w:rsidRDefault="00C6059A" w:rsidP="00A44B71">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E23516" w:rsidRPr="00C0199F">
        <w:rPr>
          <w:rFonts w:ascii="Times New Roman" w:hAnsi="Times New Roman" w:cs="Times New Roman"/>
          <w:b/>
          <w:bCs/>
          <w:caps/>
          <w:sz w:val="24"/>
          <w:szCs w:val="24"/>
        </w:rPr>
        <w:t>Контр</w:t>
      </w:r>
      <w:r w:rsidR="00A44B71" w:rsidRPr="00C0199F">
        <w:rPr>
          <w:rFonts w:ascii="Times New Roman" w:hAnsi="Times New Roman" w:cs="Times New Roman"/>
          <w:b/>
          <w:bCs/>
          <w:caps/>
          <w:sz w:val="24"/>
          <w:szCs w:val="24"/>
        </w:rPr>
        <w:t>оль и оценка результатов освоения общеобразовательной дисциплины</w:t>
      </w:r>
      <w:bookmarkEnd w:id="6"/>
    </w:p>
    <w:p w:rsidR="00F76E1C" w:rsidRPr="00B55856" w:rsidRDefault="00F76E1C" w:rsidP="00A44B71">
      <w:pPr>
        <w:spacing w:after="0" w:line="276" w:lineRule="auto"/>
        <w:rPr>
          <w:rFonts w:ascii="Times New Roman" w:hAnsi="Times New Roman" w:cs="Times New Roman"/>
          <w:sz w:val="24"/>
          <w:szCs w:val="24"/>
          <w:lang w:eastAsia="ru-RU"/>
        </w:rPr>
      </w:pPr>
    </w:p>
    <w:p w:rsidR="000C69F4" w:rsidRPr="00B55856" w:rsidRDefault="000C69F4" w:rsidP="00A44B71">
      <w:pPr>
        <w:spacing w:after="0" w:line="276" w:lineRule="auto"/>
        <w:ind w:firstLine="709"/>
        <w:contextualSpacing/>
        <w:jc w:val="both"/>
        <w:rPr>
          <w:rFonts w:ascii="Times New Roman" w:hAnsi="Times New Roman" w:cs="Times New Roman"/>
          <w:sz w:val="24"/>
          <w:szCs w:val="24"/>
        </w:rPr>
      </w:pPr>
      <w:r w:rsidRPr="00B55856">
        <w:rPr>
          <w:rFonts w:ascii="Times New Roman" w:hAnsi="Times New Roman" w:cs="Times New Roman"/>
          <w:b/>
          <w:sz w:val="24"/>
          <w:szCs w:val="24"/>
        </w:rPr>
        <w:t>Контрольи оценка</w:t>
      </w:r>
      <w:r w:rsidRPr="00B55856">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D51FF5" w:rsidRPr="00B55856" w:rsidRDefault="00D51FF5" w:rsidP="00A44B71">
      <w:pPr>
        <w:spacing w:after="0" w:line="276" w:lineRule="auto"/>
        <w:contextualSpacing/>
        <w:jc w:val="both"/>
        <w:rPr>
          <w:rFonts w:ascii="Times New Roman" w:eastAsia="Times New Roman" w:hAnsi="Times New Roman" w:cs="Times New Roman"/>
          <w:b/>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0"/>
        <w:gridCol w:w="3010"/>
        <w:gridCol w:w="3575"/>
      </w:tblGrid>
      <w:tr w:rsidR="003E353C" w:rsidRPr="00B55856" w:rsidTr="00354AD4">
        <w:tc>
          <w:tcPr>
            <w:tcW w:w="2760" w:type="dxa"/>
          </w:tcPr>
          <w:p w:rsidR="003E353C" w:rsidRPr="00B55856" w:rsidRDefault="003E353C" w:rsidP="00A44B71">
            <w:pPr>
              <w:spacing w:after="0" w:line="276" w:lineRule="auto"/>
              <w:jc w:val="center"/>
              <w:rPr>
                <w:rFonts w:ascii="Times New Roman" w:hAnsi="Times New Roman" w:cs="Times New Roman"/>
                <w:sz w:val="24"/>
                <w:szCs w:val="24"/>
              </w:rPr>
            </w:pPr>
            <w:r w:rsidRPr="00B55856">
              <w:rPr>
                <w:rFonts w:ascii="Times New Roman" w:eastAsia="Calibri" w:hAnsi="Times New Roman" w:cs="Times New Roman"/>
                <w:b/>
                <w:bCs/>
                <w:sz w:val="24"/>
                <w:szCs w:val="24"/>
              </w:rPr>
              <w:t>Общая/профессиональная компетенция</w:t>
            </w:r>
          </w:p>
        </w:tc>
        <w:tc>
          <w:tcPr>
            <w:tcW w:w="3010" w:type="dxa"/>
          </w:tcPr>
          <w:p w:rsidR="003E353C" w:rsidRPr="00B55856" w:rsidRDefault="003E353C" w:rsidP="00A44B71">
            <w:pPr>
              <w:spacing w:after="0" w:line="276" w:lineRule="auto"/>
              <w:jc w:val="center"/>
              <w:rPr>
                <w:rFonts w:ascii="Times New Roman" w:hAnsi="Times New Roman" w:cs="Times New Roman"/>
                <w:sz w:val="24"/>
                <w:szCs w:val="24"/>
              </w:rPr>
            </w:pPr>
            <w:r w:rsidRPr="00B55856">
              <w:rPr>
                <w:rFonts w:ascii="Times New Roman" w:eastAsia="Calibri" w:hAnsi="Times New Roman" w:cs="Times New Roman"/>
                <w:b/>
                <w:bCs/>
                <w:sz w:val="24"/>
                <w:szCs w:val="24"/>
              </w:rPr>
              <w:t>Раздел/Тема</w:t>
            </w:r>
          </w:p>
        </w:tc>
        <w:tc>
          <w:tcPr>
            <w:tcW w:w="3575" w:type="dxa"/>
          </w:tcPr>
          <w:p w:rsidR="003E353C" w:rsidRPr="00B55856" w:rsidRDefault="003E353C" w:rsidP="00A44B71">
            <w:pPr>
              <w:spacing w:after="0" w:line="276" w:lineRule="auto"/>
              <w:jc w:val="center"/>
              <w:rPr>
                <w:rFonts w:ascii="Times New Roman" w:hAnsi="Times New Roman" w:cs="Times New Roman"/>
                <w:sz w:val="24"/>
                <w:szCs w:val="24"/>
              </w:rPr>
            </w:pPr>
            <w:r w:rsidRPr="00B55856">
              <w:rPr>
                <w:rFonts w:ascii="Times New Roman" w:eastAsia="Calibri" w:hAnsi="Times New Roman" w:cs="Times New Roman"/>
                <w:b/>
                <w:bCs/>
                <w:sz w:val="24"/>
                <w:szCs w:val="24"/>
              </w:rPr>
              <w:t>Тип оценочных мероприятий</w:t>
            </w:r>
          </w:p>
        </w:tc>
      </w:tr>
      <w:tr w:rsidR="003E353C" w:rsidRPr="00B55856" w:rsidTr="00204900">
        <w:trPr>
          <w:trHeight w:val="641"/>
        </w:trPr>
        <w:tc>
          <w:tcPr>
            <w:tcW w:w="2760" w:type="dxa"/>
          </w:tcPr>
          <w:p w:rsidR="003E353C" w:rsidRPr="00B55856" w:rsidRDefault="003E353C" w:rsidP="00A44B71">
            <w:pPr>
              <w:spacing w:after="0" w:line="276" w:lineRule="auto"/>
              <w:jc w:val="center"/>
              <w:rPr>
                <w:rFonts w:ascii="Times New Roman" w:hAnsi="Times New Roman" w:cs="Times New Roman"/>
                <w:sz w:val="24"/>
                <w:szCs w:val="24"/>
              </w:rPr>
            </w:pPr>
            <w:r w:rsidRPr="00B55856">
              <w:rPr>
                <w:rFonts w:ascii="Times New Roman" w:eastAsia="Calibri" w:hAnsi="Times New Roman" w:cs="Times New Roman"/>
                <w:sz w:val="24"/>
                <w:szCs w:val="24"/>
              </w:rPr>
              <w:t>ОК 01</w:t>
            </w:r>
            <w:r w:rsidR="00BB4FF7">
              <w:rPr>
                <w:rFonts w:ascii="Times New Roman" w:eastAsia="Calibri" w:hAnsi="Times New Roman" w:cs="Times New Roman"/>
                <w:sz w:val="24"/>
                <w:szCs w:val="24"/>
              </w:rPr>
              <w:t>, ПК3</w:t>
            </w:r>
          </w:p>
        </w:tc>
        <w:tc>
          <w:tcPr>
            <w:tcW w:w="3010" w:type="dxa"/>
          </w:tcPr>
          <w:p w:rsidR="003E353C" w:rsidRPr="00B55856" w:rsidRDefault="003E353C" w:rsidP="00A44B71">
            <w:pPr>
              <w:spacing w:after="0" w:line="276" w:lineRule="auto"/>
              <w:rPr>
                <w:rFonts w:ascii="Times New Roman" w:eastAsia="Calibri" w:hAnsi="Times New Roman" w:cs="Times New Roman"/>
                <w:sz w:val="24"/>
                <w:szCs w:val="24"/>
              </w:rPr>
            </w:pPr>
            <w:r w:rsidRPr="00B55856">
              <w:rPr>
                <w:rFonts w:ascii="Times New Roman" w:eastAsia="Calibri" w:hAnsi="Times New Roman" w:cs="Times New Roman"/>
                <w:sz w:val="24"/>
                <w:szCs w:val="24"/>
              </w:rPr>
              <w:t>Тема 1.6 Тема 1.9 Тема 3.5</w:t>
            </w:r>
          </w:p>
        </w:tc>
        <w:tc>
          <w:tcPr>
            <w:tcW w:w="3575" w:type="dxa"/>
            <w:vMerge w:val="restart"/>
          </w:tcPr>
          <w:p w:rsidR="003E353C" w:rsidRPr="00B55856" w:rsidRDefault="003E353C" w:rsidP="00A44B71">
            <w:pPr>
              <w:spacing w:after="0" w:line="276" w:lineRule="auto"/>
              <w:jc w:val="center"/>
              <w:rPr>
                <w:rFonts w:ascii="Times New Roman" w:hAnsi="Times New Roman" w:cs="Times New Roman"/>
                <w:sz w:val="24"/>
                <w:szCs w:val="24"/>
              </w:rPr>
            </w:pPr>
            <w:r w:rsidRPr="00B55856">
              <w:rPr>
                <w:rFonts w:ascii="Times New Roman" w:eastAsia="Calibri" w:hAnsi="Times New Roman" w:cs="Times New Roman"/>
                <w:sz w:val="24"/>
                <w:szCs w:val="24"/>
              </w:rPr>
              <w:t>Тестирование</w:t>
            </w:r>
          </w:p>
        </w:tc>
      </w:tr>
      <w:tr w:rsidR="003E353C" w:rsidRPr="00B55856" w:rsidTr="00204900">
        <w:trPr>
          <w:trHeight w:val="937"/>
        </w:trPr>
        <w:tc>
          <w:tcPr>
            <w:tcW w:w="2760" w:type="dxa"/>
          </w:tcPr>
          <w:p w:rsidR="003E353C" w:rsidRDefault="003E353C" w:rsidP="00A44B71">
            <w:pPr>
              <w:spacing w:after="0" w:line="276" w:lineRule="auto"/>
              <w:jc w:val="center"/>
              <w:rPr>
                <w:rFonts w:ascii="Times New Roman" w:eastAsia="Calibri" w:hAnsi="Times New Roman" w:cs="Times New Roman"/>
                <w:sz w:val="24"/>
                <w:szCs w:val="24"/>
              </w:rPr>
            </w:pPr>
            <w:r w:rsidRPr="00B55856">
              <w:rPr>
                <w:rFonts w:ascii="Times New Roman" w:eastAsia="Calibri" w:hAnsi="Times New Roman" w:cs="Times New Roman"/>
                <w:sz w:val="24"/>
                <w:szCs w:val="24"/>
              </w:rPr>
              <w:t>ОК 02</w:t>
            </w:r>
          </w:p>
          <w:p w:rsidR="00BB4FF7" w:rsidRPr="00B55856" w:rsidRDefault="00BB4FF7" w:rsidP="00A44B71">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ПК3, ПК4</w:t>
            </w:r>
          </w:p>
        </w:tc>
        <w:tc>
          <w:tcPr>
            <w:tcW w:w="3010" w:type="dxa"/>
          </w:tcPr>
          <w:p w:rsidR="003E353C" w:rsidRPr="00B55856" w:rsidRDefault="003E353C" w:rsidP="00A44B71">
            <w:pPr>
              <w:spacing w:after="0" w:line="276" w:lineRule="auto"/>
              <w:rPr>
                <w:rFonts w:ascii="Times New Roman" w:eastAsia="Calibri" w:hAnsi="Times New Roman" w:cs="Times New Roman"/>
                <w:sz w:val="24"/>
                <w:szCs w:val="24"/>
              </w:rPr>
            </w:pPr>
            <w:r w:rsidRPr="00B55856">
              <w:rPr>
                <w:rFonts w:ascii="Times New Roman" w:eastAsia="Calibri" w:hAnsi="Times New Roman" w:cs="Times New Roman"/>
                <w:sz w:val="24"/>
                <w:szCs w:val="24"/>
              </w:rPr>
              <w:t>Тема 1.1 Тема 1.3 Тема 3.1 Тема 3.2 Тема 1.6 Тема 1.9</w:t>
            </w:r>
          </w:p>
        </w:tc>
        <w:tc>
          <w:tcPr>
            <w:tcW w:w="3575" w:type="dxa"/>
            <w:vMerge/>
            <w:vAlign w:val="center"/>
          </w:tcPr>
          <w:p w:rsidR="003E353C" w:rsidRPr="00B55856" w:rsidRDefault="003E353C" w:rsidP="00A44B71">
            <w:pPr>
              <w:spacing w:after="0" w:line="276" w:lineRule="auto"/>
              <w:rPr>
                <w:rFonts w:ascii="Times New Roman" w:hAnsi="Times New Roman" w:cs="Times New Roman"/>
                <w:sz w:val="24"/>
                <w:szCs w:val="24"/>
              </w:rPr>
            </w:pPr>
          </w:p>
        </w:tc>
      </w:tr>
      <w:tr w:rsidR="003E353C" w:rsidRPr="00B55856" w:rsidTr="00354AD4">
        <w:tc>
          <w:tcPr>
            <w:tcW w:w="2760" w:type="dxa"/>
          </w:tcPr>
          <w:p w:rsidR="003E353C" w:rsidRPr="00B55856" w:rsidRDefault="003E353C" w:rsidP="00A44B71">
            <w:pPr>
              <w:spacing w:after="0" w:line="276" w:lineRule="auto"/>
              <w:jc w:val="center"/>
              <w:rPr>
                <w:rFonts w:ascii="Times New Roman" w:eastAsia="Calibri" w:hAnsi="Times New Roman" w:cs="Times New Roman"/>
                <w:sz w:val="24"/>
                <w:szCs w:val="24"/>
              </w:rPr>
            </w:pPr>
            <w:r w:rsidRPr="00B55856">
              <w:rPr>
                <w:rFonts w:ascii="Times New Roman" w:eastAsia="Calibri" w:hAnsi="Times New Roman" w:cs="Times New Roman"/>
                <w:sz w:val="24"/>
                <w:szCs w:val="24"/>
              </w:rPr>
              <w:t>ОК 01</w:t>
            </w:r>
          </w:p>
        </w:tc>
        <w:tc>
          <w:tcPr>
            <w:tcW w:w="3010" w:type="dxa"/>
          </w:tcPr>
          <w:p w:rsidR="003E353C" w:rsidRPr="00B55856" w:rsidRDefault="003E353C" w:rsidP="00A44B71">
            <w:pPr>
              <w:spacing w:after="0" w:line="276" w:lineRule="auto"/>
              <w:rPr>
                <w:rFonts w:ascii="Times New Roman" w:eastAsia="Calibri" w:hAnsi="Times New Roman" w:cs="Times New Roman"/>
                <w:sz w:val="24"/>
                <w:szCs w:val="24"/>
              </w:rPr>
            </w:pPr>
            <w:r w:rsidRPr="00B55856">
              <w:rPr>
                <w:rFonts w:ascii="Times New Roman" w:eastAsia="Calibri" w:hAnsi="Times New Roman" w:cs="Times New Roman"/>
                <w:sz w:val="24"/>
                <w:szCs w:val="24"/>
              </w:rPr>
              <w:t>Тема 1.7 Тема 1.8 Тема 2.2 Тема 3.4</w:t>
            </w:r>
          </w:p>
        </w:tc>
        <w:tc>
          <w:tcPr>
            <w:tcW w:w="3575" w:type="dxa"/>
            <w:vMerge w:val="restart"/>
          </w:tcPr>
          <w:p w:rsidR="003E353C" w:rsidRDefault="003E353C" w:rsidP="00A44B71">
            <w:pPr>
              <w:spacing w:after="0" w:line="276" w:lineRule="auto"/>
              <w:jc w:val="center"/>
              <w:rPr>
                <w:rFonts w:ascii="Times New Roman" w:eastAsia="Calibri" w:hAnsi="Times New Roman" w:cs="Times New Roman"/>
                <w:sz w:val="24"/>
                <w:szCs w:val="24"/>
              </w:rPr>
            </w:pPr>
            <w:r w:rsidRPr="00B55856">
              <w:rPr>
                <w:rFonts w:ascii="Times New Roman" w:eastAsia="Calibri" w:hAnsi="Times New Roman" w:cs="Times New Roman"/>
                <w:sz w:val="24"/>
                <w:szCs w:val="24"/>
              </w:rPr>
              <w:t>Выполнение практических заданий</w:t>
            </w:r>
          </w:p>
          <w:p w:rsidR="00AA6F3D" w:rsidRDefault="00AA6F3D" w:rsidP="00A44B71">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Тестирование</w:t>
            </w:r>
          </w:p>
          <w:p w:rsidR="00AB5811" w:rsidRPr="00B55856" w:rsidRDefault="00AB5811" w:rsidP="00A44B71">
            <w:pPr>
              <w:spacing w:after="0" w:line="276" w:lineRule="auto"/>
              <w:jc w:val="center"/>
              <w:rPr>
                <w:rFonts w:ascii="Times New Roman" w:hAnsi="Times New Roman" w:cs="Times New Roman"/>
                <w:sz w:val="24"/>
                <w:szCs w:val="24"/>
              </w:rPr>
            </w:pPr>
          </w:p>
        </w:tc>
      </w:tr>
      <w:tr w:rsidR="003E353C" w:rsidRPr="00B55856" w:rsidTr="00204900">
        <w:trPr>
          <w:trHeight w:val="3007"/>
        </w:trPr>
        <w:tc>
          <w:tcPr>
            <w:tcW w:w="2760" w:type="dxa"/>
          </w:tcPr>
          <w:p w:rsidR="003E353C" w:rsidRDefault="003E353C" w:rsidP="00A44B71">
            <w:pPr>
              <w:spacing w:after="0" w:line="276" w:lineRule="auto"/>
              <w:jc w:val="center"/>
              <w:rPr>
                <w:rFonts w:ascii="Times New Roman" w:eastAsia="Calibri" w:hAnsi="Times New Roman" w:cs="Times New Roman"/>
                <w:sz w:val="24"/>
                <w:szCs w:val="24"/>
              </w:rPr>
            </w:pPr>
            <w:r w:rsidRPr="00B55856">
              <w:rPr>
                <w:rFonts w:ascii="Times New Roman" w:eastAsia="Calibri" w:hAnsi="Times New Roman" w:cs="Times New Roman"/>
                <w:sz w:val="24"/>
                <w:szCs w:val="24"/>
              </w:rPr>
              <w:t>ОК 02</w:t>
            </w:r>
            <w:r w:rsidR="00BB4FF7">
              <w:rPr>
                <w:rFonts w:ascii="Times New Roman" w:eastAsia="Calibri" w:hAnsi="Times New Roman" w:cs="Times New Roman"/>
                <w:sz w:val="24"/>
                <w:szCs w:val="24"/>
              </w:rPr>
              <w:t>, ПК1,ПК»</w:t>
            </w:r>
          </w:p>
          <w:p w:rsidR="00BB4FF7" w:rsidRPr="00B55856" w:rsidRDefault="00BB4FF7" w:rsidP="00A44B71">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ПК5, ПК7, ПК8</w:t>
            </w:r>
          </w:p>
        </w:tc>
        <w:tc>
          <w:tcPr>
            <w:tcW w:w="3010" w:type="dxa"/>
          </w:tcPr>
          <w:p w:rsidR="003E353C" w:rsidRPr="00B55856" w:rsidRDefault="003E353C" w:rsidP="00273397">
            <w:pPr>
              <w:spacing w:after="0" w:line="276" w:lineRule="auto"/>
              <w:rPr>
                <w:rFonts w:ascii="Times New Roman" w:eastAsia="Calibri" w:hAnsi="Times New Roman" w:cs="Times New Roman"/>
                <w:sz w:val="24"/>
                <w:szCs w:val="24"/>
              </w:rPr>
            </w:pPr>
            <w:r w:rsidRPr="00B55856">
              <w:rPr>
                <w:rFonts w:ascii="Times New Roman" w:eastAsia="Calibri" w:hAnsi="Times New Roman" w:cs="Times New Roman"/>
                <w:sz w:val="24"/>
                <w:szCs w:val="24"/>
              </w:rPr>
              <w:t xml:space="preserve">Тема 1.2 Тема 1.4 Тема 1.5 Тема 2.1 Тема 2.3 Тема 2.4 Тема 2.5 Тема 2.6 Тема 2.7 Тема 3.3 Тема 1.7 Тема 1.8 Тема 2.2 Тема 3.6 Тема 3.7 Тема 3.8 Тема 3.9 Тема 3.10 Тема </w:t>
            </w:r>
          </w:p>
        </w:tc>
        <w:tc>
          <w:tcPr>
            <w:tcW w:w="3575" w:type="dxa"/>
            <w:vMerge/>
            <w:vAlign w:val="center"/>
          </w:tcPr>
          <w:p w:rsidR="003E353C" w:rsidRPr="00B55856" w:rsidRDefault="003E353C" w:rsidP="00A44B71">
            <w:pPr>
              <w:spacing w:after="0" w:line="276" w:lineRule="auto"/>
              <w:rPr>
                <w:rFonts w:ascii="Times New Roman" w:hAnsi="Times New Roman" w:cs="Times New Roman"/>
                <w:sz w:val="24"/>
                <w:szCs w:val="24"/>
              </w:rPr>
            </w:pPr>
          </w:p>
        </w:tc>
      </w:tr>
      <w:tr w:rsidR="00204900" w:rsidRPr="00B55856" w:rsidTr="00354AD4">
        <w:trPr>
          <w:trHeight w:val="840"/>
        </w:trPr>
        <w:tc>
          <w:tcPr>
            <w:tcW w:w="2760" w:type="dxa"/>
          </w:tcPr>
          <w:p w:rsidR="00204900" w:rsidRPr="00B55856" w:rsidRDefault="00204900" w:rsidP="0037396F">
            <w:pPr>
              <w:spacing w:after="0" w:line="276" w:lineRule="auto"/>
              <w:jc w:val="center"/>
              <w:rPr>
                <w:rFonts w:ascii="Times New Roman" w:eastAsia="Segoe UI" w:hAnsi="Times New Roman" w:cs="Times New Roman"/>
                <w:sz w:val="24"/>
                <w:szCs w:val="24"/>
              </w:rPr>
            </w:pPr>
            <w:r w:rsidRPr="00B55856">
              <w:rPr>
                <w:rFonts w:ascii="Times New Roman" w:eastAsia="Segoe UI" w:hAnsi="Times New Roman" w:cs="Times New Roman"/>
                <w:sz w:val="24"/>
                <w:szCs w:val="24"/>
              </w:rPr>
              <w:t>ОК 01, ОК 02, ПК</w:t>
            </w:r>
            <w:r w:rsidR="0037396F">
              <w:rPr>
                <w:rFonts w:ascii="Times New Roman" w:eastAsia="Segoe UI" w:hAnsi="Times New Roman" w:cs="Times New Roman"/>
                <w:sz w:val="24"/>
                <w:szCs w:val="24"/>
              </w:rPr>
              <w:t>1-8</w:t>
            </w:r>
          </w:p>
        </w:tc>
        <w:tc>
          <w:tcPr>
            <w:tcW w:w="3010" w:type="dxa"/>
          </w:tcPr>
          <w:p w:rsidR="00204900" w:rsidRPr="00B55856" w:rsidRDefault="00204900" w:rsidP="00A44B71">
            <w:pPr>
              <w:spacing w:after="0" w:line="276" w:lineRule="auto"/>
              <w:jc w:val="center"/>
              <w:rPr>
                <w:rFonts w:ascii="Times New Roman" w:eastAsia="Segoe UI" w:hAnsi="Times New Roman" w:cs="Times New Roman"/>
                <w:sz w:val="24"/>
                <w:szCs w:val="24"/>
              </w:rPr>
            </w:pPr>
          </w:p>
        </w:tc>
        <w:tc>
          <w:tcPr>
            <w:tcW w:w="3575" w:type="dxa"/>
          </w:tcPr>
          <w:p w:rsidR="00204900" w:rsidRPr="00B55856" w:rsidRDefault="002F7B0F" w:rsidP="00A44B71">
            <w:pPr>
              <w:spacing w:after="0" w:line="276" w:lineRule="auto"/>
              <w:jc w:val="center"/>
              <w:rPr>
                <w:rFonts w:ascii="Times New Roman" w:eastAsia="Segoe UI" w:hAnsi="Times New Roman" w:cs="Times New Roman"/>
                <w:sz w:val="24"/>
                <w:szCs w:val="24"/>
              </w:rPr>
            </w:pPr>
            <w:r w:rsidRPr="00B55856">
              <w:rPr>
                <w:rFonts w:ascii="Times New Roman" w:eastAsia="Calibri" w:hAnsi="Times New Roman" w:cs="Times New Roman"/>
                <w:sz w:val="24"/>
                <w:szCs w:val="24"/>
              </w:rPr>
              <w:t xml:space="preserve">Дифференцированный </w:t>
            </w:r>
            <w:r w:rsidR="00204900" w:rsidRPr="00B55856">
              <w:rPr>
                <w:rFonts w:ascii="Times New Roman" w:eastAsia="Calibri" w:hAnsi="Times New Roman" w:cs="Times New Roman"/>
                <w:sz w:val="24"/>
                <w:szCs w:val="24"/>
              </w:rPr>
              <w:t>зачет</w:t>
            </w:r>
          </w:p>
        </w:tc>
      </w:tr>
    </w:tbl>
    <w:p w:rsidR="00BA2DB3" w:rsidRDefault="00BA2DB3" w:rsidP="00C6059A">
      <w:pPr>
        <w:spacing w:after="0" w:line="276" w:lineRule="auto"/>
        <w:contextualSpacing/>
        <w:rPr>
          <w:rFonts w:ascii="Times New Roman" w:eastAsia="Times New Roman" w:hAnsi="Times New Roman" w:cs="Times New Roman"/>
          <w:b/>
          <w:sz w:val="24"/>
          <w:szCs w:val="24"/>
          <w:lang w:val="en-US"/>
        </w:rPr>
      </w:pPr>
    </w:p>
    <w:sectPr w:rsidR="00BA2DB3" w:rsidSect="005A77B7">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BC1" w:rsidRDefault="00485BC1" w:rsidP="00A07FC9">
      <w:pPr>
        <w:spacing w:after="0" w:line="240" w:lineRule="auto"/>
      </w:pPr>
      <w:r>
        <w:separator/>
      </w:r>
    </w:p>
  </w:endnote>
  <w:endnote w:type="continuationSeparator" w:id="1">
    <w:p w:rsidR="00485BC1" w:rsidRDefault="00485BC1" w:rsidP="00A07FC9">
      <w:pPr>
        <w:spacing w:after="0" w:line="240" w:lineRule="auto"/>
      </w:pPr>
      <w:r>
        <w:continuationSeparator/>
      </w:r>
    </w:p>
  </w:endnote>
  <w:endnote w:type="continuationNotice" w:id="2">
    <w:p w:rsidR="00485BC1" w:rsidRDefault="00485BC1">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586603"/>
      <w:docPartObj>
        <w:docPartGallery w:val="Page Numbers (Bottom of Page)"/>
        <w:docPartUnique/>
      </w:docPartObj>
    </w:sdtPr>
    <w:sdtContent>
      <w:p w:rsidR="008677E8" w:rsidRDefault="00EA4759">
        <w:pPr>
          <w:pStyle w:val="ab"/>
          <w:jc w:val="right"/>
        </w:pPr>
        <w:fldSimple w:instr="PAGE   \* MERGEFORMAT">
          <w:r w:rsidR="00E30DD8">
            <w:rPr>
              <w:noProof/>
            </w:rPr>
            <w:t>12</w:t>
          </w:r>
        </w:fldSimple>
      </w:p>
    </w:sdtContent>
  </w:sdt>
  <w:p w:rsidR="008677E8" w:rsidRDefault="008677E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BC1" w:rsidRDefault="00485BC1" w:rsidP="00A07FC9">
      <w:pPr>
        <w:spacing w:after="0" w:line="240" w:lineRule="auto"/>
      </w:pPr>
      <w:r>
        <w:separator/>
      </w:r>
    </w:p>
  </w:footnote>
  <w:footnote w:type="continuationSeparator" w:id="1">
    <w:p w:rsidR="00485BC1" w:rsidRDefault="00485BC1" w:rsidP="00A07FC9">
      <w:pPr>
        <w:spacing w:after="0" w:line="240" w:lineRule="auto"/>
      </w:pPr>
      <w:r>
        <w:continuationSeparator/>
      </w:r>
    </w:p>
  </w:footnote>
  <w:footnote w:type="continuationNotice" w:id="2">
    <w:p w:rsidR="00485BC1" w:rsidRDefault="00485BC1">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nsid w:val="0AF8731C"/>
    <w:multiLevelType w:val="hybridMultilevel"/>
    <w:tmpl w:val="A9CEC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1C44907"/>
    <w:multiLevelType w:val="hybridMultilevel"/>
    <w:tmpl w:val="72140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E47B7B"/>
    <w:multiLevelType w:val="hybridMultilevel"/>
    <w:tmpl w:val="5122E80A"/>
    <w:lvl w:ilvl="0" w:tplc="7000227C">
      <w:start w:val="1"/>
      <w:numFmt w:val="decimal"/>
      <w:lvlText w:val="%1."/>
      <w:lvlJc w:val="left"/>
      <w:pPr>
        <w:tabs>
          <w:tab w:val="num" w:pos="644"/>
        </w:tabs>
        <w:ind w:left="644" w:hanging="360"/>
      </w:pPr>
      <w:rPr>
        <w:rFonts w:cs="Times New Roman" w:hint="default"/>
        <w:b w:val="0"/>
        <w:bCs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8">
    <w:nsid w:val="13F5538E"/>
    <w:multiLevelType w:val="hybridMultilevel"/>
    <w:tmpl w:val="CB029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9E3598"/>
    <w:multiLevelType w:val="hybridMultilevel"/>
    <w:tmpl w:val="E01E6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6E22B3"/>
    <w:multiLevelType w:val="hybridMultilevel"/>
    <w:tmpl w:val="AD201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B2FAB03E">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EE379E"/>
    <w:multiLevelType w:val="hybridMultilevel"/>
    <w:tmpl w:val="B5BA2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14">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1ED0004"/>
    <w:multiLevelType w:val="hybridMultilevel"/>
    <w:tmpl w:val="AE9AEC42"/>
    <w:lvl w:ilvl="0" w:tplc="68DC54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5E66B02"/>
    <w:multiLevelType w:val="hybridMultilevel"/>
    <w:tmpl w:val="022C95A0"/>
    <w:lvl w:ilvl="0" w:tplc="1750AC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6916FE"/>
    <w:multiLevelType w:val="hybridMultilevel"/>
    <w:tmpl w:val="0AA008E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6AD5614"/>
    <w:multiLevelType w:val="hybridMultilevel"/>
    <w:tmpl w:val="5808C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2D7FAA"/>
    <w:multiLevelType w:val="hybridMultilevel"/>
    <w:tmpl w:val="AB6606F4"/>
    <w:lvl w:ilvl="0" w:tplc="24844E6C">
      <w:start w:val="1"/>
      <w:numFmt w:val="decimal"/>
      <w:lvlText w:val="%1."/>
      <w:lvlJc w:val="left"/>
      <w:pPr>
        <w:ind w:left="360"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070D6"/>
    <w:multiLevelType w:val="hybridMultilevel"/>
    <w:tmpl w:val="A63256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3E8357E3"/>
    <w:multiLevelType w:val="hybridMultilevel"/>
    <w:tmpl w:val="494A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2F2B38"/>
    <w:multiLevelType w:val="hybridMultilevel"/>
    <w:tmpl w:val="72440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25">
    <w:nsid w:val="4D75464B"/>
    <w:multiLevelType w:val="hybridMultilevel"/>
    <w:tmpl w:val="FCFE25E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27E647A"/>
    <w:multiLevelType w:val="hybridMultilevel"/>
    <w:tmpl w:val="E9D8A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73D0CCB"/>
    <w:multiLevelType w:val="hybridMultilevel"/>
    <w:tmpl w:val="4DC60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6210E1"/>
    <w:multiLevelType w:val="multilevel"/>
    <w:tmpl w:val="71F070E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eastAsia="Times New Roman" w:hint="default"/>
      </w:rPr>
    </w:lvl>
    <w:lvl w:ilvl="2">
      <w:start w:val="2"/>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2">
    <w:nsid w:val="58F15D74"/>
    <w:multiLevelType w:val="hybridMultilevel"/>
    <w:tmpl w:val="F154B6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35">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2506982"/>
    <w:multiLevelType w:val="hybridMultilevel"/>
    <w:tmpl w:val="7E46E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7C0173"/>
    <w:multiLevelType w:val="hybridMultilevel"/>
    <w:tmpl w:val="20628F7E"/>
    <w:lvl w:ilvl="0" w:tplc="6248D1D4">
      <w:start w:val="1"/>
      <w:numFmt w:val="decimal"/>
      <w:lvlText w:val="%1."/>
      <w:lvlJc w:val="left"/>
      <w:pPr>
        <w:ind w:left="360"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40">
    <w:nsid w:val="69275A53"/>
    <w:multiLevelType w:val="hybridMultilevel"/>
    <w:tmpl w:val="2D06A692"/>
    <w:lvl w:ilvl="0" w:tplc="DB5C0C7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C654E8"/>
    <w:multiLevelType w:val="hybridMultilevel"/>
    <w:tmpl w:val="48705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E4490F"/>
    <w:multiLevelType w:val="hybridMultilevel"/>
    <w:tmpl w:val="5AAAB0AC"/>
    <w:lvl w:ilvl="0" w:tplc="3612A2F2">
      <w:start w:val="1"/>
      <w:numFmt w:val="decimal"/>
      <w:lvlText w:val="%1."/>
      <w:lvlJc w:val="left"/>
      <w:pPr>
        <w:ind w:left="360"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E94BD8"/>
    <w:multiLevelType w:val="hybridMultilevel"/>
    <w:tmpl w:val="71345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B93A37"/>
    <w:multiLevelType w:val="hybridMultilevel"/>
    <w:tmpl w:val="1B24749A"/>
    <w:lvl w:ilvl="0" w:tplc="0419000F">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5">
    <w:nsid w:val="744A7DB6"/>
    <w:multiLevelType w:val="multilevel"/>
    <w:tmpl w:val="213C627A"/>
    <w:lvl w:ilvl="0">
      <w:start w:val="1"/>
      <w:numFmt w:val="decimal"/>
      <w:lvlText w:val="%1."/>
      <w:lvlJc w:val="left"/>
      <w:pPr>
        <w:ind w:left="900" w:hanging="360"/>
      </w:pPr>
      <w:rPr>
        <w:rFonts w:asciiTheme="minorHAnsi" w:eastAsiaTheme="minorHAnsi" w:hAnsiTheme="minorHAnsi" w:cstheme="minorBidi"/>
        <w:b w:val="0"/>
        <w:color w:val="auto"/>
      </w:rPr>
    </w:lvl>
    <w:lvl w:ilvl="1">
      <w:start w:val="2"/>
      <w:numFmt w:val="decimal"/>
      <w:isLgl/>
      <w:lvlText w:val="%1.%2."/>
      <w:lvlJc w:val="left"/>
      <w:pPr>
        <w:ind w:left="948" w:hanging="408"/>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6">
    <w:nsid w:val="7E00243F"/>
    <w:multiLevelType w:val="hybridMultilevel"/>
    <w:tmpl w:val="6B7E3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8"/>
  </w:num>
  <w:num w:numId="3">
    <w:abstractNumId w:val="27"/>
  </w:num>
  <w:num w:numId="4">
    <w:abstractNumId w:val="14"/>
  </w:num>
  <w:num w:numId="5">
    <w:abstractNumId w:val="35"/>
  </w:num>
  <w:num w:numId="6">
    <w:abstractNumId w:val="5"/>
  </w:num>
  <w:num w:numId="7">
    <w:abstractNumId w:val="4"/>
  </w:num>
  <w:num w:numId="8">
    <w:abstractNumId w:val="10"/>
  </w:num>
  <w:num w:numId="9">
    <w:abstractNumId w:val="17"/>
  </w:num>
  <w:num w:numId="10">
    <w:abstractNumId w:val="1"/>
  </w:num>
  <w:num w:numId="11">
    <w:abstractNumId w:val="26"/>
  </w:num>
  <w:num w:numId="12">
    <w:abstractNumId w:val="29"/>
  </w:num>
  <w:num w:numId="13">
    <w:abstractNumId w:val="3"/>
  </w:num>
  <w:num w:numId="14">
    <w:abstractNumId w:val="13"/>
  </w:num>
  <w:num w:numId="15">
    <w:abstractNumId w:val="0"/>
  </w:num>
  <w:num w:numId="16">
    <w:abstractNumId w:val="24"/>
  </w:num>
  <w:num w:numId="17">
    <w:abstractNumId w:val="34"/>
  </w:num>
  <w:num w:numId="18">
    <w:abstractNumId w:val="33"/>
  </w:num>
  <w:num w:numId="19">
    <w:abstractNumId w:val="9"/>
  </w:num>
  <w:num w:numId="20">
    <w:abstractNumId w:val="25"/>
  </w:num>
  <w:num w:numId="21">
    <w:abstractNumId w:val="30"/>
  </w:num>
  <w:num w:numId="22">
    <w:abstractNumId w:val="8"/>
  </w:num>
  <w:num w:numId="23">
    <w:abstractNumId w:val="36"/>
  </w:num>
  <w:num w:numId="24">
    <w:abstractNumId w:val="28"/>
  </w:num>
  <w:num w:numId="25">
    <w:abstractNumId w:val="15"/>
  </w:num>
  <w:num w:numId="26">
    <w:abstractNumId w:val="6"/>
  </w:num>
  <w:num w:numId="27">
    <w:abstractNumId w:val="40"/>
  </w:num>
  <w:num w:numId="28">
    <w:abstractNumId w:val="12"/>
  </w:num>
  <w:num w:numId="29">
    <w:abstractNumId w:val="22"/>
  </w:num>
  <w:num w:numId="30">
    <w:abstractNumId w:val="41"/>
  </w:num>
  <w:num w:numId="31">
    <w:abstractNumId w:val="43"/>
  </w:num>
  <w:num w:numId="32">
    <w:abstractNumId w:val="45"/>
  </w:num>
  <w:num w:numId="33">
    <w:abstractNumId w:val="2"/>
  </w:num>
  <w:num w:numId="34">
    <w:abstractNumId w:val="46"/>
  </w:num>
  <w:num w:numId="35">
    <w:abstractNumId w:val="44"/>
  </w:num>
  <w:num w:numId="36">
    <w:abstractNumId w:val="16"/>
  </w:num>
  <w:num w:numId="37">
    <w:abstractNumId w:val="18"/>
  </w:num>
  <w:num w:numId="38">
    <w:abstractNumId w:val="3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2"/>
  </w:num>
  <w:num w:numId="42">
    <w:abstractNumId w:val="23"/>
  </w:num>
  <w:num w:numId="43">
    <w:abstractNumId w:val="19"/>
  </w:num>
  <w:num w:numId="44">
    <w:abstractNumId w:val="7"/>
  </w:num>
  <w:num w:numId="45">
    <w:abstractNumId w:val="42"/>
  </w:num>
  <w:num w:numId="46">
    <w:abstractNumId w:val="20"/>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 w:id="2"/>
  </w:footnotePr>
  <w:endnotePr>
    <w:endnote w:id="0"/>
    <w:endnote w:id="1"/>
    <w:endnote w:id="2"/>
  </w:endnotePr>
  <w:compat/>
  <w:rsids>
    <w:rsidRoot w:val="00666C86"/>
    <w:rsid w:val="00005501"/>
    <w:rsid w:val="00005705"/>
    <w:rsid w:val="00006582"/>
    <w:rsid w:val="000112AD"/>
    <w:rsid w:val="0001136A"/>
    <w:rsid w:val="000129E4"/>
    <w:rsid w:val="00013BA3"/>
    <w:rsid w:val="0001516A"/>
    <w:rsid w:val="000162FA"/>
    <w:rsid w:val="000208F6"/>
    <w:rsid w:val="00020F11"/>
    <w:rsid w:val="000224F9"/>
    <w:rsid w:val="00022A55"/>
    <w:rsid w:val="00023323"/>
    <w:rsid w:val="000236B4"/>
    <w:rsid w:val="00023EC1"/>
    <w:rsid w:val="00023F41"/>
    <w:rsid w:val="00024D54"/>
    <w:rsid w:val="00025CED"/>
    <w:rsid w:val="000260B1"/>
    <w:rsid w:val="00031035"/>
    <w:rsid w:val="00031D6F"/>
    <w:rsid w:val="00032331"/>
    <w:rsid w:val="00035F91"/>
    <w:rsid w:val="00040F56"/>
    <w:rsid w:val="00044497"/>
    <w:rsid w:val="00044EEA"/>
    <w:rsid w:val="00047175"/>
    <w:rsid w:val="00051A59"/>
    <w:rsid w:val="00053D44"/>
    <w:rsid w:val="00055C8B"/>
    <w:rsid w:val="0006181B"/>
    <w:rsid w:val="00062FC4"/>
    <w:rsid w:val="0006364D"/>
    <w:rsid w:val="00065C43"/>
    <w:rsid w:val="00066803"/>
    <w:rsid w:val="00066C68"/>
    <w:rsid w:val="00071471"/>
    <w:rsid w:val="00071F04"/>
    <w:rsid w:val="00074B66"/>
    <w:rsid w:val="000750E2"/>
    <w:rsid w:val="00075BAF"/>
    <w:rsid w:val="00076C0A"/>
    <w:rsid w:val="000776EF"/>
    <w:rsid w:val="00077D86"/>
    <w:rsid w:val="00080FB5"/>
    <w:rsid w:val="0008146A"/>
    <w:rsid w:val="00082F36"/>
    <w:rsid w:val="00085568"/>
    <w:rsid w:val="0008576F"/>
    <w:rsid w:val="000862F6"/>
    <w:rsid w:val="00090D5C"/>
    <w:rsid w:val="000911BE"/>
    <w:rsid w:val="000932AF"/>
    <w:rsid w:val="00094425"/>
    <w:rsid w:val="00094BF0"/>
    <w:rsid w:val="00096A8D"/>
    <w:rsid w:val="000A15E3"/>
    <w:rsid w:val="000A31D5"/>
    <w:rsid w:val="000A3E78"/>
    <w:rsid w:val="000A647D"/>
    <w:rsid w:val="000A74B8"/>
    <w:rsid w:val="000B5958"/>
    <w:rsid w:val="000C0222"/>
    <w:rsid w:val="000C0627"/>
    <w:rsid w:val="000C0B01"/>
    <w:rsid w:val="000C37C6"/>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3E3B"/>
    <w:rsid w:val="000F74C1"/>
    <w:rsid w:val="0010278B"/>
    <w:rsid w:val="00102C60"/>
    <w:rsid w:val="00103024"/>
    <w:rsid w:val="00103908"/>
    <w:rsid w:val="00105550"/>
    <w:rsid w:val="001072E1"/>
    <w:rsid w:val="00113A4D"/>
    <w:rsid w:val="00114981"/>
    <w:rsid w:val="00115C23"/>
    <w:rsid w:val="00117D2D"/>
    <w:rsid w:val="00124464"/>
    <w:rsid w:val="001408A9"/>
    <w:rsid w:val="00141BDC"/>
    <w:rsid w:val="001464EB"/>
    <w:rsid w:val="00146AEB"/>
    <w:rsid w:val="00146F32"/>
    <w:rsid w:val="00147243"/>
    <w:rsid w:val="00150709"/>
    <w:rsid w:val="00152381"/>
    <w:rsid w:val="00152A47"/>
    <w:rsid w:val="00154358"/>
    <w:rsid w:val="00155F01"/>
    <w:rsid w:val="001611C9"/>
    <w:rsid w:val="0016151B"/>
    <w:rsid w:val="00165B87"/>
    <w:rsid w:val="0016621B"/>
    <w:rsid w:val="00170CB4"/>
    <w:rsid w:val="00173D30"/>
    <w:rsid w:val="0017532A"/>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0BB4"/>
    <w:rsid w:val="001A5C75"/>
    <w:rsid w:val="001A71F0"/>
    <w:rsid w:val="001A767B"/>
    <w:rsid w:val="001A7A8F"/>
    <w:rsid w:val="001B3F93"/>
    <w:rsid w:val="001B4637"/>
    <w:rsid w:val="001B7A07"/>
    <w:rsid w:val="001B7F5C"/>
    <w:rsid w:val="001C26E2"/>
    <w:rsid w:val="001C4E47"/>
    <w:rsid w:val="001C6018"/>
    <w:rsid w:val="001D0F09"/>
    <w:rsid w:val="001D2C7F"/>
    <w:rsid w:val="001D31B6"/>
    <w:rsid w:val="001D417E"/>
    <w:rsid w:val="001D48F5"/>
    <w:rsid w:val="001D4B59"/>
    <w:rsid w:val="001D615B"/>
    <w:rsid w:val="001E0814"/>
    <w:rsid w:val="001E181C"/>
    <w:rsid w:val="001E2A8A"/>
    <w:rsid w:val="001E7838"/>
    <w:rsid w:val="001F2106"/>
    <w:rsid w:val="001F6803"/>
    <w:rsid w:val="001F7716"/>
    <w:rsid w:val="00200514"/>
    <w:rsid w:val="00200566"/>
    <w:rsid w:val="00201114"/>
    <w:rsid w:val="002019BF"/>
    <w:rsid w:val="002023C4"/>
    <w:rsid w:val="00203C80"/>
    <w:rsid w:val="00204900"/>
    <w:rsid w:val="00205DAC"/>
    <w:rsid w:val="0020623F"/>
    <w:rsid w:val="00212F59"/>
    <w:rsid w:val="00212FDC"/>
    <w:rsid w:val="00214509"/>
    <w:rsid w:val="00215FE5"/>
    <w:rsid w:val="002175B9"/>
    <w:rsid w:val="00220DEC"/>
    <w:rsid w:val="0022472A"/>
    <w:rsid w:val="0023059E"/>
    <w:rsid w:val="00230782"/>
    <w:rsid w:val="00233EDD"/>
    <w:rsid w:val="002342D8"/>
    <w:rsid w:val="002350BB"/>
    <w:rsid w:val="002350E1"/>
    <w:rsid w:val="00235C8C"/>
    <w:rsid w:val="00235EE5"/>
    <w:rsid w:val="00236800"/>
    <w:rsid w:val="002445EC"/>
    <w:rsid w:val="00245EE4"/>
    <w:rsid w:val="00250D0F"/>
    <w:rsid w:val="00252C7B"/>
    <w:rsid w:val="00253D15"/>
    <w:rsid w:val="002612E8"/>
    <w:rsid w:val="002673A2"/>
    <w:rsid w:val="00272257"/>
    <w:rsid w:val="00272AF2"/>
    <w:rsid w:val="00273397"/>
    <w:rsid w:val="00274DAC"/>
    <w:rsid w:val="00277195"/>
    <w:rsid w:val="00277222"/>
    <w:rsid w:val="00280F6E"/>
    <w:rsid w:val="002817A3"/>
    <w:rsid w:val="00281992"/>
    <w:rsid w:val="00284563"/>
    <w:rsid w:val="0028521E"/>
    <w:rsid w:val="00285C86"/>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0C9E"/>
    <w:rsid w:val="002C137D"/>
    <w:rsid w:val="002C1C20"/>
    <w:rsid w:val="002C4C2B"/>
    <w:rsid w:val="002D006E"/>
    <w:rsid w:val="002D20B0"/>
    <w:rsid w:val="002D26A3"/>
    <w:rsid w:val="002E169F"/>
    <w:rsid w:val="002E3AE4"/>
    <w:rsid w:val="002E5C15"/>
    <w:rsid w:val="002E6B19"/>
    <w:rsid w:val="002E6BA0"/>
    <w:rsid w:val="002E7A17"/>
    <w:rsid w:val="002E7CB0"/>
    <w:rsid w:val="002F26E5"/>
    <w:rsid w:val="002F3C13"/>
    <w:rsid w:val="002F51B7"/>
    <w:rsid w:val="002F6D9E"/>
    <w:rsid w:val="002F6F7A"/>
    <w:rsid w:val="002F72A0"/>
    <w:rsid w:val="002F78E3"/>
    <w:rsid w:val="002F7B0F"/>
    <w:rsid w:val="002F7F08"/>
    <w:rsid w:val="00300B6A"/>
    <w:rsid w:val="00300EF6"/>
    <w:rsid w:val="00300EF7"/>
    <w:rsid w:val="003026E1"/>
    <w:rsid w:val="0030324B"/>
    <w:rsid w:val="003038D7"/>
    <w:rsid w:val="00306720"/>
    <w:rsid w:val="00306D7B"/>
    <w:rsid w:val="003105C7"/>
    <w:rsid w:val="003121ED"/>
    <w:rsid w:val="00313B1A"/>
    <w:rsid w:val="00313F9A"/>
    <w:rsid w:val="00313FA8"/>
    <w:rsid w:val="0031614A"/>
    <w:rsid w:val="003173A6"/>
    <w:rsid w:val="003174D4"/>
    <w:rsid w:val="00317ED0"/>
    <w:rsid w:val="00320FA5"/>
    <w:rsid w:val="003219D7"/>
    <w:rsid w:val="00323142"/>
    <w:rsid w:val="003246DB"/>
    <w:rsid w:val="0033142C"/>
    <w:rsid w:val="00331DA7"/>
    <w:rsid w:val="00331EA5"/>
    <w:rsid w:val="00332841"/>
    <w:rsid w:val="003344DC"/>
    <w:rsid w:val="0033573B"/>
    <w:rsid w:val="00335749"/>
    <w:rsid w:val="00335AFE"/>
    <w:rsid w:val="00342217"/>
    <w:rsid w:val="003549EC"/>
    <w:rsid w:val="00354AD4"/>
    <w:rsid w:val="00356A8C"/>
    <w:rsid w:val="00357727"/>
    <w:rsid w:val="00362730"/>
    <w:rsid w:val="00363D0F"/>
    <w:rsid w:val="00365599"/>
    <w:rsid w:val="00367DC7"/>
    <w:rsid w:val="00370AD4"/>
    <w:rsid w:val="00371578"/>
    <w:rsid w:val="0037396F"/>
    <w:rsid w:val="00374A8E"/>
    <w:rsid w:val="00374C16"/>
    <w:rsid w:val="003758B8"/>
    <w:rsid w:val="00375D07"/>
    <w:rsid w:val="003767B0"/>
    <w:rsid w:val="00376DD1"/>
    <w:rsid w:val="00377C4B"/>
    <w:rsid w:val="00385028"/>
    <w:rsid w:val="00385185"/>
    <w:rsid w:val="00386318"/>
    <w:rsid w:val="00391163"/>
    <w:rsid w:val="0039374B"/>
    <w:rsid w:val="00394830"/>
    <w:rsid w:val="00396C17"/>
    <w:rsid w:val="00397601"/>
    <w:rsid w:val="003A08DE"/>
    <w:rsid w:val="003A2862"/>
    <w:rsid w:val="003A5D17"/>
    <w:rsid w:val="003A611C"/>
    <w:rsid w:val="003A7041"/>
    <w:rsid w:val="003A7B46"/>
    <w:rsid w:val="003B0AA8"/>
    <w:rsid w:val="003B0F6E"/>
    <w:rsid w:val="003B1BB8"/>
    <w:rsid w:val="003B1BED"/>
    <w:rsid w:val="003B2CBD"/>
    <w:rsid w:val="003B4D6C"/>
    <w:rsid w:val="003B4D84"/>
    <w:rsid w:val="003B5393"/>
    <w:rsid w:val="003C0DA3"/>
    <w:rsid w:val="003C103B"/>
    <w:rsid w:val="003C275F"/>
    <w:rsid w:val="003C39BE"/>
    <w:rsid w:val="003C5A4D"/>
    <w:rsid w:val="003C6243"/>
    <w:rsid w:val="003C71AE"/>
    <w:rsid w:val="003D061D"/>
    <w:rsid w:val="003D230F"/>
    <w:rsid w:val="003D69B2"/>
    <w:rsid w:val="003E05C0"/>
    <w:rsid w:val="003E2EC7"/>
    <w:rsid w:val="003E2FA3"/>
    <w:rsid w:val="003E353C"/>
    <w:rsid w:val="003E39DA"/>
    <w:rsid w:val="003E59F1"/>
    <w:rsid w:val="003E5B53"/>
    <w:rsid w:val="003E7BD9"/>
    <w:rsid w:val="003F139F"/>
    <w:rsid w:val="003F26A1"/>
    <w:rsid w:val="003F297C"/>
    <w:rsid w:val="003F6638"/>
    <w:rsid w:val="003F6A37"/>
    <w:rsid w:val="003F6FB4"/>
    <w:rsid w:val="00400B54"/>
    <w:rsid w:val="004019C8"/>
    <w:rsid w:val="00402582"/>
    <w:rsid w:val="0040293D"/>
    <w:rsid w:val="00411F0D"/>
    <w:rsid w:val="004127C0"/>
    <w:rsid w:val="00415CFA"/>
    <w:rsid w:val="00417084"/>
    <w:rsid w:val="004174CF"/>
    <w:rsid w:val="00421EC3"/>
    <w:rsid w:val="0042301B"/>
    <w:rsid w:val="00423C8F"/>
    <w:rsid w:val="004264C3"/>
    <w:rsid w:val="004328CC"/>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0D8F"/>
    <w:rsid w:val="004517A5"/>
    <w:rsid w:val="0045229C"/>
    <w:rsid w:val="004545E5"/>
    <w:rsid w:val="004551A6"/>
    <w:rsid w:val="004551F6"/>
    <w:rsid w:val="00460B14"/>
    <w:rsid w:val="0046295A"/>
    <w:rsid w:val="0046411C"/>
    <w:rsid w:val="00467398"/>
    <w:rsid w:val="00467D26"/>
    <w:rsid w:val="00470FE6"/>
    <w:rsid w:val="00471471"/>
    <w:rsid w:val="0047387F"/>
    <w:rsid w:val="0047434F"/>
    <w:rsid w:val="0048103D"/>
    <w:rsid w:val="00485143"/>
    <w:rsid w:val="00485BC1"/>
    <w:rsid w:val="00485E2E"/>
    <w:rsid w:val="00486C30"/>
    <w:rsid w:val="00494316"/>
    <w:rsid w:val="00494959"/>
    <w:rsid w:val="0049536A"/>
    <w:rsid w:val="00495F67"/>
    <w:rsid w:val="00496AC4"/>
    <w:rsid w:val="00497D30"/>
    <w:rsid w:val="004A0044"/>
    <w:rsid w:val="004A0BA9"/>
    <w:rsid w:val="004A21B9"/>
    <w:rsid w:val="004A2231"/>
    <w:rsid w:val="004A4BCA"/>
    <w:rsid w:val="004B0724"/>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450F"/>
    <w:rsid w:val="004F48BE"/>
    <w:rsid w:val="004F4968"/>
    <w:rsid w:val="004F5366"/>
    <w:rsid w:val="004F62FA"/>
    <w:rsid w:val="004F6E81"/>
    <w:rsid w:val="004F6EA4"/>
    <w:rsid w:val="004F7283"/>
    <w:rsid w:val="004F7BC1"/>
    <w:rsid w:val="00500E2A"/>
    <w:rsid w:val="005063F8"/>
    <w:rsid w:val="00506EA4"/>
    <w:rsid w:val="00513A47"/>
    <w:rsid w:val="00515E26"/>
    <w:rsid w:val="005208E9"/>
    <w:rsid w:val="00521BF5"/>
    <w:rsid w:val="00521F32"/>
    <w:rsid w:val="005228A8"/>
    <w:rsid w:val="00522D53"/>
    <w:rsid w:val="005240DF"/>
    <w:rsid w:val="00526439"/>
    <w:rsid w:val="00534BA0"/>
    <w:rsid w:val="00534BBB"/>
    <w:rsid w:val="00536B3F"/>
    <w:rsid w:val="00540963"/>
    <w:rsid w:val="005425A1"/>
    <w:rsid w:val="005434B6"/>
    <w:rsid w:val="005442E6"/>
    <w:rsid w:val="005528F2"/>
    <w:rsid w:val="0055552E"/>
    <w:rsid w:val="005557E8"/>
    <w:rsid w:val="00557971"/>
    <w:rsid w:val="00562A4D"/>
    <w:rsid w:val="0056482D"/>
    <w:rsid w:val="0056493F"/>
    <w:rsid w:val="00565DCF"/>
    <w:rsid w:val="00573802"/>
    <w:rsid w:val="005848E9"/>
    <w:rsid w:val="00584A73"/>
    <w:rsid w:val="00584FB4"/>
    <w:rsid w:val="00585CA1"/>
    <w:rsid w:val="005868B2"/>
    <w:rsid w:val="00586EE4"/>
    <w:rsid w:val="00586F40"/>
    <w:rsid w:val="005877F8"/>
    <w:rsid w:val="00590160"/>
    <w:rsid w:val="005921FE"/>
    <w:rsid w:val="005924E5"/>
    <w:rsid w:val="0059254A"/>
    <w:rsid w:val="00592554"/>
    <w:rsid w:val="0059410B"/>
    <w:rsid w:val="00596257"/>
    <w:rsid w:val="00596654"/>
    <w:rsid w:val="005A10D5"/>
    <w:rsid w:val="005A32BE"/>
    <w:rsid w:val="005A3603"/>
    <w:rsid w:val="005A3B4C"/>
    <w:rsid w:val="005A47DD"/>
    <w:rsid w:val="005A628B"/>
    <w:rsid w:val="005A6444"/>
    <w:rsid w:val="005A77B7"/>
    <w:rsid w:val="005B1ABE"/>
    <w:rsid w:val="005B1B84"/>
    <w:rsid w:val="005B23F0"/>
    <w:rsid w:val="005B3C16"/>
    <w:rsid w:val="005B5E58"/>
    <w:rsid w:val="005B5F9F"/>
    <w:rsid w:val="005B7890"/>
    <w:rsid w:val="005C0A78"/>
    <w:rsid w:val="005C42B5"/>
    <w:rsid w:val="005C5960"/>
    <w:rsid w:val="005C6B7E"/>
    <w:rsid w:val="005D0A7D"/>
    <w:rsid w:val="005D14FA"/>
    <w:rsid w:val="005D1948"/>
    <w:rsid w:val="005D4ED9"/>
    <w:rsid w:val="005D5B89"/>
    <w:rsid w:val="005E267F"/>
    <w:rsid w:val="005E5308"/>
    <w:rsid w:val="005E55EC"/>
    <w:rsid w:val="005E6328"/>
    <w:rsid w:val="005F2F76"/>
    <w:rsid w:val="005F5E75"/>
    <w:rsid w:val="00600CBE"/>
    <w:rsid w:val="00601CF6"/>
    <w:rsid w:val="0060217A"/>
    <w:rsid w:val="00603CC5"/>
    <w:rsid w:val="006055F7"/>
    <w:rsid w:val="00614A85"/>
    <w:rsid w:val="006155ED"/>
    <w:rsid w:val="006171E1"/>
    <w:rsid w:val="006177F4"/>
    <w:rsid w:val="00620AA8"/>
    <w:rsid w:val="00621508"/>
    <w:rsid w:val="00621510"/>
    <w:rsid w:val="00622646"/>
    <w:rsid w:val="00622AD4"/>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1B"/>
    <w:rsid w:val="00642697"/>
    <w:rsid w:val="006427C5"/>
    <w:rsid w:val="00642F9C"/>
    <w:rsid w:val="006460B7"/>
    <w:rsid w:val="006519F0"/>
    <w:rsid w:val="0065331E"/>
    <w:rsid w:val="0065391A"/>
    <w:rsid w:val="00657861"/>
    <w:rsid w:val="00661A47"/>
    <w:rsid w:val="00662F59"/>
    <w:rsid w:val="0066335F"/>
    <w:rsid w:val="0066387C"/>
    <w:rsid w:val="00664971"/>
    <w:rsid w:val="006649B5"/>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5E8"/>
    <w:rsid w:val="00695770"/>
    <w:rsid w:val="006962C2"/>
    <w:rsid w:val="0069746B"/>
    <w:rsid w:val="006A03B1"/>
    <w:rsid w:val="006A4B3A"/>
    <w:rsid w:val="006B4CFE"/>
    <w:rsid w:val="006B53B9"/>
    <w:rsid w:val="006B53E5"/>
    <w:rsid w:val="006B6993"/>
    <w:rsid w:val="006B7130"/>
    <w:rsid w:val="006C1722"/>
    <w:rsid w:val="006C2674"/>
    <w:rsid w:val="006C78D3"/>
    <w:rsid w:val="006D08A4"/>
    <w:rsid w:val="006D2E4F"/>
    <w:rsid w:val="006D2EF2"/>
    <w:rsid w:val="006D30CC"/>
    <w:rsid w:val="006D5266"/>
    <w:rsid w:val="006D6C1A"/>
    <w:rsid w:val="006E183B"/>
    <w:rsid w:val="006E20A9"/>
    <w:rsid w:val="006E20D4"/>
    <w:rsid w:val="006E2C71"/>
    <w:rsid w:val="006E41D4"/>
    <w:rsid w:val="006E4B16"/>
    <w:rsid w:val="006F1722"/>
    <w:rsid w:val="006F452F"/>
    <w:rsid w:val="006F53E4"/>
    <w:rsid w:val="006F5D26"/>
    <w:rsid w:val="006F661F"/>
    <w:rsid w:val="00702EF3"/>
    <w:rsid w:val="00705BD3"/>
    <w:rsid w:val="0070642F"/>
    <w:rsid w:val="007071DD"/>
    <w:rsid w:val="007074E1"/>
    <w:rsid w:val="007075C4"/>
    <w:rsid w:val="007105A9"/>
    <w:rsid w:val="0071063F"/>
    <w:rsid w:val="00711E28"/>
    <w:rsid w:val="00712B83"/>
    <w:rsid w:val="007145FF"/>
    <w:rsid w:val="00715C13"/>
    <w:rsid w:val="00720AAC"/>
    <w:rsid w:val="00720F0D"/>
    <w:rsid w:val="00721A78"/>
    <w:rsid w:val="0072226E"/>
    <w:rsid w:val="00722FA3"/>
    <w:rsid w:val="0072350A"/>
    <w:rsid w:val="007241D4"/>
    <w:rsid w:val="007249E9"/>
    <w:rsid w:val="00727D73"/>
    <w:rsid w:val="00730964"/>
    <w:rsid w:val="00733F08"/>
    <w:rsid w:val="00734D82"/>
    <w:rsid w:val="00734D9C"/>
    <w:rsid w:val="007376EF"/>
    <w:rsid w:val="0074166D"/>
    <w:rsid w:val="00742716"/>
    <w:rsid w:val="007433B9"/>
    <w:rsid w:val="00745521"/>
    <w:rsid w:val="00747061"/>
    <w:rsid w:val="00751C00"/>
    <w:rsid w:val="007538FB"/>
    <w:rsid w:val="00754D6A"/>
    <w:rsid w:val="00755024"/>
    <w:rsid w:val="00756C61"/>
    <w:rsid w:val="00757B66"/>
    <w:rsid w:val="00760413"/>
    <w:rsid w:val="0076050D"/>
    <w:rsid w:val="00764EC4"/>
    <w:rsid w:val="00774D2F"/>
    <w:rsid w:val="00777534"/>
    <w:rsid w:val="007806A7"/>
    <w:rsid w:val="00781981"/>
    <w:rsid w:val="00785758"/>
    <w:rsid w:val="00785957"/>
    <w:rsid w:val="00786051"/>
    <w:rsid w:val="00787550"/>
    <w:rsid w:val="00790473"/>
    <w:rsid w:val="007906CB"/>
    <w:rsid w:val="00791577"/>
    <w:rsid w:val="0079424E"/>
    <w:rsid w:val="007943E0"/>
    <w:rsid w:val="00794472"/>
    <w:rsid w:val="0079529A"/>
    <w:rsid w:val="00795D75"/>
    <w:rsid w:val="00797352"/>
    <w:rsid w:val="007A2232"/>
    <w:rsid w:val="007A2C22"/>
    <w:rsid w:val="007A5430"/>
    <w:rsid w:val="007A7CAD"/>
    <w:rsid w:val="007B123D"/>
    <w:rsid w:val="007B1D1D"/>
    <w:rsid w:val="007B2507"/>
    <w:rsid w:val="007B2881"/>
    <w:rsid w:val="007B53CD"/>
    <w:rsid w:val="007B544F"/>
    <w:rsid w:val="007B560E"/>
    <w:rsid w:val="007B59A9"/>
    <w:rsid w:val="007B707E"/>
    <w:rsid w:val="007B7547"/>
    <w:rsid w:val="007B7848"/>
    <w:rsid w:val="007B7C47"/>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4F0A"/>
    <w:rsid w:val="007D5D9F"/>
    <w:rsid w:val="007E00B9"/>
    <w:rsid w:val="007E3D66"/>
    <w:rsid w:val="007E4C48"/>
    <w:rsid w:val="007E60AA"/>
    <w:rsid w:val="007E7B18"/>
    <w:rsid w:val="007F03B6"/>
    <w:rsid w:val="007F1F8E"/>
    <w:rsid w:val="007F2117"/>
    <w:rsid w:val="007F32A1"/>
    <w:rsid w:val="007F581F"/>
    <w:rsid w:val="007F5F54"/>
    <w:rsid w:val="007F651E"/>
    <w:rsid w:val="007F69AB"/>
    <w:rsid w:val="007F776D"/>
    <w:rsid w:val="0080029D"/>
    <w:rsid w:val="00801BDE"/>
    <w:rsid w:val="00802A2B"/>
    <w:rsid w:val="00806155"/>
    <w:rsid w:val="008105E4"/>
    <w:rsid w:val="00812A3C"/>
    <w:rsid w:val="008130DD"/>
    <w:rsid w:val="00813925"/>
    <w:rsid w:val="00813C1E"/>
    <w:rsid w:val="00815863"/>
    <w:rsid w:val="00816C4B"/>
    <w:rsid w:val="00817281"/>
    <w:rsid w:val="008176E9"/>
    <w:rsid w:val="00821A6D"/>
    <w:rsid w:val="00823F2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F4B"/>
    <w:rsid w:val="008665CA"/>
    <w:rsid w:val="008666FB"/>
    <w:rsid w:val="00866753"/>
    <w:rsid w:val="00866809"/>
    <w:rsid w:val="00866FA2"/>
    <w:rsid w:val="008677E8"/>
    <w:rsid w:val="00871E25"/>
    <w:rsid w:val="0087554E"/>
    <w:rsid w:val="00875C27"/>
    <w:rsid w:val="008804CC"/>
    <w:rsid w:val="00880C83"/>
    <w:rsid w:val="008813A9"/>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2884"/>
    <w:rsid w:val="008C462E"/>
    <w:rsid w:val="008C4842"/>
    <w:rsid w:val="008D1A09"/>
    <w:rsid w:val="008D2879"/>
    <w:rsid w:val="008D3154"/>
    <w:rsid w:val="008D35D1"/>
    <w:rsid w:val="008D3BA7"/>
    <w:rsid w:val="008D5613"/>
    <w:rsid w:val="008D698E"/>
    <w:rsid w:val="008D78C7"/>
    <w:rsid w:val="008E200C"/>
    <w:rsid w:val="008E296E"/>
    <w:rsid w:val="008E2EE6"/>
    <w:rsid w:val="008E743B"/>
    <w:rsid w:val="008F2F0F"/>
    <w:rsid w:val="008F5B96"/>
    <w:rsid w:val="008F74E3"/>
    <w:rsid w:val="00900585"/>
    <w:rsid w:val="00902025"/>
    <w:rsid w:val="00904941"/>
    <w:rsid w:val="00904FC9"/>
    <w:rsid w:val="00905A9B"/>
    <w:rsid w:val="00907966"/>
    <w:rsid w:val="009103E0"/>
    <w:rsid w:val="009109C2"/>
    <w:rsid w:val="0091249A"/>
    <w:rsid w:val="00912723"/>
    <w:rsid w:val="00912A2D"/>
    <w:rsid w:val="0091300E"/>
    <w:rsid w:val="00914695"/>
    <w:rsid w:val="00914F1A"/>
    <w:rsid w:val="009152C5"/>
    <w:rsid w:val="009172DE"/>
    <w:rsid w:val="0092003F"/>
    <w:rsid w:val="00921AF6"/>
    <w:rsid w:val="00922B4F"/>
    <w:rsid w:val="009253FA"/>
    <w:rsid w:val="00927997"/>
    <w:rsid w:val="00927E3F"/>
    <w:rsid w:val="00930AD2"/>
    <w:rsid w:val="00931427"/>
    <w:rsid w:val="009315F0"/>
    <w:rsid w:val="009333B3"/>
    <w:rsid w:val="0093545E"/>
    <w:rsid w:val="00935543"/>
    <w:rsid w:val="00937773"/>
    <w:rsid w:val="00937E09"/>
    <w:rsid w:val="00940083"/>
    <w:rsid w:val="009400AA"/>
    <w:rsid w:val="00941C1B"/>
    <w:rsid w:val="00942589"/>
    <w:rsid w:val="00943951"/>
    <w:rsid w:val="00947E00"/>
    <w:rsid w:val="00950E73"/>
    <w:rsid w:val="009512E8"/>
    <w:rsid w:val="00951791"/>
    <w:rsid w:val="00954581"/>
    <w:rsid w:val="009548D2"/>
    <w:rsid w:val="0095517F"/>
    <w:rsid w:val="00960291"/>
    <w:rsid w:val="00961DF7"/>
    <w:rsid w:val="00962D07"/>
    <w:rsid w:val="0096529D"/>
    <w:rsid w:val="00967149"/>
    <w:rsid w:val="009723BC"/>
    <w:rsid w:val="00975101"/>
    <w:rsid w:val="00981CC9"/>
    <w:rsid w:val="00982841"/>
    <w:rsid w:val="00982F28"/>
    <w:rsid w:val="00985329"/>
    <w:rsid w:val="00985511"/>
    <w:rsid w:val="00985801"/>
    <w:rsid w:val="009911FB"/>
    <w:rsid w:val="0099148D"/>
    <w:rsid w:val="00993360"/>
    <w:rsid w:val="009A25E0"/>
    <w:rsid w:val="009A2CA0"/>
    <w:rsid w:val="009A5F11"/>
    <w:rsid w:val="009B1862"/>
    <w:rsid w:val="009B1D98"/>
    <w:rsid w:val="009B2F0D"/>
    <w:rsid w:val="009B32C1"/>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D56CD"/>
    <w:rsid w:val="009E013D"/>
    <w:rsid w:val="009E293C"/>
    <w:rsid w:val="009E2D39"/>
    <w:rsid w:val="009E430C"/>
    <w:rsid w:val="009F19F5"/>
    <w:rsid w:val="009F1F1F"/>
    <w:rsid w:val="009F474B"/>
    <w:rsid w:val="009F5603"/>
    <w:rsid w:val="009F56B5"/>
    <w:rsid w:val="00A055F2"/>
    <w:rsid w:val="00A05648"/>
    <w:rsid w:val="00A067F7"/>
    <w:rsid w:val="00A06CD8"/>
    <w:rsid w:val="00A0715F"/>
    <w:rsid w:val="00A07953"/>
    <w:rsid w:val="00A07FC9"/>
    <w:rsid w:val="00A12C56"/>
    <w:rsid w:val="00A12E2F"/>
    <w:rsid w:val="00A1660A"/>
    <w:rsid w:val="00A16EA4"/>
    <w:rsid w:val="00A23A48"/>
    <w:rsid w:val="00A23E8A"/>
    <w:rsid w:val="00A25F5F"/>
    <w:rsid w:val="00A274BA"/>
    <w:rsid w:val="00A30070"/>
    <w:rsid w:val="00A317B3"/>
    <w:rsid w:val="00A3274E"/>
    <w:rsid w:val="00A32CC3"/>
    <w:rsid w:val="00A34B80"/>
    <w:rsid w:val="00A36305"/>
    <w:rsid w:val="00A37D52"/>
    <w:rsid w:val="00A37FC0"/>
    <w:rsid w:val="00A43073"/>
    <w:rsid w:val="00A4307B"/>
    <w:rsid w:val="00A44B71"/>
    <w:rsid w:val="00A4509A"/>
    <w:rsid w:val="00A46873"/>
    <w:rsid w:val="00A47E74"/>
    <w:rsid w:val="00A518C7"/>
    <w:rsid w:val="00A52317"/>
    <w:rsid w:val="00A53CB1"/>
    <w:rsid w:val="00A53F04"/>
    <w:rsid w:val="00A53FFB"/>
    <w:rsid w:val="00A55B12"/>
    <w:rsid w:val="00A600CB"/>
    <w:rsid w:val="00A6293C"/>
    <w:rsid w:val="00A6440C"/>
    <w:rsid w:val="00A66CAD"/>
    <w:rsid w:val="00A70176"/>
    <w:rsid w:val="00A70D1E"/>
    <w:rsid w:val="00A71A90"/>
    <w:rsid w:val="00A76210"/>
    <w:rsid w:val="00A7622B"/>
    <w:rsid w:val="00A817CE"/>
    <w:rsid w:val="00A82F4E"/>
    <w:rsid w:val="00A85D9C"/>
    <w:rsid w:val="00A85EEB"/>
    <w:rsid w:val="00A900CB"/>
    <w:rsid w:val="00A92A8C"/>
    <w:rsid w:val="00A92F5F"/>
    <w:rsid w:val="00A972A0"/>
    <w:rsid w:val="00A97694"/>
    <w:rsid w:val="00AA312D"/>
    <w:rsid w:val="00AA594B"/>
    <w:rsid w:val="00AA6319"/>
    <w:rsid w:val="00AA6F3D"/>
    <w:rsid w:val="00AB15C6"/>
    <w:rsid w:val="00AB2C62"/>
    <w:rsid w:val="00AB57B1"/>
    <w:rsid w:val="00AB5811"/>
    <w:rsid w:val="00AB6459"/>
    <w:rsid w:val="00AB7595"/>
    <w:rsid w:val="00AC1364"/>
    <w:rsid w:val="00AC1761"/>
    <w:rsid w:val="00AC3C66"/>
    <w:rsid w:val="00AC6F92"/>
    <w:rsid w:val="00AC794F"/>
    <w:rsid w:val="00AC7F85"/>
    <w:rsid w:val="00AD1166"/>
    <w:rsid w:val="00AD2967"/>
    <w:rsid w:val="00AD5AC7"/>
    <w:rsid w:val="00AD65CD"/>
    <w:rsid w:val="00AD6E2A"/>
    <w:rsid w:val="00AE011C"/>
    <w:rsid w:val="00AE21DF"/>
    <w:rsid w:val="00AE606F"/>
    <w:rsid w:val="00AF039B"/>
    <w:rsid w:val="00AF0500"/>
    <w:rsid w:val="00AF0E67"/>
    <w:rsid w:val="00AF1BDC"/>
    <w:rsid w:val="00B0197B"/>
    <w:rsid w:val="00B04691"/>
    <w:rsid w:val="00B04B2D"/>
    <w:rsid w:val="00B0569E"/>
    <w:rsid w:val="00B070AE"/>
    <w:rsid w:val="00B11A2D"/>
    <w:rsid w:val="00B124A9"/>
    <w:rsid w:val="00B13137"/>
    <w:rsid w:val="00B166F1"/>
    <w:rsid w:val="00B17EE0"/>
    <w:rsid w:val="00B2024B"/>
    <w:rsid w:val="00B22694"/>
    <w:rsid w:val="00B22BCB"/>
    <w:rsid w:val="00B23119"/>
    <w:rsid w:val="00B231FE"/>
    <w:rsid w:val="00B2480A"/>
    <w:rsid w:val="00B24B66"/>
    <w:rsid w:val="00B2602D"/>
    <w:rsid w:val="00B26942"/>
    <w:rsid w:val="00B3099C"/>
    <w:rsid w:val="00B31345"/>
    <w:rsid w:val="00B33262"/>
    <w:rsid w:val="00B34320"/>
    <w:rsid w:val="00B35287"/>
    <w:rsid w:val="00B37D7C"/>
    <w:rsid w:val="00B4197A"/>
    <w:rsid w:val="00B43C28"/>
    <w:rsid w:val="00B440EB"/>
    <w:rsid w:val="00B446A9"/>
    <w:rsid w:val="00B44742"/>
    <w:rsid w:val="00B46429"/>
    <w:rsid w:val="00B47F23"/>
    <w:rsid w:val="00B50CD8"/>
    <w:rsid w:val="00B55856"/>
    <w:rsid w:val="00B5597F"/>
    <w:rsid w:val="00B6064D"/>
    <w:rsid w:val="00B66CB9"/>
    <w:rsid w:val="00B67519"/>
    <w:rsid w:val="00B67995"/>
    <w:rsid w:val="00B7047A"/>
    <w:rsid w:val="00B726F5"/>
    <w:rsid w:val="00B74B2F"/>
    <w:rsid w:val="00B74DE3"/>
    <w:rsid w:val="00B7609F"/>
    <w:rsid w:val="00B761D8"/>
    <w:rsid w:val="00B77846"/>
    <w:rsid w:val="00B82518"/>
    <w:rsid w:val="00B83EC7"/>
    <w:rsid w:val="00B84CD4"/>
    <w:rsid w:val="00B876B5"/>
    <w:rsid w:val="00B91876"/>
    <w:rsid w:val="00B919AE"/>
    <w:rsid w:val="00B937CE"/>
    <w:rsid w:val="00B9432B"/>
    <w:rsid w:val="00B9543F"/>
    <w:rsid w:val="00B96C24"/>
    <w:rsid w:val="00B96D3F"/>
    <w:rsid w:val="00BA0088"/>
    <w:rsid w:val="00BA297F"/>
    <w:rsid w:val="00BA2DB3"/>
    <w:rsid w:val="00BA3812"/>
    <w:rsid w:val="00BA6F45"/>
    <w:rsid w:val="00BA7BB6"/>
    <w:rsid w:val="00BA7D08"/>
    <w:rsid w:val="00BB0E8C"/>
    <w:rsid w:val="00BB15F3"/>
    <w:rsid w:val="00BB1D40"/>
    <w:rsid w:val="00BB2A22"/>
    <w:rsid w:val="00BB3D60"/>
    <w:rsid w:val="00BB487C"/>
    <w:rsid w:val="00BB4FDC"/>
    <w:rsid w:val="00BB4FF7"/>
    <w:rsid w:val="00BB512E"/>
    <w:rsid w:val="00BB5728"/>
    <w:rsid w:val="00BC15FE"/>
    <w:rsid w:val="00BC22EC"/>
    <w:rsid w:val="00BC3368"/>
    <w:rsid w:val="00BC7072"/>
    <w:rsid w:val="00BD16C2"/>
    <w:rsid w:val="00BD39C5"/>
    <w:rsid w:val="00BD5EA3"/>
    <w:rsid w:val="00BD6C6B"/>
    <w:rsid w:val="00BD716C"/>
    <w:rsid w:val="00BD7E45"/>
    <w:rsid w:val="00BE1976"/>
    <w:rsid w:val="00BE4EA5"/>
    <w:rsid w:val="00BE697B"/>
    <w:rsid w:val="00BE6A41"/>
    <w:rsid w:val="00BE6E7E"/>
    <w:rsid w:val="00BF52D7"/>
    <w:rsid w:val="00BF6302"/>
    <w:rsid w:val="00C0042E"/>
    <w:rsid w:val="00C00BA7"/>
    <w:rsid w:val="00C0199F"/>
    <w:rsid w:val="00C01C8C"/>
    <w:rsid w:val="00C035F9"/>
    <w:rsid w:val="00C06783"/>
    <w:rsid w:val="00C10C3D"/>
    <w:rsid w:val="00C149F9"/>
    <w:rsid w:val="00C152DE"/>
    <w:rsid w:val="00C17B8B"/>
    <w:rsid w:val="00C2170D"/>
    <w:rsid w:val="00C224A2"/>
    <w:rsid w:val="00C22E21"/>
    <w:rsid w:val="00C235BE"/>
    <w:rsid w:val="00C3263B"/>
    <w:rsid w:val="00C35F16"/>
    <w:rsid w:val="00C36949"/>
    <w:rsid w:val="00C37A7C"/>
    <w:rsid w:val="00C40954"/>
    <w:rsid w:val="00C4395C"/>
    <w:rsid w:val="00C45AF2"/>
    <w:rsid w:val="00C47646"/>
    <w:rsid w:val="00C478D5"/>
    <w:rsid w:val="00C47F32"/>
    <w:rsid w:val="00C51A3C"/>
    <w:rsid w:val="00C52637"/>
    <w:rsid w:val="00C52F07"/>
    <w:rsid w:val="00C54994"/>
    <w:rsid w:val="00C55011"/>
    <w:rsid w:val="00C55498"/>
    <w:rsid w:val="00C6059A"/>
    <w:rsid w:val="00C6119F"/>
    <w:rsid w:val="00C61ABD"/>
    <w:rsid w:val="00C62A43"/>
    <w:rsid w:val="00C62DC3"/>
    <w:rsid w:val="00C64D94"/>
    <w:rsid w:val="00C652A6"/>
    <w:rsid w:val="00C655B8"/>
    <w:rsid w:val="00C6594D"/>
    <w:rsid w:val="00C81558"/>
    <w:rsid w:val="00C829D5"/>
    <w:rsid w:val="00C8414F"/>
    <w:rsid w:val="00C850DA"/>
    <w:rsid w:val="00C8538E"/>
    <w:rsid w:val="00C85F32"/>
    <w:rsid w:val="00C90DC1"/>
    <w:rsid w:val="00C9442D"/>
    <w:rsid w:val="00C95A79"/>
    <w:rsid w:val="00C96B92"/>
    <w:rsid w:val="00C96DBB"/>
    <w:rsid w:val="00C96E3C"/>
    <w:rsid w:val="00CA0668"/>
    <w:rsid w:val="00CA1F16"/>
    <w:rsid w:val="00CA3721"/>
    <w:rsid w:val="00CA5551"/>
    <w:rsid w:val="00CA55DE"/>
    <w:rsid w:val="00CA6847"/>
    <w:rsid w:val="00CA781C"/>
    <w:rsid w:val="00CA7DA6"/>
    <w:rsid w:val="00CB1823"/>
    <w:rsid w:val="00CB23BB"/>
    <w:rsid w:val="00CB4080"/>
    <w:rsid w:val="00CB6548"/>
    <w:rsid w:val="00CB6DF6"/>
    <w:rsid w:val="00CC146F"/>
    <w:rsid w:val="00CC2A87"/>
    <w:rsid w:val="00CC2BAB"/>
    <w:rsid w:val="00CC344D"/>
    <w:rsid w:val="00CC4716"/>
    <w:rsid w:val="00CC5269"/>
    <w:rsid w:val="00CC6E4F"/>
    <w:rsid w:val="00CC6E97"/>
    <w:rsid w:val="00CC7C2D"/>
    <w:rsid w:val="00CD2A61"/>
    <w:rsid w:val="00CD6DE0"/>
    <w:rsid w:val="00CE212F"/>
    <w:rsid w:val="00CE2A2A"/>
    <w:rsid w:val="00CE48D9"/>
    <w:rsid w:val="00CE66F6"/>
    <w:rsid w:val="00CE697C"/>
    <w:rsid w:val="00CF0E1B"/>
    <w:rsid w:val="00CF422F"/>
    <w:rsid w:val="00CF48F7"/>
    <w:rsid w:val="00CF7007"/>
    <w:rsid w:val="00CF7249"/>
    <w:rsid w:val="00CF793E"/>
    <w:rsid w:val="00D00554"/>
    <w:rsid w:val="00D03340"/>
    <w:rsid w:val="00D04C00"/>
    <w:rsid w:val="00D04E29"/>
    <w:rsid w:val="00D0508E"/>
    <w:rsid w:val="00D060DE"/>
    <w:rsid w:val="00D06377"/>
    <w:rsid w:val="00D108D7"/>
    <w:rsid w:val="00D118C4"/>
    <w:rsid w:val="00D11A97"/>
    <w:rsid w:val="00D12D9F"/>
    <w:rsid w:val="00D14DD9"/>
    <w:rsid w:val="00D21797"/>
    <w:rsid w:val="00D317E4"/>
    <w:rsid w:val="00D34226"/>
    <w:rsid w:val="00D35139"/>
    <w:rsid w:val="00D35B5C"/>
    <w:rsid w:val="00D36824"/>
    <w:rsid w:val="00D369D3"/>
    <w:rsid w:val="00D41243"/>
    <w:rsid w:val="00D43CF8"/>
    <w:rsid w:val="00D442DB"/>
    <w:rsid w:val="00D45C5D"/>
    <w:rsid w:val="00D5049A"/>
    <w:rsid w:val="00D51FF5"/>
    <w:rsid w:val="00D53093"/>
    <w:rsid w:val="00D5604E"/>
    <w:rsid w:val="00D619C3"/>
    <w:rsid w:val="00D64D0E"/>
    <w:rsid w:val="00D664AD"/>
    <w:rsid w:val="00D679E7"/>
    <w:rsid w:val="00D70607"/>
    <w:rsid w:val="00D71695"/>
    <w:rsid w:val="00D72E9D"/>
    <w:rsid w:val="00D741DA"/>
    <w:rsid w:val="00D7523C"/>
    <w:rsid w:val="00D8044F"/>
    <w:rsid w:val="00D80971"/>
    <w:rsid w:val="00D82A6C"/>
    <w:rsid w:val="00D83052"/>
    <w:rsid w:val="00D8401A"/>
    <w:rsid w:val="00D8573F"/>
    <w:rsid w:val="00D8608C"/>
    <w:rsid w:val="00D91701"/>
    <w:rsid w:val="00D924A4"/>
    <w:rsid w:val="00D92638"/>
    <w:rsid w:val="00D9369F"/>
    <w:rsid w:val="00D93742"/>
    <w:rsid w:val="00D9522F"/>
    <w:rsid w:val="00D95CFB"/>
    <w:rsid w:val="00D9653E"/>
    <w:rsid w:val="00D969B7"/>
    <w:rsid w:val="00D96F1D"/>
    <w:rsid w:val="00D979DE"/>
    <w:rsid w:val="00DA1389"/>
    <w:rsid w:val="00DA6AC3"/>
    <w:rsid w:val="00DB4061"/>
    <w:rsid w:val="00DB4FE7"/>
    <w:rsid w:val="00DB56B7"/>
    <w:rsid w:val="00DB5F6C"/>
    <w:rsid w:val="00DC0777"/>
    <w:rsid w:val="00DC4C1E"/>
    <w:rsid w:val="00DC4EA5"/>
    <w:rsid w:val="00DD06AB"/>
    <w:rsid w:val="00DD18C5"/>
    <w:rsid w:val="00DD2990"/>
    <w:rsid w:val="00DD2C45"/>
    <w:rsid w:val="00DD371B"/>
    <w:rsid w:val="00DD4A8C"/>
    <w:rsid w:val="00DD6314"/>
    <w:rsid w:val="00DD7979"/>
    <w:rsid w:val="00DE3CDF"/>
    <w:rsid w:val="00DE56F5"/>
    <w:rsid w:val="00DE5AD1"/>
    <w:rsid w:val="00DF189D"/>
    <w:rsid w:val="00DF1E0A"/>
    <w:rsid w:val="00DF250A"/>
    <w:rsid w:val="00DF36B4"/>
    <w:rsid w:val="00DF6915"/>
    <w:rsid w:val="00DF768E"/>
    <w:rsid w:val="00DF7A19"/>
    <w:rsid w:val="00E01521"/>
    <w:rsid w:val="00E0171E"/>
    <w:rsid w:val="00E02AD7"/>
    <w:rsid w:val="00E02DFC"/>
    <w:rsid w:val="00E034CF"/>
    <w:rsid w:val="00E05B6C"/>
    <w:rsid w:val="00E07CF6"/>
    <w:rsid w:val="00E109AB"/>
    <w:rsid w:val="00E12CC9"/>
    <w:rsid w:val="00E12E19"/>
    <w:rsid w:val="00E17303"/>
    <w:rsid w:val="00E204D7"/>
    <w:rsid w:val="00E23516"/>
    <w:rsid w:val="00E244F7"/>
    <w:rsid w:val="00E2493B"/>
    <w:rsid w:val="00E25FCF"/>
    <w:rsid w:val="00E26E51"/>
    <w:rsid w:val="00E27AA5"/>
    <w:rsid w:val="00E301A4"/>
    <w:rsid w:val="00E30DD8"/>
    <w:rsid w:val="00E31F70"/>
    <w:rsid w:val="00E32BF3"/>
    <w:rsid w:val="00E33172"/>
    <w:rsid w:val="00E3776E"/>
    <w:rsid w:val="00E41599"/>
    <w:rsid w:val="00E42CD4"/>
    <w:rsid w:val="00E4382F"/>
    <w:rsid w:val="00E43D15"/>
    <w:rsid w:val="00E4530D"/>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1E19"/>
    <w:rsid w:val="00E728BC"/>
    <w:rsid w:val="00E75E06"/>
    <w:rsid w:val="00E76663"/>
    <w:rsid w:val="00E7752D"/>
    <w:rsid w:val="00E805DF"/>
    <w:rsid w:val="00E81A1D"/>
    <w:rsid w:val="00E82880"/>
    <w:rsid w:val="00E83753"/>
    <w:rsid w:val="00E8736E"/>
    <w:rsid w:val="00E908E0"/>
    <w:rsid w:val="00E913F3"/>
    <w:rsid w:val="00E93B09"/>
    <w:rsid w:val="00EA1156"/>
    <w:rsid w:val="00EA4759"/>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2FE"/>
    <w:rsid w:val="00EE7639"/>
    <w:rsid w:val="00EE7741"/>
    <w:rsid w:val="00EF697D"/>
    <w:rsid w:val="00EF7FC4"/>
    <w:rsid w:val="00F007B2"/>
    <w:rsid w:val="00F03034"/>
    <w:rsid w:val="00F05726"/>
    <w:rsid w:val="00F07D85"/>
    <w:rsid w:val="00F1273A"/>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5B5F"/>
    <w:rsid w:val="00F64695"/>
    <w:rsid w:val="00F64CFF"/>
    <w:rsid w:val="00F70D36"/>
    <w:rsid w:val="00F71C2B"/>
    <w:rsid w:val="00F7346F"/>
    <w:rsid w:val="00F7363E"/>
    <w:rsid w:val="00F74067"/>
    <w:rsid w:val="00F74C26"/>
    <w:rsid w:val="00F74F31"/>
    <w:rsid w:val="00F7565E"/>
    <w:rsid w:val="00F75940"/>
    <w:rsid w:val="00F75CD2"/>
    <w:rsid w:val="00F762AE"/>
    <w:rsid w:val="00F7673E"/>
    <w:rsid w:val="00F76E1C"/>
    <w:rsid w:val="00F80482"/>
    <w:rsid w:val="00F828CB"/>
    <w:rsid w:val="00F83264"/>
    <w:rsid w:val="00F84072"/>
    <w:rsid w:val="00F85341"/>
    <w:rsid w:val="00F857E8"/>
    <w:rsid w:val="00F905E1"/>
    <w:rsid w:val="00F90EC6"/>
    <w:rsid w:val="00F9338A"/>
    <w:rsid w:val="00F95014"/>
    <w:rsid w:val="00F971A2"/>
    <w:rsid w:val="00FA2006"/>
    <w:rsid w:val="00FA2772"/>
    <w:rsid w:val="00FA2949"/>
    <w:rsid w:val="00FA3D15"/>
    <w:rsid w:val="00FA4216"/>
    <w:rsid w:val="00FA4419"/>
    <w:rsid w:val="00FA61F1"/>
    <w:rsid w:val="00FA6D17"/>
    <w:rsid w:val="00FB0645"/>
    <w:rsid w:val="00FB7ADB"/>
    <w:rsid w:val="00FC07D6"/>
    <w:rsid w:val="00FC0898"/>
    <w:rsid w:val="00FC0979"/>
    <w:rsid w:val="00FC639B"/>
    <w:rsid w:val="00FC6E54"/>
    <w:rsid w:val="00FD1862"/>
    <w:rsid w:val="00FD3C79"/>
    <w:rsid w:val="00FD6A86"/>
    <w:rsid w:val="00FE3D41"/>
    <w:rsid w:val="00FE4605"/>
    <w:rsid w:val="00FE51E8"/>
    <w:rsid w:val="00FF04A3"/>
    <w:rsid w:val="00FF07C0"/>
    <w:rsid w:val="00FF4ED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716"/>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4">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styleId="af5">
    <w:name w:val="Balloon Text"/>
    <w:basedOn w:val="a"/>
    <w:link w:val="af6"/>
    <w:uiPriority w:val="99"/>
    <w:semiHidden/>
    <w:unhideWhenUsed/>
    <w:rsid w:val="00586F4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86F40"/>
    <w:rPr>
      <w:rFonts w:ascii="Tahoma" w:hAnsi="Tahoma" w:cs="Tahoma"/>
      <w:sz w:val="16"/>
      <w:szCs w:val="16"/>
    </w:rPr>
  </w:style>
  <w:style w:type="paragraph" w:styleId="af7">
    <w:name w:val="Body Text"/>
    <w:basedOn w:val="a"/>
    <w:link w:val="af8"/>
    <w:uiPriority w:val="99"/>
    <w:rsid w:val="008D3BA7"/>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0"/>
    <w:link w:val="af7"/>
    <w:uiPriority w:val="99"/>
    <w:rsid w:val="008D3BA7"/>
    <w:rPr>
      <w:rFonts w:ascii="Times New Roman" w:eastAsia="Times New Roman" w:hAnsi="Times New Roman" w:cs="Times New Roman"/>
      <w:sz w:val="24"/>
      <w:szCs w:val="24"/>
      <w:lang w:eastAsia="ru-RU"/>
    </w:rPr>
  </w:style>
  <w:style w:type="paragraph" w:styleId="af9">
    <w:name w:val="caption"/>
    <w:basedOn w:val="a"/>
    <w:next w:val="a"/>
    <w:uiPriority w:val="35"/>
    <w:unhideWhenUsed/>
    <w:qFormat/>
    <w:rsid w:val="003C275F"/>
    <w:pPr>
      <w:spacing w:after="200" w:line="240" w:lineRule="auto"/>
    </w:pPr>
    <w:rPr>
      <w:b/>
      <w:bCs/>
      <w:color w:val="4472C4" w:themeColor="accent1"/>
      <w:sz w:val="18"/>
      <w:szCs w:val="18"/>
    </w:rPr>
  </w:style>
  <w:style w:type="paragraph" w:styleId="afa">
    <w:name w:val="Document Map"/>
    <w:basedOn w:val="a"/>
    <w:link w:val="afb"/>
    <w:uiPriority w:val="99"/>
    <w:semiHidden/>
    <w:unhideWhenUsed/>
    <w:rsid w:val="00BA2DB3"/>
    <w:pPr>
      <w:spacing w:after="0" w:line="240" w:lineRule="auto"/>
    </w:pPr>
    <w:rPr>
      <w:rFonts w:ascii="Tahoma" w:hAnsi="Tahoma" w:cs="Tahoma"/>
      <w:sz w:val="16"/>
      <w:szCs w:val="16"/>
    </w:rPr>
  </w:style>
  <w:style w:type="character" w:customStyle="1" w:styleId="afb">
    <w:name w:val="Схема документа Знак"/>
    <w:basedOn w:val="a0"/>
    <w:link w:val="afa"/>
    <w:uiPriority w:val="99"/>
    <w:semiHidden/>
    <w:rsid w:val="00BA2DB3"/>
    <w:rPr>
      <w:rFonts w:ascii="Tahoma" w:hAnsi="Tahoma" w:cs="Tahoma"/>
      <w:sz w:val="16"/>
      <w:szCs w:val="16"/>
    </w:rPr>
  </w:style>
  <w:style w:type="paragraph" w:styleId="afc">
    <w:name w:val="No Spacing"/>
    <w:uiPriority w:val="1"/>
    <w:qFormat/>
    <w:rsid w:val="009F474B"/>
    <w:pPr>
      <w:spacing w:after="0" w:line="240" w:lineRule="auto"/>
    </w:pPr>
    <w:rPr>
      <w:rFonts w:ascii="Calibri" w:eastAsia="Times New Roman" w:hAnsi="Calibri" w:cs="Times New Roman"/>
      <w:lang w:eastAsia="ru-RU"/>
    </w:rPr>
  </w:style>
  <w:style w:type="paragraph" w:customStyle="1" w:styleId="Style4">
    <w:name w:val="Style4"/>
    <w:basedOn w:val="a"/>
    <w:uiPriority w:val="99"/>
    <w:rsid w:val="00CD6DE0"/>
    <w:pPr>
      <w:widowControl w:val="0"/>
      <w:autoSpaceDE w:val="0"/>
      <w:autoSpaceDN w:val="0"/>
      <w:adjustRightInd w:val="0"/>
      <w:spacing w:after="0" w:line="415" w:lineRule="exact"/>
      <w:jc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455988">
      <w:bodyDiv w:val="1"/>
      <w:marLeft w:val="0"/>
      <w:marRight w:val="0"/>
      <w:marTop w:val="0"/>
      <w:marBottom w:val="0"/>
      <w:divBdr>
        <w:top w:val="none" w:sz="0" w:space="0" w:color="auto"/>
        <w:left w:val="none" w:sz="0" w:space="0" w:color="auto"/>
        <w:bottom w:val="none" w:sz="0" w:space="0" w:color="auto"/>
        <w:right w:val="none" w:sz="0" w:space="0" w:color="auto"/>
      </w:divBdr>
    </w:div>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030763074">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aklass.ru/p/informatika/10-klass/arkhitektura-kompiutera-12640/ustroistvo-personalnogo-kompiutera-6885891"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aklass.ru/p/informatika/10-klass/informatciia-i-informatcionnye-protcessy-11955/poniatie-informatcii-i-informatcionnye-protcessy-658705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yaklass.ru/p/informatika/10-klass/algoritmizatciia-i-programmirovanie-6885189/algoritmy-vetvleniia-protcedury-i-funktcii-6861459"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aklass.ru/p/informatika/10-klass/informatciia-i-informatcionnye-protcessy-11955/izmerenie-informatcii-6587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2.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289DE9-2846-4657-86EF-D998184A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16</Pages>
  <Words>4950</Words>
  <Characters>28215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66</cp:revision>
  <cp:lastPrinted>2023-09-04T08:49:00Z</cp:lastPrinted>
  <dcterms:created xsi:type="dcterms:W3CDTF">2023-04-11T09:20:00Z</dcterms:created>
  <dcterms:modified xsi:type="dcterms:W3CDTF">2023-09-19T07:28:00Z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