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Областное государственное бюджетное </w:t>
      </w:r>
    </w:p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профессиональное образовательное учреждение </w:t>
      </w:r>
    </w:p>
    <w:p w:rsidR="006D0FBD" w:rsidRPr="00F6021B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>«Томский политехнический техникум»</w:t>
      </w:r>
    </w:p>
    <w:p w:rsidR="006D0FBD" w:rsidRPr="00AB36DA" w:rsidRDefault="006D0FBD" w:rsidP="006D0FBD">
      <w:pPr>
        <w:pStyle w:val="a8"/>
        <w:widowControl w:val="0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</w:t>
      </w:r>
      <w:r w:rsidRPr="00F6021B">
        <w:rPr>
          <w:sz w:val="28"/>
          <w:szCs w:val="28"/>
        </w:rPr>
        <w:t xml:space="preserve">ОГБПОУ </w:t>
      </w:r>
      <w:r>
        <w:rPr>
          <w:sz w:val="28"/>
          <w:szCs w:val="28"/>
        </w:rPr>
        <w:t>«</w:t>
      </w:r>
      <w:r w:rsidRPr="00F6021B">
        <w:rPr>
          <w:sz w:val="28"/>
          <w:szCs w:val="28"/>
        </w:rPr>
        <w:t>ТПТ</w:t>
      </w:r>
      <w:r>
        <w:rPr>
          <w:sz w:val="28"/>
          <w:szCs w:val="28"/>
        </w:rPr>
        <w:t>»)</w:t>
      </w:r>
    </w:p>
    <w:p w:rsidR="00EE080B" w:rsidRPr="00775348" w:rsidRDefault="00EE080B" w:rsidP="00775348">
      <w:pPr>
        <w:pStyle w:val="a8"/>
        <w:widowControl w:val="0"/>
        <w:jc w:val="center"/>
        <w:rPr>
          <w:caps/>
        </w:rPr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EE080B" w:rsidRPr="00775348" w:rsidRDefault="00EE080B" w:rsidP="00775348">
      <w:pPr>
        <w:jc w:val="center"/>
      </w:pPr>
    </w:p>
    <w:p w:rsidR="00BF7F73" w:rsidRDefault="00BF7F73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Default="00775348" w:rsidP="00775348">
      <w:pPr>
        <w:jc w:val="center"/>
      </w:pPr>
    </w:p>
    <w:p w:rsidR="00775348" w:rsidRPr="00775348" w:rsidRDefault="00775348" w:rsidP="00775348">
      <w:pPr>
        <w:jc w:val="center"/>
      </w:pPr>
    </w:p>
    <w:p w:rsidR="00EE080B" w:rsidRPr="006D0FBD" w:rsidRDefault="00EE080B" w:rsidP="00EE080B">
      <w:pPr>
        <w:jc w:val="center"/>
        <w:rPr>
          <w:b/>
          <w:sz w:val="36"/>
          <w:szCs w:val="36"/>
        </w:rPr>
      </w:pPr>
      <w:r w:rsidRPr="006D0FBD">
        <w:rPr>
          <w:b/>
          <w:sz w:val="36"/>
          <w:szCs w:val="36"/>
        </w:rPr>
        <w:t>РАБОЧАЯ ПРОГРАММА</w:t>
      </w:r>
    </w:p>
    <w:p w:rsidR="00B964E2" w:rsidRPr="00B964E2" w:rsidRDefault="00B964E2" w:rsidP="00EE080B">
      <w:pPr>
        <w:jc w:val="center"/>
        <w:rPr>
          <w:b/>
          <w:sz w:val="28"/>
          <w:szCs w:val="28"/>
        </w:rPr>
      </w:pPr>
    </w:p>
    <w:p w:rsidR="00BF7F73" w:rsidRDefault="00B964E2" w:rsidP="00B964E2">
      <w:pPr>
        <w:spacing w:line="360" w:lineRule="auto"/>
        <w:jc w:val="center"/>
        <w:rPr>
          <w:sz w:val="28"/>
          <w:szCs w:val="28"/>
        </w:rPr>
      </w:pPr>
      <w:r w:rsidRPr="00667A27">
        <w:rPr>
          <w:sz w:val="28"/>
          <w:szCs w:val="28"/>
        </w:rPr>
        <w:t>общеобразовательной учебной дисциплины</w:t>
      </w:r>
      <w:r w:rsidR="006D0FBD">
        <w:rPr>
          <w:sz w:val="28"/>
          <w:szCs w:val="28"/>
        </w:rPr>
        <w:t xml:space="preserve"> </w:t>
      </w:r>
    </w:p>
    <w:p w:rsidR="00EE080B" w:rsidRPr="00E556CD" w:rsidRDefault="006D0FBD" w:rsidP="00BF7F7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ОУД</w:t>
      </w:r>
      <w:r w:rsidR="00A4763F">
        <w:rPr>
          <w:sz w:val="28"/>
          <w:szCs w:val="28"/>
        </w:rPr>
        <w:t>П</w:t>
      </w:r>
      <w:r>
        <w:rPr>
          <w:sz w:val="28"/>
          <w:szCs w:val="28"/>
        </w:rPr>
        <w:t>.02</w:t>
      </w:r>
      <w:r w:rsidR="00B964E2" w:rsidRPr="00B964E2">
        <w:rPr>
          <w:b/>
          <w:sz w:val="28"/>
          <w:szCs w:val="28"/>
        </w:rPr>
        <w:t xml:space="preserve"> </w:t>
      </w:r>
      <w:r w:rsidR="00EE080B" w:rsidRPr="00E556CD">
        <w:rPr>
          <w:b/>
          <w:sz w:val="28"/>
          <w:szCs w:val="28"/>
        </w:rPr>
        <w:t>ИНФОРМАТИКА</w:t>
      </w:r>
    </w:p>
    <w:p w:rsidR="00B964E2" w:rsidRDefault="00B964E2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EE080B" w:rsidRDefault="00EE080B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  <w:r w:rsidRPr="00AB36DA">
        <w:rPr>
          <w:sz w:val="28"/>
          <w:szCs w:val="28"/>
        </w:rPr>
        <w:t>для</w:t>
      </w:r>
      <w:r>
        <w:rPr>
          <w:sz w:val="28"/>
          <w:szCs w:val="28"/>
        </w:rPr>
        <w:t xml:space="preserve"> специальност</w:t>
      </w:r>
      <w:r w:rsidR="00A4763F">
        <w:rPr>
          <w:sz w:val="28"/>
          <w:szCs w:val="28"/>
        </w:rPr>
        <w:t>и</w:t>
      </w:r>
      <w:r w:rsidR="001047F0">
        <w:rPr>
          <w:sz w:val="28"/>
          <w:szCs w:val="28"/>
        </w:rPr>
        <w:t>:</w:t>
      </w:r>
    </w:p>
    <w:tbl>
      <w:tblPr>
        <w:tblStyle w:val="ad"/>
        <w:tblW w:w="6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5079"/>
      </w:tblGrid>
      <w:tr w:rsidR="00750D59" w:rsidRPr="007D1B65" w:rsidTr="004E04CF">
        <w:trPr>
          <w:trHeight w:val="191"/>
          <w:jc w:val="center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  <w:tr w:rsidR="00750D59" w:rsidRPr="007D1B65" w:rsidTr="004E04CF">
        <w:trPr>
          <w:trHeight w:val="355"/>
          <w:jc w:val="center"/>
        </w:trPr>
        <w:tc>
          <w:tcPr>
            <w:tcW w:w="1266" w:type="dxa"/>
          </w:tcPr>
          <w:p w:rsidR="00750D59" w:rsidRPr="007D1B65" w:rsidRDefault="00750D59" w:rsidP="004E04CF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13.02.</w:t>
            </w:r>
            <w:r w:rsidR="004E04CF">
              <w:rPr>
                <w:sz w:val="28"/>
                <w:szCs w:val="28"/>
              </w:rPr>
              <w:t>07</w:t>
            </w:r>
            <w:r w:rsidRPr="009D48CE">
              <w:t> </w:t>
            </w:r>
          </w:p>
        </w:tc>
        <w:tc>
          <w:tcPr>
            <w:tcW w:w="5079" w:type="dxa"/>
          </w:tcPr>
          <w:p w:rsidR="00750D59" w:rsidRPr="007D1B65" w:rsidRDefault="004E04CF" w:rsidP="00C6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  <w:r w:rsidR="00C64BA9">
              <w:rPr>
                <w:sz w:val="28"/>
                <w:szCs w:val="28"/>
              </w:rPr>
              <w:t xml:space="preserve"> (по отраслям)</w:t>
            </w:r>
          </w:p>
        </w:tc>
      </w:tr>
      <w:tr w:rsidR="00750D59" w:rsidRPr="007D1B65" w:rsidTr="004E04CF">
        <w:trPr>
          <w:trHeight w:val="202"/>
          <w:jc w:val="center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  <w:tr w:rsidR="00750D59" w:rsidRPr="007D1B65" w:rsidTr="004E04CF">
        <w:trPr>
          <w:trHeight w:val="202"/>
          <w:jc w:val="center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  <w:tc>
          <w:tcPr>
            <w:tcW w:w="5079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</w:p>
        </w:tc>
      </w:tr>
    </w:tbl>
    <w:p w:rsidR="00EE080B" w:rsidRDefault="00EE080B" w:rsidP="00EE080B">
      <w:pPr>
        <w:pStyle w:val="Style4"/>
        <w:widowControl/>
        <w:spacing w:before="53" w:line="240" w:lineRule="auto"/>
        <w:ind w:left="202" w:firstLine="506"/>
      </w:pPr>
    </w:p>
    <w:p w:rsidR="009D48CE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9D48CE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9D48CE" w:rsidRPr="00B4629D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EE080B" w:rsidRDefault="00EE080B" w:rsidP="00EE080B"/>
    <w:p w:rsidR="00EE080B" w:rsidRDefault="00EE080B" w:rsidP="00EE080B"/>
    <w:p w:rsidR="00E94E3E" w:rsidRDefault="00E94E3E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B630BA" w:rsidRDefault="00B630BA" w:rsidP="00B964E2">
      <w:pPr>
        <w:jc w:val="center"/>
        <w:rPr>
          <w:sz w:val="28"/>
          <w:szCs w:val="28"/>
        </w:rPr>
      </w:pPr>
    </w:p>
    <w:p w:rsidR="009D48CE" w:rsidRDefault="009D48CE" w:rsidP="00781151">
      <w:pPr>
        <w:rPr>
          <w:sz w:val="28"/>
          <w:szCs w:val="28"/>
        </w:rPr>
      </w:pPr>
    </w:p>
    <w:p w:rsidR="00EE080B" w:rsidRDefault="00EE080B" w:rsidP="00EE080B">
      <w:pPr>
        <w:jc w:val="center"/>
        <w:rPr>
          <w:sz w:val="28"/>
          <w:szCs w:val="28"/>
        </w:rPr>
      </w:pPr>
      <w:r w:rsidRPr="00D321A8">
        <w:rPr>
          <w:sz w:val="28"/>
          <w:szCs w:val="28"/>
        </w:rPr>
        <w:t>20</w:t>
      </w:r>
      <w:r w:rsidR="00775348">
        <w:rPr>
          <w:sz w:val="28"/>
          <w:szCs w:val="28"/>
        </w:rPr>
        <w:t>2</w:t>
      </w:r>
      <w:r w:rsidR="009E5C9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964E2" w:rsidRPr="00646657" w:rsidTr="00781151">
        <w:tc>
          <w:tcPr>
            <w:tcW w:w="9570" w:type="dxa"/>
          </w:tcPr>
          <w:p w:rsidR="00781151" w:rsidRDefault="00781151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731207" w:rsidRPr="00194059" w:rsidRDefault="00731207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94059">
              <w:rPr>
                <w:sz w:val="28"/>
                <w:szCs w:val="28"/>
              </w:rPr>
              <w:lastRenderedPageBreak/>
              <w:t xml:space="preserve"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      </w:r>
            <w:r>
              <w:rPr>
                <w:sz w:val="28"/>
                <w:szCs w:val="28"/>
              </w:rPr>
              <w:t xml:space="preserve">и примерной программы учебной дисциплины «Информатика» </w:t>
            </w:r>
            <w:r w:rsidRPr="00194059">
              <w:rPr>
                <w:sz w:val="28"/>
                <w:szCs w:val="28"/>
              </w:rPr>
              <w:t>для профессиональн</w:t>
            </w:r>
            <w:r>
              <w:rPr>
                <w:sz w:val="28"/>
                <w:szCs w:val="28"/>
              </w:rPr>
              <w:t xml:space="preserve">ых образовательных организаций, </w:t>
            </w:r>
            <w:r w:rsidRPr="00194059">
              <w:rPr>
                <w:sz w:val="28"/>
                <w:szCs w:val="28"/>
              </w:rPr>
              <w:t>реализующих основную профессиональную образовательную программу СПО на базе</w:t>
            </w:r>
            <w:r>
              <w:rPr>
                <w:sz w:val="28"/>
                <w:szCs w:val="28"/>
              </w:rPr>
              <w:t xml:space="preserve"> </w:t>
            </w:r>
            <w:r w:rsidRPr="00194059">
              <w:rPr>
                <w:sz w:val="28"/>
                <w:szCs w:val="28"/>
              </w:rPr>
              <w:t>основного общего образования с одновременным получением среднего общего образования</w:t>
            </w:r>
            <w:r>
              <w:rPr>
                <w:sz w:val="28"/>
                <w:szCs w:val="28"/>
              </w:rPr>
              <w:t xml:space="preserve"> (авторы: Цветкова М.С., Хлобыстова И.Ю.), одобренной ФГАУ «ФИРО» 23.07.2015 г.</w:t>
            </w:r>
          </w:p>
          <w:p w:rsidR="00B964E2" w:rsidRPr="00646657" w:rsidRDefault="00B964E2" w:rsidP="00D028F8">
            <w:pPr>
              <w:jc w:val="both"/>
              <w:rPr>
                <w:sz w:val="28"/>
                <w:szCs w:val="28"/>
              </w:rPr>
            </w:pPr>
          </w:p>
        </w:tc>
      </w:tr>
    </w:tbl>
    <w:p w:rsidR="00731207" w:rsidRDefault="00731207" w:rsidP="00731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3FAA" w:rsidRPr="008F52F9" w:rsidRDefault="00F83FAA" w:rsidP="00F83FAA">
      <w:pPr>
        <w:ind w:left="4956"/>
        <w:rPr>
          <w:sz w:val="28"/>
          <w:szCs w:val="28"/>
        </w:rPr>
      </w:pPr>
      <w:bookmarkStart w:id="0" w:name="_Toc376375496"/>
      <w:r w:rsidRPr="008F52F9">
        <w:rPr>
          <w:sz w:val="28"/>
          <w:szCs w:val="28"/>
        </w:rPr>
        <w:t>УТВЕРЖДАЮ</w:t>
      </w:r>
      <w:bookmarkEnd w:id="0"/>
    </w:p>
    <w:p w:rsidR="00775348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Зам. директора  по УМР ____________ </w:t>
      </w:r>
      <w:r w:rsidR="00775348">
        <w:rPr>
          <w:sz w:val="28"/>
          <w:szCs w:val="28"/>
        </w:rPr>
        <w:t>Н</w:t>
      </w:r>
      <w:r w:rsidR="00775348" w:rsidRPr="008F52F9">
        <w:rPr>
          <w:sz w:val="28"/>
          <w:szCs w:val="28"/>
        </w:rPr>
        <w:t>.А.</w:t>
      </w:r>
      <w:r w:rsidR="00775348">
        <w:rPr>
          <w:sz w:val="28"/>
          <w:szCs w:val="28"/>
        </w:rPr>
        <w:t>Калугина</w:t>
      </w:r>
      <w:r w:rsidR="00775348" w:rsidRPr="008F52F9">
        <w:rPr>
          <w:sz w:val="28"/>
          <w:szCs w:val="28"/>
        </w:rPr>
        <w:t xml:space="preserve"> </w:t>
      </w:r>
    </w:p>
    <w:p w:rsidR="00F83FAA" w:rsidRPr="008F52F9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>«___»  ___________  20___  г.</w:t>
      </w:r>
    </w:p>
    <w:p w:rsidR="00F83FAA" w:rsidRPr="008F52F9" w:rsidRDefault="00F83FAA" w:rsidP="00F83FAA">
      <w:pPr>
        <w:rPr>
          <w:sz w:val="28"/>
          <w:szCs w:val="28"/>
        </w:rPr>
      </w:pPr>
    </w:p>
    <w:p w:rsidR="00F83FAA" w:rsidRDefault="00F83FAA" w:rsidP="00F83FAA">
      <w:pPr>
        <w:rPr>
          <w:sz w:val="28"/>
          <w:szCs w:val="28"/>
        </w:rPr>
      </w:pPr>
    </w:p>
    <w:p w:rsidR="00731207" w:rsidRDefault="00731207" w:rsidP="00F83FAA">
      <w:pPr>
        <w:rPr>
          <w:sz w:val="28"/>
          <w:szCs w:val="28"/>
        </w:rPr>
      </w:pPr>
    </w:p>
    <w:p w:rsidR="00731207" w:rsidRPr="008F52F9" w:rsidRDefault="00731207" w:rsidP="00F83FAA">
      <w:pPr>
        <w:rPr>
          <w:sz w:val="28"/>
          <w:szCs w:val="28"/>
        </w:rPr>
      </w:pPr>
    </w:p>
    <w:p w:rsidR="00F83FAA" w:rsidRDefault="00F83FAA" w:rsidP="00F83FAA">
      <w:pPr>
        <w:ind w:firstLine="709"/>
        <w:jc w:val="both"/>
        <w:rPr>
          <w:sz w:val="28"/>
          <w:szCs w:val="28"/>
        </w:rPr>
      </w:pPr>
    </w:p>
    <w:p w:rsidR="001D2042" w:rsidRPr="00A11B66" w:rsidRDefault="001D2042" w:rsidP="001D2042">
      <w:pPr>
        <w:jc w:val="both"/>
        <w:rPr>
          <w:sz w:val="28"/>
          <w:szCs w:val="28"/>
        </w:rPr>
      </w:pPr>
      <w:r w:rsidRPr="00A11B66">
        <w:rPr>
          <w:sz w:val="28"/>
          <w:szCs w:val="28"/>
        </w:rPr>
        <w:t>Разработчик:</w:t>
      </w:r>
    </w:p>
    <w:p w:rsidR="001D2042" w:rsidRPr="00A11B66" w:rsidRDefault="001D2042" w:rsidP="001D2042">
      <w:pPr>
        <w:suppressAutoHyphens/>
        <w:jc w:val="both"/>
        <w:rPr>
          <w:sz w:val="28"/>
          <w:szCs w:val="28"/>
        </w:rPr>
      </w:pPr>
      <w:r w:rsidRPr="00A11B66">
        <w:rPr>
          <w:sz w:val="28"/>
          <w:szCs w:val="28"/>
        </w:rPr>
        <w:t>Самсонова О</w:t>
      </w:r>
      <w:r>
        <w:rPr>
          <w:sz w:val="28"/>
          <w:szCs w:val="28"/>
        </w:rPr>
        <w:t>.</w:t>
      </w:r>
      <w:r w:rsidRPr="00A11B66">
        <w:rPr>
          <w:sz w:val="28"/>
          <w:szCs w:val="28"/>
        </w:rPr>
        <w:t>В</w:t>
      </w:r>
      <w:r>
        <w:rPr>
          <w:sz w:val="28"/>
          <w:szCs w:val="28"/>
        </w:rPr>
        <w:t>., преподаватель</w:t>
      </w:r>
      <w:r w:rsidRPr="00A11B66">
        <w:rPr>
          <w:sz w:val="28"/>
          <w:szCs w:val="28"/>
        </w:rPr>
        <w:tab/>
      </w:r>
    </w:p>
    <w:p w:rsidR="001D2042" w:rsidRPr="00A11B66" w:rsidRDefault="001D2042" w:rsidP="001D2042">
      <w:pPr>
        <w:suppressAutoHyphens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ОГБПОУ «</w:t>
      </w:r>
      <w:r w:rsidRPr="006D4AC6">
        <w:rPr>
          <w:sz w:val="28"/>
          <w:szCs w:val="28"/>
        </w:rPr>
        <w:t>Томский политехнический техникум</w:t>
      </w:r>
      <w:r>
        <w:rPr>
          <w:sz w:val="28"/>
          <w:szCs w:val="28"/>
        </w:rPr>
        <w:t>»</w:t>
      </w: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7054" w:type="dxa"/>
        <w:tblLook w:val="01E0"/>
      </w:tblPr>
      <w:tblGrid>
        <w:gridCol w:w="7054"/>
      </w:tblGrid>
      <w:tr w:rsidR="00F83FAA" w:rsidRPr="00D246CD" w:rsidTr="00731207">
        <w:tc>
          <w:tcPr>
            <w:tcW w:w="7054" w:type="dxa"/>
          </w:tcPr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РАССМОТРЕНО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 xml:space="preserve">на заседании цикловой методической </w:t>
            </w:r>
            <w:r>
              <w:rPr>
                <w:sz w:val="28"/>
                <w:szCs w:val="28"/>
              </w:rPr>
              <w:t xml:space="preserve">комиссии </w:t>
            </w:r>
            <w:r w:rsidRPr="00304404">
              <w:rPr>
                <w:sz w:val="28"/>
                <w:szCs w:val="28"/>
              </w:rPr>
              <w:t xml:space="preserve">(ЦМК) 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естественнонаучных дисциплин</w:t>
            </w:r>
          </w:p>
        </w:tc>
      </w:tr>
      <w:tr w:rsidR="00F83FAA" w:rsidRPr="00D246CD" w:rsidTr="00731207">
        <w:tc>
          <w:tcPr>
            <w:tcW w:w="7054" w:type="dxa"/>
          </w:tcPr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F83FAA" w:rsidRPr="00BE7D1D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 w:rsidRPr="003D7B5A">
              <w:rPr>
                <w:sz w:val="28"/>
                <w:szCs w:val="28"/>
              </w:rPr>
              <w:t xml:space="preserve"> (</w:t>
            </w:r>
            <w:r w:rsidR="00775348">
              <w:rPr>
                <w:sz w:val="28"/>
                <w:szCs w:val="28"/>
              </w:rPr>
              <w:t>Е.А. Метелькова</w:t>
            </w:r>
            <w:r w:rsidRPr="003D7B5A">
              <w:rPr>
                <w:sz w:val="28"/>
                <w:szCs w:val="28"/>
              </w:rPr>
              <w:t>)</w:t>
            </w:r>
          </w:p>
          <w:p w:rsidR="00F83FA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115D23" w:rsidRDefault="00F83FAA" w:rsidP="007312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20__  г.</w:t>
            </w: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2906">
        <w:rPr>
          <w:sz w:val="28"/>
          <w:szCs w:val="28"/>
        </w:rPr>
        <w:t xml:space="preserve">   </w:t>
      </w:r>
    </w:p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630BA" w:rsidRDefault="00B630BA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A5674" w:rsidRPr="00B847D3" w:rsidRDefault="00BA5674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СОДЕРЖАНИЕ</w:t>
      </w:r>
    </w:p>
    <w:p w:rsidR="00BA5674" w:rsidRPr="00B847D3" w:rsidRDefault="00BA5674" w:rsidP="00BA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7938"/>
        <w:gridCol w:w="1418"/>
      </w:tblGrid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стр.</w:t>
            </w:r>
          </w:p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BA5674" w:rsidRPr="00B847D3" w:rsidRDefault="00BA5674" w:rsidP="00400D7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A2239B">
              <w:rPr>
                <w:sz w:val="28"/>
                <w:szCs w:val="28"/>
              </w:rPr>
              <w:t>4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733C67" w:rsidP="0040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674" w:rsidRPr="00B847D3" w:rsidTr="00B847D3">
        <w:trPr>
          <w:trHeight w:val="670"/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Условия реализации  программы учебной дисциплины</w:t>
            </w:r>
          </w:p>
          <w:p w:rsidR="00BA5674" w:rsidRPr="00B847D3" w:rsidRDefault="00BA5674" w:rsidP="00400D7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AA6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89C">
              <w:rPr>
                <w:sz w:val="28"/>
                <w:szCs w:val="28"/>
              </w:rPr>
              <w:t>0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AA6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89C">
              <w:rPr>
                <w:sz w:val="28"/>
                <w:szCs w:val="28"/>
              </w:rPr>
              <w:t>1</w:t>
            </w:r>
          </w:p>
        </w:tc>
      </w:tr>
    </w:tbl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A2239B" w:rsidRPr="00B847D3" w:rsidRDefault="00A2239B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381C03" w:rsidRDefault="00381C03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731207" w:rsidRDefault="00731207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61203A" w:rsidRPr="00B630BA" w:rsidRDefault="00B847D3" w:rsidP="00E63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B630BA">
        <w:rPr>
          <w:b/>
          <w:caps/>
          <w:sz w:val="28"/>
          <w:szCs w:val="28"/>
        </w:rPr>
        <w:lastRenderedPageBreak/>
        <w:t>1.</w:t>
      </w:r>
      <w:r w:rsidR="00E63605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 xml:space="preserve">паспорт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E63605" w:rsidRPr="00B630BA">
        <w:rPr>
          <w:b/>
          <w:sz w:val="28"/>
          <w:szCs w:val="28"/>
        </w:rPr>
        <w:t xml:space="preserve">РАБОЧЕЙ </w:t>
      </w:r>
      <w:r w:rsidR="00034FDC" w:rsidRPr="00B630BA">
        <w:rPr>
          <w:b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>ПРОГРАММЫ</w:t>
      </w:r>
      <w:r w:rsidR="00034FDC" w:rsidRPr="00B630BA">
        <w:rPr>
          <w:b/>
          <w:sz w:val="28"/>
          <w:szCs w:val="28"/>
        </w:rPr>
        <w:t xml:space="preserve">  </w:t>
      </w:r>
      <w:r w:rsidR="00FF6AC7" w:rsidRPr="00B630BA">
        <w:rPr>
          <w:b/>
          <w:caps/>
          <w:sz w:val="28"/>
          <w:szCs w:val="28"/>
        </w:rPr>
        <w:t xml:space="preserve">УЧЕБНОЙ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>ДИСЦИПЛИНЫ</w:t>
      </w:r>
      <w:r w:rsidR="00E63605" w:rsidRPr="00B630BA">
        <w:rPr>
          <w:b/>
          <w:caps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4C72F4" w:rsidRPr="004C72F4">
        <w:rPr>
          <w:b/>
          <w:sz w:val="28"/>
          <w:szCs w:val="28"/>
        </w:rPr>
        <w:t>ОУДП.02</w:t>
      </w:r>
      <w:r w:rsidR="004C72F4" w:rsidRPr="00B964E2">
        <w:rPr>
          <w:b/>
          <w:sz w:val="28"/>
          <w:szCs w:val="28"/>
        </w:rPr>
        <w:t xml:space="preserve"> </w:t>
      </w:r>
      <w:r w:rsidR="0000770C" w:rsidRPr="00B630BA">
        <w:rPr>
          <w:b/>
          <w:sz w:val="28"/>
          <w:szCs w:val="28"/>
        </w:rPr>
        <w:t>«</w:t>
      </w:r>
      <w:r w:rsidR="00CA2319" w:rsidRPr="00B630BA">
        <w:rPr>
          <w:b/>
          <w:sz w:val="28"/>
          <w:szCs w:val="28"/>
        </w:rPr>
        <w:t>ИНФОРМАТИКА</w:t>
      </w:r>
      <w:r w:rsidR="0000770C" w:rsidRPr="00B630BA">
        <w:rPr>
          <w:b/>
          <w:sz w:val="28"/>
          <w:szCs w:val="28"/>
        </w:rPr>
        <w:t>»</w:t>
      </w:r>
    </w:p>
    <w:p w:rsidR="00D37CB7" w:rsidRPr="00B630B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B630BA" w:rsidRDefault="006F30E3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FF6AC7" w:rsidRPr="00B630BA">
        <w:rPr>
          <w:b/>
          <w:sz w:val="28"/>
          <w:szCs w:val="28"/>
        </w:rPr>
        <w:t>1. Область применения программы</w:t>
      </w:r>
    </w:p>
    <w:p w:rsidR="00BA5674" w:rsidRPr="00B630BA" w:rsidRDefault="00800F11" w:rsidP="00A0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B630BA">
        <w:t>Рабочая</w:t>
      </w:r>
      <w:r w:rsidR="007041B2" w:rsidRPr="00B630BA">
        <w:t xml:space="preserve"> п</w:t>
      </w:r>
      <w:r w:rsidR="00FF6AC7" w:rsidRPr="00B630BA">
        <w:t xml:space="preserve">рограмма учебной дисциплины </w:t>
      </w:r>
      <w:r w:rsidR="007041B2" w:rsidRPr="00B630BA">
        <w:t xml:space="preserve">является частью </w:t>
      </w:r>
      <w:r w:rsidR="00A0204A" w:rsidRPr="00B630BA">
        <w:t>программы подготовки специалистов среднего звена (далее ППССЗ) в соответствии с ФГОС по специальности (специальностям) СПО:</w:t>
      </w:r>
    </w:p>
    <w:tbl>
      <w:tblPr>
        <w:tblStyle w:val="ad"/>
        <w:tblW w:w="8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7142"/>
      </w:tblGrid>
      <w:tr w:rsidR="009E5C9B" w:rsidRPr="00B630BA" w:rsidTr="00AA689C">
        <w:trPr>
          <w:trHeight w:val="325"/>
        </w:trPr>
        <w:tc>
          <w:tcPr>
            <w:tcW w:w="1177" w:type="dxa"/>
          </w:tcPr>
          <w:p w:rsidR="009E5C9B" w:rsidRPr="009E5C9B" w:rsidRDefault="009E5C9B" w:rsidP="001E5927">
            <w:pPr>
              <w:rPr>
                <w:i/>
              </w:rPr>
            </w:pPr>
            <w:r w:rsidRPr="009E5C9B">
              <w:rPr>
                <w:i/>
              </w:rPr>
              <w:t>13.02.07 </w:t>
            </w:r>
          </w:p>
        </w:tc>
        <w:tc>
          <w:tcPr>
            <w:tcW w:w="7142" w:type="dxa"/>
          </w:tcPr>
          <w:p w:rsidR="009E5C9B" w:rsidRPr="009E5C9B" w:rsidRDefault="009E5C9B" w:rsidP="001E5927">
            <w:pPr>
              <w:rPr>
                <w:i/>
              </w:rPr>
            </w:pPr>
            <w:r w:rsidRPr="009E5C9B">
              <w:rPr>
                <w:i/>
              </w:rPr>
              <w:t>Электроснабжение (по отраслям)</w:t>
            </w:r>
          </w:p>
        </w:tc>
      </w:tr>
      <w:tr w:rsidR="009E5C9B" w:rsidRPr="00B630BA" w:rsidTr="00AA689C">
        <w:trPr>
          <w:trHeight w:val="185"/>
        </w:trPr>
        <w:tc>
          <w:tcPr>
            <w:tcW w:w="1177" w:type="dxa"/>
          </w:tcPr>
          <w:p w:rsidR="009E5C9B" w:rsidRPr="00731207" w:rsidRDefault="009E5C9B" w:rsidP="00D028F8">
            <w:pPr>
              <w:rPr>
                <w:i/>
              </w:rPr>
            </w:pPr>
          </w:p>
        </w:tc>
        <w:tc>
          <w:tcPr>
            <w:tcW w:w="7142" w:type="dxa"/>
          </w:tcPr>
          <w:p w:rsidR="009E5C9B" w:rsidRPr="00731207" w:rsidRDefault="009E5C9B" w:rsidP="00D028F8">
            <w:pPr>
              <w:rPr>
                <w:i/>
              </w:rPr>
            </w:pPr>
          </w:p>
        </w:tc>
      </w:tr>
    </w:tbl>
    <w:p w:rsidR="00D028F8" w:rsidRPr="00B630BA" w:rsidRDefault="00D028F8" w:rsidP="00BE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5A66D1" w:rsidRPr="00B630BA" w:rsidRDefault="006F30E3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9731C9">
        <w:rPr>
          <w:b/>
          <w:sz w:val="28"/>
          <w:szCs w:val="28"/>
        </w:rPr>
        <w:t>2</w:t>
      </w:r>
      <w:r w:rsidR="00FF6AC7" w:rsidRPr="00B630BA">
        <w:rPr>
          <w:b/>
          <w:sz w:val="28"/>
          <w:szCs w:val="28"/>
        </w:rPr>
        <w:t xml:space="preserve">. Место дисциплины в структуре </w:t>
      </w:r>
      <w:r w:rsidR="005A66D1" w:rsidRPr="00B630BA">
        <w:rPr>
          <w:b/>
          <w:sz w:val="28"/>
          <w:szCs w:val="28"/>
        </w:rPr>
        <w:t>ППССЗ:</w:t>
      </w:r>
    </w:p>
    <w:p w:rsidR="00862A16" w:rsidRPr="003F74C2" w:rsidRDefault="007C098D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630BA">
        <w:rPr>
          <w:b/>
          <w:i/>
        </w:rPr>
        <w:tab/>
      </w:r>
      <w:r w:rsidRPr="00B630BA">
        <w:t>Учебная дисциплина «</w:t>
      </w:r>
      <w:r w:rsidR="00051E63" w:rsidRPr="00B630BA">
        <w:t>Информатика</w:t>
      </w:r>
      <w:r w:rsidRPr="00B630BA">
        <w:t xml:space="preserve">» относится к </w:t>
      </w:r>
      <w:r w:rsidR="00BA5674" w:rsidRPr="00B630BA">
        <w:t xml:space="preserve">общеобразовательному </w:t>
      </w:r>
      <w:r w:rsidRPr="00B630BA">
        <w:t xml:space="preserve"> </w:t>
      </w:r>
      <w:r w:rsidR="00862A16" w:rsidRPr="00B630BA">
        <w:t>цикл</w:t>
      </w:r>
      <w:r w:rsidRPr="00B630BA">
        <w:t xml:space="preserve">у </w:t>
      </w:r>
      <w:r w:rsidRPr="003F74C2">
        <w:t xml:space="preserve">основной профессиональной образовательной программы </w:t>
      </w:r>
      <w:r w:rsidR="003F74C2" w:rsidRPr="003F74C2">
        <w:t>ППССЗ</w:t>
      </w:r>
      <w:r w:rsidR="003F74C2">
        <w:t>.</w:t>
      </w:r>
    </w:p>
    <w:p w:rsidR="007C098D" w:rsidRPr="00B630BA" w:rsidRDefault="007C098D" w:rsidP="00B847D3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b/>
        </w:rPr>
      </w:pPr>
    </w:p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DB07FF">
        <w:rPr>
          <w:b/>
          <w:sz w:val="28"/>
          <w:szCs w:val="28"/>
        </w:rPr>
        <w:t>1.3.</w:t>
      </w:r>
      <w:r w:rsidRPr="00925BBD">
        <w:rPr>
          <w:b/>
        </w:rPr>
        <w:t xml:space="preserve"> </w:t>
      </w:r>
      <w:r w:rsidRPr="00665AFE">
        <w:rPr>
          <w:b/>
          <w:sz w:val="28"/>
          <w:szCs w:val="28"/>
        </w:rPr>
        <w:t>Цели и результаты освоения дисциплины:</w:t>
      </w:r>
    </w:p>
    <w:p w:rsidR="002451AF" w:rsidRPr="00925BBD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1"/>
        <w:gridCol w:w="4213"/>
      </w:tblGrid>
      <w:tr w:rsidR="002451AF" w:rsidRPr="00925BBD" w:rsidTr="00793E9F">
        <w:trPr>
          <w:trHeight w:val="649"/>
        </w:trPr>
        <w:tc>
          <w:tcPr>
            <w:tcW w:w="1668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Код</w:t>
            </w:r>
          </w:p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 xml:space="preserve"> </w:t>
            </w:r>
            <w:r>
              <w:t>компетенций</w:t>
            </w:r>
          </w:p>
        </w:tc>
        <w:tc>
          <w:tcPr>
            <w:tcW w:w="4111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</w:tcPr>
          <w:p w:rsidR="002451AF" w:rsidRPr="00925BBD" w:rsidRDefault="002451AF" w:rsidP="00793E9F">
            <w:pPr>
              <w:suppressAutoHyphens/>
              <w:contextualSpacing/>
              <w:jc w:val="center"/>
            </w:pPr>
            <w:r w:rsidRPr="00925BBD">
              <w:t>Знания</w:t>
            </w:r>
          </w:p>
        </w:tc>
      </w:tr>
      <w:tr w:rsidR="002451AF" w:rsidRPr="00764BE8" w:rsidTr="00793E9F">
        <w:trPr>
          <w:trHeight w:val="585"/>
        </w:trPr>
        <w:tc>
          <w:tcPr>
            <w:tcW w:w="1668" w:type="dxa"/>
            <w:vMerge w:val="restart"/>
            <w:vAlign w:val="center"/>
          </w:tcPr>
          <w:p w:rsidR="002451AF" w:rsidRPr="00925BBD" w:rsidRDefault="002451AF" w:rsidP="00793E9F">
            <w:pPr>
              <w:jc w:val="center"/>
            </w:pPr>
            <w:r>
              <w:t>ОК 1 – 9</w:t>
            </w:r>
          </w:p>
          <w:p w:rsidR="002451AF" w:rsidRPr="00925BBD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665AFE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</w:tr>
      <w:tr w:rsidR="002451AF" w:rsidTr="00793E9F">
        <w:trPr>
          <w:trHeight w:val="86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</w:tr>
      <w:tr w:rsidR="002451AF" w:rsidTr="00793E9F">
        <w:trPr>
          <w:trHeight w:val="105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2451AF" w:rsidRPr="000721C6" w:rsidRDefault="002451AF" w:rsidP="00793E9F">
            <w:pPr>
              <w:ind w:left="-6"/>
              <w:jc w:val="both"/>
              <w:rPr>
                <w:color w:val="000000"/>
              </w:rPr>
            </w:pPr>
          </w:p>
        </w:tc>
      </w:tr>
      <w:tr w:rsidR="002451AF" w:rsidTr="00793E9F">
        <w:trPr>
          <w:trHeight w:val="708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371B87" w:rsidRDefault="002451AF" w:rsidP="00793E9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</w:tr>
      <w:tr w:rsidR="002451AF" w:rsidTr="00793E9F">
        <w:trPr>
          <w:trHeight w:val="279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Pr="00371B87" w:rsidRDefault="002451AF" w:rsidP="00793E9F">
            <w:pPr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>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shd w:val="clear" w:color="auto" w:fill="FFFFFF"/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</w:tr>
      <w:tr w:rsidR="002451AF" w:rsidTr="00793E9F">
        <w:trPr>
          <w:trHeight w:val="810"/>
        </w:trPr>
        <w:tc>
          <w:tcPr>
            <w:tcW w:w="1668" w:type="dxa"/>
            <w:vMerge/>
            <w:vAlign w:val="center"/>
          </w:tcPr>
          <w:p w:rsidR="002451AF" w:rsidRDefault="002451AF" w:rsidP="00793E9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451AF" w:rsidRDefault="002451AF" w:rsidP="00793E9F">
            <w:pPr>
              <w:rPr>
                <w:color w:val="000000"/>
              </w:rPr>
            </w:pPr>
          </w:p>
        </w:tc>
        <w:tc>
          <w:tcPr>
            <w:tcW w:w="4213" w:type="dxa"/>
            <w:shd w:val="clear" w:color="auto" w:fill="auto"/>
          </w:tcPr>
          <w:p w:rsidR="002451AF" w:rsidRPr="000721C6" w:rsidRDefault="002451AF" w:rsidP="00793E9F">
            <w:pPr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</w:tr>
    </w:tbl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1AF" w:rsidRDefault="002451AF" w:rsidP="0024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15F0" w:rsidRPr="00B630BA" w:rsidRDefault="007F7783" w:rsidP="009A10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2451AF">
        <w:rPr>
          <w:b/>
          <w:sz w:val="28"/>
          <w:szCs w:val="28"/>
        </w:rPr>
        <w:t>4</w:t>
      </w:r>
      <w:r w:rsidRPr="00B630BA">
        <w:rPr>
          <w:b/>
          <w:sz w:val="28"/>
          <w:szCs w:val="28"/>
        </w:rPr>
        <w:t xml:space="preserve">. </w:t>
      </w:r>
      <w:r w:rsidR="004615F0" w:rsidRPr="00B630BA">
        <w:rPr>
          <w:b/>
          <w:sz w:val="28"/>
          <w:szCs w:val="28"/>
        </w:rPr>
        <w:t>Количество часов</w:t>
      </w:r>
      <w:r w:rsidR="009A108A">
        <w:rPr>
          <w:b/>
          <w:sz w:val="28"/>
          <w:szCs w:val="28"/>
        </w:rPr>
        <w:t xml:space="preserve"> </w:t>
      </w:r>
      <w:r w:rsidR="004615F0" w:rsidRPr="00B630BA">
        <w:rPr>
          <w:b/>
          <w:sz w:val="28"/>
          <w:szCs w:val="28"/>
        </w:rPr>
        <w:t>на освоение программы дисциплины: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максимальная учебная нагрузка – </w:t>
      </w:r>
      <w:r w:rsidRPr="00B630BA">
        <w:rPr>
          <w:b/>
        </w:rPr>
        <w:t>1</w:t>
      </w:r>
      <w:r w:rsidR="00A4763F">
        <w:rPr>
          <w:b/>
        </w:rPr>
        <w:t>0</w:t>
      </w:r>
      <w:r w:rsidRPr="00B630BA">
        <w:rPr>
          <w:b/>
        </w:rPr>
        <w:t>0</w:t>
      </w:r>
      <w:r w:rsidRPr="00B630BA">
        <w:t xml:space="preserve"> часов;</w:t>
      </w:r>
    </w:p>
    <w:p w:rsidR="004615F0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обязательная аудиторная учебная нагрузка – </w:t>
      </w:r>
      <w:r w:rsidRPr="00B630BA">
        <w:rPr>
          <w:b/>
        </w:rPr>
        <w:t xml:space="preserve">100 </w:t>
      </w:r>
      <w:r w:rsidR="00A4763F">
        <w:t>часов.</w:t>
      </w:r>
    </w:p>
    <w:p w:rsidR="00DA6CE2" w:rsidRPr="00B630BA" w:rsidRDefault="00DA6CE2" w:rsidP="004615F0">
      <w:pPr>
        <w:autoSpaceDE w:val="0"/>
        <w:autoSpaceDN w:val="0"/>
        <w:adjustRightInd w:val="0"/>
        <w:jc w:val="both"/>
      </w:pPr>
    </w:p>
    <w:p w:rsidR="004615F0" w:rsidRPr="00B630BA" w:rsidRDefault="004615F0" w:rsidP="004615F0">
      <w:pPr>
        <w:tabs>
          <w:tab w:val="num" w:pos="822"/>
        </w:tabs>
        <w:ind w:left="822" w:hanging="396"/>
        <w:jc w:val="center"/>
      </w:pPr>
    </w:p>
    <w:p w:rsidR="004615F0" w:rsidRPr="00B630BA" w:rsidRDefault="004615F0" w:rsidP="004615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76D2">
        <w:rPr>
          <w:b/>
          <w:sz w:val="28"/>
          <w:szCs w:val="28"/>
        </w:rPr>
        <w:t>2.</w:t>
      </w:r>
      <w:r w:rsidRPr="00B630BA">
        <w:rPr>
          <w:b/>
        </w:rPr>
        <w:t xml:space="preserve"> </w:t>
      </w:r>
      <w:r w:rsidRPr="00B630BA">
        <w:rPr>
          <w:b/>
          <w:sz w:val="28"/>
          <w:szCs w:val="28"/>
        </w:rPr>
        <w:t>СТРУКТУРА И СОДЕРЖАНИЕ ОБЩЕОБРАЗОВАТЕЛЬНОЙ УЧЕБНОЙ ДИСЦИПЛИНЫ</w:t>
      </w:r>
    </w:p>
    <w:p w:rsidR="004E44EC" w:rsidRPr="00B630BA" w:rsidRDefault="004E44EC" w:rsidP="004E4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FF6AC7" w:rsidRPr="00B630BA" w:rsidRDefault="00413F18" w:rsidP="00461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630BA">
        <w:rPr>
          <w:b/>
          <w:sz w:val="28"/>
          <w:szCs w:val="28"/>
        </w:rPr>
        <w:t>2.</w:t>
      </w:r>
      <w:r w:rsidR="002F118B" w:rsidRPr="00B630BA">
        <w:rPr>
          <w:b/>
          <w:sz w:val="28"/>
          <w:szCs w:val="28"/>
        </w:rPr>
        <w:t xml:space="preserve">1. </w:t>
      </w:r>
      <w:r w:rsidR="00FF6AC7" w:rsidRPr="00B630BA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B630B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FF6AC7" w:rsidRPr="00B630BA" w:rsidTr="00B630BA">
        <w:trPr>
          <w:trHeight w:val="46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FF6AC7" w:rsidRPr="00B630BA" w:rsidRDefault="00FF6AC7" w:rsidP="00B630BA">
            <w:pPr>
              <w:jc w:val="center"/>
            </w:pPr>
            <w:r w:rsidRPr="00B630BA">
              <w:rPr>
                <w:b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361C74" w:rsidP="00491007">
            <w:pPr>
              <w:jc w:val="center"/>
              <w:rPr>
                <w:iCs/>
              </w:rPr>
            </w:pPr>
            <w:r w:rsidRPr="00B630BA">
              <w:rPr>
                <w:b/>
                <w:iCs/>
              </w:rPr>
              <w:t>Объем часов</w:t>
            </w:r>
          </w:p>
        </w:tc>
      </w:tr>
      <w:tr w:rsidR="003509A1" w:rsidRPr="00B630BA" w:rsidTr="00CA5015">
        <w:trPr>
          <w:trHeight w:val="285"/>
          <w:jc w:val="center"/>
        </w:trPr>
        <w:tc>
          <w:tcPr>
            <w:tcW w:w="7938" w:type="dxa"/>
            <w:shd w:val="clear" w:color="auto" w:fill="auto"/>
          </w:tcPr>
          <w:p w:rsidR="003509A1" w:rsidRPr="00B630BA" w:rsidRDefault="003509A1" w:rsidP="003509A1">
            <w:pPr>
              <w:rPr>
                <w:b/>
              </w:rPr>
            </w:pPr>
            <w:r w:rsidRPr="00B630BA">
              <w:rPr>
                <w:b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</w:tcPr>
          <w:p w:rsidR="003509A1" w:rsidRPr="00B630BA" w:rsidRDefault="003C2F1F" w:rsidP="00A4763F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</w:t>
            </w:r>
            <w:r w:rsidR="00A4763F">
              <w:rPr>
                <w:b/>
                <w:iCs/>
              </w:rPr>
              <w:t>0</w:t>
            </w:r>
            <w:r w:rsidR="00D4435F" w:rsidRPr="00B630BA">
              <w:rPr>
                <w:b/>
                <w:iCs/>
              </w:rPr>
              <w:t>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A55148" w:rsidP="00491007">
            <w:pPr>
              <w:jc w:val="both"/>
            </w:pPr>
            <w:r w:rsidRPr="00B630BA">
              <w:rPr>
                <w:b/>
              </w:rPr>
              <w:t xml:space="preserve">Обязательная </w:t>
            </w:r>
            <w:r w:rsidR="00821F87" w:rsidRPr="00B630BA">
              <w:rPr>
                <w:b/>
              </w:rPr>
              <w:t xml:space="preserve">аудиторная </w:t>
            </w:r>
            <w:r w:rsidRPr="00B630BA">
              <w:rPr>
                <w:b/>
              </w:rPr>
              <w:t>учебная нагрузка</w:t>
            </w:r>
            <w:r w:rsidR="00FF6AC7" w:rsidRPr="00B630BA">
              <w:rPr>
                <w:b/>
              </w:rPr>
              <w:t xml:space="preserve"> (всего) 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D4435F" w:rsidP="00491007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100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413F18" w:rsidP="00491007">
            <w:pPr>
              <w:jc w:val="both"/>
            </w:pPr>
            <w:r w:rsidRPr="00B630BA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FF6AC7" w:rsidP="00491007">
            <w:pPr>
              <w:jc w:val="center"/>
              <w:rPr>
                <w:iCs/>
              </w:rPr>
            </w:pPr>
          </w:p>
        </w:tc>
      </w:tr>
      <w:tr w:rsidR="002451AF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2451AF" w:rsidRPr="00B630BA" w:rsidRDefault="002451AF" w:rsidP="00793E9F">
            <w:pPr>
              <w:jc w:val="both"/>
            </w:pPr>
            <w:r>
              <w:t>теоретические знания</w:t>
            </w:r>
          </w:p>
        </w:tc>
        <w:tc>
          <w:tcPr>
            <w:tcW w:w="1418" w:type="dxa"/>
            <w:shd w:val="clear" w:color="auto" w:fill="auto"/>
          </w:tcPr>
          <w:p w:rsidR="002451AF" w:rsidRPr="00B630BA" w:rsidRDefault="002451AF" w:rsidP="000D30F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D30FD">
              <w:rPr>
                <w:iCs/>
              </w:rPr>
              <w:t>0</w:t>
            </w:r>
          </w:p>
        </w:tc>
      </w:tr>
      <w:tr w:rsidR="002451AF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2451AF" w:rsidRPr="00B630BA" w:rsidRDefault="002451AF" w:rsidP="00491007">
            <w:pPr>
              <w:jc w:val="both"/>
            </w:pPr>
            <w:r w:rsidRPr="00B630BA"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2451AF" w:rsidRPr="00B630BA" w:rsidRDefault="002451AF" w:rsidP="00491007">
            <w:pPr>
              <w:jc w:val="center"/>
              <w:rPr>
                <w:iCs/>
              </w:rPr>
            </w:pPr>
            <w:r w:rsidRPr="00B630BA">
              <w:rPr>
                <w:iCs/>
              </w:rPr>
              <w:t>66</w:t>
            </w:r>
          </w:p>
        </w:tc>
      </w:tr>
      <w:tr w:rsidR="000D30FD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0D30FD" w:rsidRPr="00B630BA" w:rsidRDefault="000D30FD" w:rsidP="00491007">
            <w:pPr>
              <w:jc w:val="both"/>
            </w:pPr>
            <w: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:rsidR="000D30FD" w:rsidRPr="00B630BA" w:rsidRDefault="000D30FD" w:rsidP="0049100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451AF" w:rsidRPr="00B630BA" w:rsidTr="00F81BE4">
        <w:trPr>
          <w:trHeight w:val="432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451AF" w:rsidRPr="00B630BA" w:rsidRDefault="002451AF" w:rsidP="00B52DA2">
            <w:pPr>
              <w:rPr>
                <w:iCs/>
              </w:rPr>
            </w:pPr>
            <w:r>
              <w:rPr>
                <w:b/>
              </w:rPr>
              <w:t>Промежуточная аттестация в форме</w:t>
            </w:r>
            <w:r w:rsidRPr="00B630BA">
              <w:rPr>
                <w:b/>
              </w:rPr>
              <w:t xml:space="preserve"> </w:t>
            </w:r>
            <w:r w:rsidRPr="003F74C2">
              <w:rPr>
                <w:b/>
              </w:rPr>
              <w:t>дифференцированного зачета</w:t>
            </w:r>
          </w:p>
        </w:tc>
      </w:tr>
    </w:tbl>
    <w:p w:rsidR="002D0793" w:rsidRPr="00B630B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B630BA" w:rsidSect="00525945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AF3ED3" w:rsidRDefault="00AF3ED3" w:rsidP="00D03A15">
      <w:pPr>
        <w:jc w:val="center"/>
        <w:rPr>
          <w:b/>
          <w:sz w:val="28"/>
          <w:szCs w:val="28"/>
        </w:rPr>
      </w:pPr>
    </w:p>
    <w:p w:rsidR="00D03A15" w:rsidRPr="00B847D3" w:rsidRDefault="00F72B8A" w:rsidP="00D03A15">
      <w:pPr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2.</w:t>
      </w:r>
      <w:r w:rsidR="002F118B" w:rsidRPr="00B847D3">
        <w:rPr>
          <w:b/>
          <w:sz w:val="28"/>
          <w:szCs w:val="28"/>
        </w:rPr>
        <w:t xml:space="preserve">2. </w:t>
      </w:r>
      <w:r w:rsidR="00EF7ACA" w:rsidRPr="00B847D3">
        <w:rPr>
          <w:b/>
          <w:sz w:val="28"/>
          <w:szCs w:val="28"/>
        </w:rPr>
        <w:t>Т</w:t>
      </w:r>
      <w:r w:rsidRPr="00B847D3">
        <w:rPr>
          <w:b/>
          <w:sz w:val="28"/>
          <w:szCs w:val="28"/>
        </w:rPr>
        <w:t>ематический план и содержание учебной дисциплины</w:t>
      </w:r>
      <w:r w:rsidR="00732A96">
        <w:rPr>
          <w:b/>
          <w:sz w:val="28"/>
          <w:szCs w:val="28"/>
        </w:rPr>
        <w:t xml:space="preserve"> </w:t>
      </w:r>
      <w:r w:rsidR="00EF7ACA" w:rsidRPr="00B847D3">
        <w:rPr>
          <w:b/>
          <w:sz w:val="28"/>
          <w:szCs w:val="28"/>
        </w:rPr>
        <w:t>«</w:t>
      </w:r>
      <w:r w:rsidR="00051E63" w:rsidRPr="00B847D3">
        <w:rPr>
          <w:b/>
          <w:sz w:val="28"/>
          <w:szCs w:val="28"/>
        </w:rPr>
        <w:t>Информатика</w:t>
      </w:r>
      <w:r w:rsidR="00EF7ACA" w:rsidRPr="00B847D3">
        <w:rPr>
          <w:b/>
          <w:sz w:val="28"/>
          <w:szCs w:val="28"/>
        </w:rPr>
        <w:t>»</w:t>
      </w:r>
    </w:p>
    <w:p w:rsidR="00DF2682" w:rsidRPr="00B847D3" w:rsidRDefault="00DF2682" w:rsidP="00DF2682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rPr>
          <w:bCs/>
          <w:i/>
          <w:sz w:val="28"/>
          <w:szCs w:val="28"/>
        </w:rPr>
      </w:pP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36"/>
        <w:gridCol w:w="507"/>
        <w:gridCol w:w="10915"/>
        <w:gridCol w:w="992"/>
      </w:tblGrid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BE46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Содержание учебного материала, лабораторные и практические работы,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Объем часов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3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1.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70D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A476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1.1. Информацион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ное общество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A283F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A283F"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AC1F6E">
            <w:pPr>
              <w:jc w:val="both"/>
              <w:rPr>
                <w:rFonts w:eastAsia="TimesNewRoman"/>
              </w:rPr>
            </w:pPr>
            <w:r w:rsidRPr="00732A96">
              <w:t xml:space="preserve">Основные этапы развития информационного общества. </w:t>
            </w:r>
            <w:r>
              <w:rPr>
                <w:rStyle w:val="fontstyle01"/>
              </w:rPr>
              <w:t>Этапы развития технических средств и информационных ресурсов.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</w:t>
            </w:r>
          </w:p>
          <w:p w:rsidR="002451AF" w:rsidRPr="00732A96" w:rsidRDefault="002451AF" w:rsidP="00386CD5">
            <w:pPr>
              <w:jc w:val="both"/>
            </w:pPr>
            <w:r>
              <w:t xml:space="preserve">1. </w:t>
            </w:r>
            <w:r w:rsidRPr="00732A96">
              <w:t xml:space="preserve">Информационные ресурсы общества. Образовательные информационные ресурсы. Работа с программным обеспечением. </w:t>
            </w:r>
          </w:p>
          <w:p w:rsidR="002451AF" w:rsidRPr="00386CD5" w:rsidRDefault="002451AF" w:rsidP="00386C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t xml:space="preserve">2. </w:t>
            </w:r>
            <w:r w:rsidRPr="00732A96"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Программное обеспечение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122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2451AF" w:rsidRPr="00732A96" w:rsidRDefault="002451AF" w:rsidP="00386CD5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602208">
            <w:pPr>
              <w:jc w:val="both"/>
              <w:rPr>
                <w:bCs/>
              </w:rPr>
            </w:pPr>
            <w:r w:rsidRPr="00732A96"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Правовые нормы, относящиеся к информации, правонарушения  в  информационной  сфере,  меры  их  предупреждения.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386CD5">
            <w:pPr>
              <w:jc w:val="both"/>
            </w:pPr>
            <w:r>
              <w:t xml:space="preserve">3. </w:t>
            </w:r>
            <w:r w:rsidRPr="007A283F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  <w:r>
              <w:t xml:space="preserve"> </w:t>
            </w:r>
            <w:r w:rsidRPr="00BA5028">
              <w:t>Портал государственных услуг.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2.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732A96" w:rsidRDefault="002451A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2.1</w:t>
            </w: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A283F">
            <w:pPr>
              <w:rPr>
                <w:rFonts w:eastAsia="TimesNewRoman,Bold"/>
                <w:b/>
                <w:bCs/>
              </w:rPr>
            </w:pPr>
            <w:r w:rsidRPr="00732A96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Представление информации в двоичной системе счисления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Default="002451AF" w:rsidP="00386CD5">
            <w:pPr>
              <w:autoSpaceDE w:val="0"/>
              <w:autoSpaceDN w:val="0"/>
              <w:adjustRightInd w:val="0"/>
            </w:pPr>
            <w:r w:rsidRPr="007A283F">
              <w:t>4</w:t>
            </w:r>
            <w:r>
              <w:t xml:space="preserve">. </w:t>
            </w:r>
            <w:r w:rsidRPr="007A283F">
              <w:t>Дискретное (цифровое) представление текстовой, графической, звуковой информации и видеоинформации. Представление информации в различных системах счисления.</w:t>
            </w:r>
          </w:p>
          <w:p w:rsidR="002451AF" w:rsidRPr="00732A96" w:rsidRDefault="002451AF" w:rsidP="00A90283">
            <w:pPr>
              <w:jc w:val="both"/>
              <w:rPr>
                <w:spacing w:val="-8"/>
              </w:rPr>
            </w:pPr>
            <w:r>
              <w:t xml:space="preserve">5. </w:t>
            </w:r>
            <w:r w:rsidRPr="007A283F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2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Тема 2.2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A283F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566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5802F9" w:rsidRDefault="002451AF" w:rsidP="005802F9">
            <w:pPr>
              <w:jc w:val="both"/>
            </w:pPr>
            <w:r w:rsidRPr="00732A96">
              <w:t>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825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A283F" w:rsidRDefault="002451AF" w:rsidP="00386CD5">
            <w:pPr>
              <w:jc w:val="both"/>
            </w:pPr>
            <w:r>
              <w:t xml:space="preserve">6. </w:t>
            </w:r>
            <w:r w:rsidRPr="007A283F">
              <w:t>Алгебра логики. Построение таблиц истинности сложных высказываний</w:t>
            </w:r>
            <w:r>
              <w:t>.</w:t>
            </w:r>
            <w:r w:rsidRPr="007A283F">
              <w:t xml:space="preserve"> </w:t>
            </w:r>
          </w:p>
          <w:p w:rsidR="002451AF" w:rsidRPr="00732A96" w:rsidRDefault="002451AF" w:rsidP="00386CD5">
            <w:pPr>
              <w:jc w:val="both"/>
            </w:pPr>
            <w:r>
              <w:t xml:space="preserve">7. </w:t>
            </w:r>
            <w:r w:rsidRPr="007A283F">
              <w:t>Логические основы ЭВМ. Функциональные схемы логических устройств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293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2.3</w:t>
            </w:r>
            <w:r w:rsidRPr="00732A96">
              <w:t xml:space="preserve"> </w:t>
            </w:r>
            <w:r w:rsidRPr="00732A96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кие основы работы компьютера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4A1C85">
            <w:r w:rsidRPr="00732A96">
              <w:t xml:space="preserve">Компьютер как исполнитель команд. Программный принцип работы компьютера. Примеры компьютерных моделей различных процессов.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546E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0854F0" w:rsidRDefault="002451AF" w:rsidP="00FE229B">
            <w:pPr>
              <w:pStyle w:val="21"/>
              <w:numPr>
                <w:ilvl w:val="0"/>
                <w:numId w:val="29"/>
              </w:numPr>
              <w:tabs>
                <w:tab w:val="left" w:pos="783"/>
              </w:tabs>
              <w:spacing w:after="0" w:line="240" w:lineRule="auto"/>
              <w:ind w:left="358" w:firstLine="0"/>
              <w:jc w:val="both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  <w:p w:rsidR="002451AF" w:rsidRPr="000854F0" w:rsidRDefault="002451A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Назначение и особенности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  <w:p w:rsidR="002451AF" w:rsidRPr="000854F0" w:rsidRDefault="002451A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>Стандартные функции. Программирование линейных алгоритмов.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 xml:space="preserve">. 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  <w:p w:rsidR="002451AF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  <w:p w:rsidR="002451AF" w:rsidRPr="000854F0" w:rsidRDefault="002451A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1E50B9"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1E50B9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  <w:p w:rsidR="002451AF" w:rsidRPr="007A283F" w:rsidRDefault="002451AF" w:rsidP="00FE229B">
            <w:pPr>
              <w:pStyle w:val="af3"/>
              <w:numPr>
                <w:ilvl w:val="0"/>
                <w:numId w:val="7"/>
              </w:numPr>
              <w:tabs>
                <w:tab w:val="left" w:pos="783"/>
              </w:tabs>
              <w:ind w:left="358" w:firstLine="0"/>
              <w:rPr>
                <w:rFonts w:eastAsia="TimesNewRoman"/>
              </w:rPr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3.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B5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528E1">
              <w:rPr>
                <w:b/>
                <w:bCs/>
              </w:rPr>
              <w:t>Средства ИКТ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A476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bookmarkStart w:id="1" w:name="_GoBack"/>
            <w:r w:rsidRPr="00732A96">
              <w:rPr>
                <w:b/>
                <w:bCs/>
              </w:rPr>
              <w:t xml:space="preserve">Тема 3.1. </w:t>
            </w:r>
          </w:p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  <w:p w:rsidR="002451AF" w:rsidRPr="00732A96" w:rsidRDefault="002451AF" w:rsidP="007C6673">
            <w:pPr>
              <w:rPr>
                <w:b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jc w:val="center"/>
            </w:pPr>
          </w:p>
        </w:tc>
      </w:tr>
      <w:bookmarkEnd w:id="1"/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2B3104">
            <w:pPr>
              <w:pStyle w:val="a8"/>
              <w:spacing w:after="0"/>
              <w:jc w:val="both"/>
              <w:rPr>
                <w:b/>
              </w:rPr>
            </w:pPr>
            <w:r w:rsidRPr="00732A96">
              <w:t>Архитектура компьютеров. Основные характеристики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4A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 xml:space="preserve"> Операционная система. Графический интерфейс пользователя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4A1C85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C6673" w:rsidRDefault="002451AF" w:rsidP="007C6673">
            <w:pPr>
              <w:pStyle w:val="a8"/>
              <w:spacing w:after="0"/>
              <w:jc w:val="both"/>
              <w:rPr>
                <w:b/>
                <w:spacing w:val="-8"/>
              </w:rPr>
            </w:pPr>
            <w:r w:rsidRPr="00732A96">
              <w:t>Объединение компьютеров в локальную сеть. Организация работы пользователей в локальных</w:t>
            </w:r>
            <w:r w:rsidRPr="00732A9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pStyle w:val="a8"/>
              <w:spacing w:after="0"/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32A96" w:rsidRDefault="002451A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 xml:space="preserve">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</w:t>
            </w:r>
            <w:r w:rsidRPr="00732A96">
              <w:lastRenderedPageBreak/>
              <w:t>компьютера к сети. Администрирование локальной компьютерной сети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2451AF" w:rsidRPr="00732A96" w:rsidTr="002451AF">
        <w:trPr>
          <w:trHeight w:val="2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Тема 3.3</w:t>
            </w:r>
          </w:p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</w:rPr>
              <w:t>Защита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32A96">
              <w:t>Защита информации, антивирусная защита</w:t>
            </w:r>
            <w:r w:rsidRPr="00732A96">
              <w:rPr>
                <w:b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2451AF" w:rsidRPr="00732A96" w:rsidRDefault="002451A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D0404C" w:rsidRDefault="002451A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4.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pStyle w:val="3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B8139B" w:rsidP="00A476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2451AF" w:rsidRPr="00732A96" w:rsidTr="002451AF">
        <w:trPr>
          <w:trHeight w:val="305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732A96">
              <w:rPr>
                <w:b/>
                <w:bCs/>
              </w:rPr>
              <w:t>Тема 4.1</w:t>
            </w:r>
          </w:p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lang w:val="en-US"/>
              </w:rPr>
            </w:pPr>
            <w:r w:rsidRPr="00732A96">
              <w:rPr>
                <w:b/>
                <w:bCs/>
              </w:rPr>
              <w:t>Информаци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онная культура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A283F">
            <w:pPr>
              <w:shd w:val="clear" w:color="auto" w:fill="FFFFFF"/>
              <w:jc w:val="both"/>
              <w:rPr>
                <w:rFonts w:eastAsia="TimesNewRoman"/>
              </w:rPr>
            </w:pPr>
            <w:r w:rsidRPr="00732A96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Использование систем проверки орфографии и грамматики.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451AF" w:rsidRPr="00732A96" w:rsidTr="002451AF">
        <w:trPr>
          <w:trHeight w:val="30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 xml:space="preserve">4.2 </w:t>
            </w:r>
            <w:r w:rsidRPr="00732A96">
              <w:rPr>
                <w:b/>
              </w:rPr>
              <w:t>Математичес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кая обработка данных в</w:t>
            </w:r>
            <w:r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MS</w:t>
            </w:r>
            <w:r w:rsidRPr="00732A96"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EXCEL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32A96"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D37220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Электронные таблицы: назначение, основные функции, настройка таблиц Структура электронных таблиц (строка, столбец, ячейка). Типы (числа, формулы, текст) и формат данных. Вычисления с использованием стандартных функций. 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  <w:p w:rsidR="002451AF" w:rsidRPr="00732A96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Решение расчетных задач. Деловая графика.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9A0F24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</w:p>
          <w:p w:rsidR="002451AF" w:rsidRPr="00732A96" w:rsidRDefault="002451AF" w:rsidP="006F6BB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</w:pPr>
            <w:r w:rsidRPr="00732A96"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2451AF" w:rsidRPr="006D5CC0" w:rsidRDefault="002451AF" w:rsidP="00D33D36">
            <w:pPr>
              <w:pStyle w:val="af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bCs/>
              </w:rPr>
            </w:pPr>
            <w:r w:rsidRPr="009359C3">
              <w:rPr>
                <w:bCs/>
              </w:rPr>
              <w:lastRenderedPageBreak/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 xml:space="preserve">Использование запросов для отбора данных по установленным критериям.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001880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</w:p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</w:rPr>
              <w:t>Программные среды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autoSpaceDE w:val="0"/>
              <w:autoSpaceDN w:val="0"/>
              <w:adjustRightInd w:val="0"/>
            </w:pPr>
            <w:r w:rsidRPr="00732A96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F33A02" w:rsidRDefault="002451A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5.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2451AF" w:rsidRPr="007A283F" w:rsidRDefault="002451A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32A96" w:rsidRDefault="002451AF" w:rsidP="00BB0CC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451AF" w:rsidRPr="00732A96" w:rsidTr="002451AF">
        <w:trPr>
          <w:trHeight w:val="33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5.1</w:t>
            </w:r>
          </w:p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C6673">
            <w:pPr>
              <w:rPr>
                <w:rFonts w:eastAsia="TimesNewRoman,Bold"/>
                <w:b/>
                <w:bCs/>
              </w:rPr>
            </w:pPr>
            <w:r w:rsidRPr="00732A96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336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2451AF" w:rsidRPr="00732A96" w:rsidRDefault="002451A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/>
                <w:bCs/>
              </w:rPr>
              <w:t>Тема 5.2</w:t>
            </w:r>
            <w:r w:rsidRPr="00732A96">
              <w:t xml:space="preserve"> </w:t>
            </w:r>
          </w:p>
          <w:p w:rsidR="002451AF" w:rsidRPr="00D30A45" w:rsidRDefault="002451AF" w:rsidP="00D30A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451A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51AF" w:rsidRPr="00732A96" w:rsidTr="002451A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2451AF" w:rsidRPr="00732A96" w:rsidRDefault="002451AF" w:rsidP="00732A96">
            <w:pPr>
              <w:rPr>
                <w:spacing w:val="-8"/>
              </w:rPr>
            </w:pPr>
            <w:r w:rsidRPr="00732A96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F33A02" w:rsidRDefault="002451AF" w:rsidP="00732A96">
            <w:pPr>
              <w:jc w:val="both"/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Браузер. Примеры работы с Интернет-магазином, Интернет-СМИ,  Интернет-турагентством, Интернет- библиотекой и пр.</w:t>
            </w:r>
          </w:p>
          <w:p w:rsidR="002451AF" w:rsidRPr="007A283F" w:rsidRDefault="002451A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4</w:t>
            </w:r>
          </w:p>
        </w:tc>
      </w:tr>
      <w:tr w:rsidR="00B8139B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B8139B" w:rsidRPr="00732A96" w:rsidRDefault="00B8139B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B8139B" w:rsidRPr="00732A96" w:rsidRDefault="00B8139B" w:rsidP="00B8139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8139B" w:rsidRPr="007A283F" w:rsidRDefault="00B8139B" w:rsidP="00421A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51AF" w:rsidRPr="00732A96" w:rsidTr="002451A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2451AF" w:rsidRPr="00732A96" w:rsidRDefault="002451A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2451AF" w:rsidRPr="00732A96" w:rsidRDefault="002451AF" w:rsidP="00B8139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51AF" w:rsidRPr="007A283F" w:rsidRDefault="002451AF" w:rsidP="00421A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A283F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</w:tbl>
    <w:p w:rsidR="004534CC" w:rsidRDefault="004534C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5A3E" w:rsidRDefault="00D45A3E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45A3E" w:rsidRPr="00BF2810" w:rsidRDefault="00D45A3E" w:rsidP="00D45A3E">
      <w:pPr>
        <w:jc w:val="both"/>
      </w:pPr>
      <w:r w:rsidRPr="00BF2810">
        <w:t xml:space="preserve">Реализация Тем 1.1, </w:t>
      </w:r>
      <w:r>
        <w:t>1.2, 2</w:t>
      </w:r>
      <w:r w:rsidRPr="00BF2810">
        <w:t>.</w:t>
      </w:r>
      <w:r>
        <w:t>1</w:t>
      </w:r>
      <w:r w:rsidRPr="00BF2810">
        <w:t>,</w:t>
      </w:r>
      <w:r>
        <w:t xml:space="preserve"> 2.2, 3.1, 3.2, 3.3, </w:t>
      </w:r>
      <w:r w:rsidR="00A40FAE">
        <w:t>5</w:t>
      </w:r>
      <w:r>
        <w:t xml:space="preserve">.1 </w:t>
      </w:r>
      <w:r w:rsidRPr="00BF2810">
        <w:t xml:space="preserve">возможна с применением электронного обучения, дистанционных образовательных технологий; в общем объеме – </w:t>
      </w:r>
      <w:r>
        <w:t>16</w:t>
      </w:r>
      <w:r w:rsidRPr="00BF2810">
        <w:t xml:space="preserve"> часов.</w:t>
      </w:r>
    </w:p>
    <w:p w:rsidR="00D45A3E" w:rsidRDefault="00D45A3E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D45A3E" w:rsidSect="007C6673">
          <w:pgSz w:w="16838" w:h="11906" w:orient="landscape"/>
          <w:pgMar w:top="851" w:right="567" w:bottom="567" w:left="567" w:header="709" w:footer="709" w:gutter="0"/>
          <w:cols w:space="720"/>
          <w:docGrid w:linePitch="360"/>
        </w:sectPr>
      </w:pPr>
    </w:p>
    <w:p w:rsidR="00FF6AC7" w:rsidRPr="00B847D3" w:rsidRDefault="00D116F9" w:rsidP="00815C0E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B847D3">
        <w:rPr>
          <w:b/>
          <w:caps/>
          <w:sz w:val="28"/>
          <w:szCs w:val="28"/>
        </w:rPr>
        <w:lastRenderedPageBreak/>
        <w:t>условия</w:t>
      </w:r>
      <w:r w:rsidR="00FF6AC7" w:rsidRPr="00B847D3">
        <w:rPr>
          <w:b/>
          <w:caps/>
          <w:sz w:val="28"/>
          <w:szCs w:val="28"/>
        </w:rPr>
        <w:t xml:space="preserve"> реализации программы дисциплины</w:t>
      </w:r>
    </w:p>
    <w:p w:rsidR="0000770C" w:rsidRPr="00B847D3" w:rsidRDefault="0000770C" w:rsidP="003E6FDD">
      <w:pPr>
        <w:pStyle w:val="af3"/>
        <w:ind w:left="1080"/>
        <w:rPr>
          <w:sz w:val="28"/>
          <w:szCs w:val="28"/>
        </w:rPr>
      </w:pPr>
    </w:p>
    <w:p w:rsidR="00FF6AC7" w:rsidRPr="00B847D3" w:rsidRDefault="00815C0E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7851" w:rsidRPr="00B847D3">
        <w:rPr>
          <w:b/>
          <w:bCs/>
          <w:sz w:val="28"/>
          <w:szCs w:val="28"/>
        </w:rPr>
        <w:t xml:space="preserve">.1. </w:t>
      </w:r>
      <w:r w:rsidR="00361C74" w:rsidRPr="00B847D3">
        <w:rPr>
          <w:b/>
          <w:bCs/>
          <w:sz w:val="28"/>
          <w:szCs w:val="28"/>
        </w:rPr>
        <w:t xml:space="preserve">Требования к минимальному </w:t>
      </w:r>
      <w:r w:rsidR="002F118B" w:rsidRPr="00B847D3">
        <w:rPr>
          <w:b/>
          <w:bCs/>
          <w:sz w:val="28"/>
          <w:szCs w:val="28"/>
        </w:rPr>
        <w:t>м</w:t>
      </w:r>
      <w:r w:rsidR="00FF6AC7" w:rsidRPr="00B847D3">
        <w:rPr>
          <w:b/>
          <w:bCs/>
          <w:sz w:val="28"/>
          <w:szCs w:val="28"/>
        </w:rPr>
        <w:t>атериально-техническо</w:t>
      </w:r>
      <w:r w:rsidR="002F118B" w:rsidRPr="00B847D3">
        <w:rPr>
          <w:b/>
          <w:bCs/>
          <w:sz w:val="28"/>
          <w:szCs w:val="28"/>
        </w:rPr>
        <w:t>му</w:t>
      </w:r>
      <w:r w:rsidR="00FF6AC7" w:rsidRPr="00B847D3">
        <w:rPr>
          <w:b/>
          <w:bCs/>
          <w:sz w:val="28"/>
          <w:szCs w:val="28"/>
        </w:rPr>
        <w:t xml:space="preserve"> о</w:t>
      </w:r>
      <w:r w:rsidR="003E0FBC" w:rsidRPr="00B847D3">
        <w:rPr>
          <w:b/>
          <w:bCs/>
          <w:sz w:val="28"/>
          <w:szCs w:val="28"/>
        </w:rPr>
        <w:t>беспечени</w:t>
      </w:r>
      <w:r w:rsidR="002F118B" w:rsidRPr="00B847D3">
        <w:rPr>
          <w:b/>
          <w:bCs/>
          <w:sz w:val="28"/>
          <w:szCs w:val="28"/>
        </w:rPr>
        <w:t>ю</w:t>
      </w:r>
    </w:p>
    <w:p w:rsidR="00C001B6" w:rsidRPr="00C001B6" w:rsidRDefault="00654108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847D3">
        <w:rPr>
          <w:bCs/>
          <w:sz w:val="28"/>
          <w:szCs w:val="28"/>
        </w:rPr>
        <w:tab/>
      </w:r>
      <w:r w:rsidR="00C001B6" w:rsidRPr="00C001B6">
        <w:rPr>
          <w:bCs/>
        </w:rPr>
        <w:t>Реализация программы дисциплины требует наличия учебного кабинета информатики.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Оборудование учебного кабинета: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рабочее место преподавателя, оборудованное персональным компьютером;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столы и компьютеры для студентов (1</w:t>
      </w:r>
      <w:r>
        <w:rPr>
          <w:bCs/>
        </w:rPr>
        <w:t>3</w:t>
      </w:r>
      <w:r w:rsidRPr="00C001B6">
        <w:rPr>
          <w:bCs/>
        </w:rPr>
        <w:t xml:space="preserve"> шт.);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комплект методических указаний по выполнению практических работ (1</w:t>
      </w:r>
      <w:r>
        <w:rPr>
          <w:bCs/>
        </w:rPr>
        <w:t>3</w:t>
      </w:r>
      <w:r w:rsidRPr="00C001B6">
        <w:rPr>
          <w:bCs/>
        </w:rPr>
        <w:t xml:space="preserve"> шт.).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Технические средства обучения: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мультимедийное оборудование (проектор, экран</w:t>
      </w:r>
      <w:r w:rsidR="00815C0E">
        <w:rPr>
          <w:bCs/>
        </w:rPr>
        <w:t xml:space="preserve">, </w:t>
      </w:r>
      <w:r w:rsidR="00FE30A4">
        <w:rPr>
          <w:bCs/>
        </w:rPr>
        <w:t>видео</w:t>
      </w:r>
      <w:r w:rsidR="00815C0E">
        <w:rPr>
          <w:bCs/>
        </w:rPr>
        <w:t>камера</w:t>
      </w:r>
      <w:r w:rsidRPr="00C001B6">
        <w:rPr>
          <w:bCs/>
        </w:rPr>
        <w:t>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доска (под маркер);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принтеры;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МФУ;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локальная сеть;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подключение к сети Интернет.</w:t>
      </w:r>
    </w:p>
    <w:p w:rsidR="00C001B6" w:rsidRPr="00C001B6" w:rsidRDefault="00C001B6" w:rsidP="00C001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Программное обеспечение: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система тестирования;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 xml:space="preserve">учебные интерактивные мини-тренажеры, интернет-ресурс </w:t>
      </w:r>
      <w:r w:rsidRPr="00C001B6">
        <w:rPr>
          <w:bCs/>
          <w:lang w:val="en-US"/>
        </w:rPr>
        <w:t>LearningApps</w:t>
      </w:r>
      <w:r w:rsidRPr="00C001B6">
        <w:rPr>
          <w:bCs/>
        </w:rPr>
        <w:t>.</w:t>
      </w:r>
      <w:r w:rsidRPr="00C001B6">
        <w:rPr>
          <w:bCs/>
          <w:lang w:val="en-US"/>
        </w:rPr>
        <w:t>org</w:t>
      </w:r>
      <w:r w:rsidRPr="00C001B6">
        <w:rPr>
          <w:bCs/>
        </w:rPr>
        <w:t>.</w:t>
      </w:r>
    </w:p>
    <w:p w:rsidR="00EE6081" w:rsidRPr="00B630BA" w:rsidRDefault="00EE6081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30BA">
        <w:rPr>
          <w:bCs/>
        </w:rPr>
        <w:t xml:space="preserve">. </w:t>
      </w:r>
    </w:p>
    <w:p w:rsidR="00CB5B35" w:rsidRPr="00B630BA" w:rsidRDefault="00CB5B35" w:rsidP="00EE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190C57" w:rsidRPr="00B847D3" w:rsidRDefault="00FE30A4" w:rsidP="00420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0C57" w:rsidRPr="00B847D3">
        <w:rPr>
          <w:b/>
          <w:sz w:val="28"/>
          <w:szCs w:val="28"/>
        </w:rPr>
        <w:t>.2. Информационное обеспечение обучения</w:t>
      </w:r>
    </w:p>
    <w:p w:rsidR="00B630BA" w:rsidRDefault="00B630BA" w:rsidP="0042091F">
      <w:pPr>
        <w:ind w:left="708"/>
        <w:jc w:val="both"/>
        <w:rPr>
          <w:b/>
          <w:u w:val="single"/>
        </w:rPr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Основная литература: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</w:t>
      </w:r>
      <w:r w:rsidR="00783A06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. – 347 с. – (Среднее профессиональное образование). –  Режим доступа : https://www.book.ru/book/927691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</w:t>
      </w:r>
      <w:r w:rsidR="00783A06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. –  377 с. – (Среднее профессиональное образование). – Режим доступа : https://www.book.ru/book/924189</w:t>
      </w:r>
    </w:p>
    <w:p w:rsidR="006A0401" w:rsidRPr="00582A30" w:rsidRDefault="006A0401" w:rsidP="006A0401">
      <w:pPr>
        <w:numPr>
          <w:ilvl w:val="0"/>
          <w:numId w:val="36"/>
        </w:numPr>
        <w:spacing w:line="276" w:lineRule="auto"/>
        <w:jc w:val="both"/>
      </w:pPr>
      <w:r w:rsidRPr="00582A30">
        <w:rPr>
          <w:shd w:val="clear" w:color="auto" w:fill="FFFFFF"/>
        </w:rPr>
        <w:t>Угринович Н. Д. </w:t>
      </w:r>
      <w:r w:rsidRPr="00582A30">
        <w:rPr>
          <w:bCs/>
          <w:shd w:val="clear" w:color="auto" w:fill="FFFFFF"/>
        </w:rPr>
        <w:t xml:space="preserve">Информатика. Практикум </w:t>
      </w:r>
      <w:r w:rsidRPr="00582A30">
        <w:rPr>
          <w:shd w:val="clear" w:color="auto" w:fill="FFFFFF"/>
        </w:rPr>
        <w:t>[Электронный ресурс] : практикум /</w:t>
      </w:r>
      <w:r>
        <w:rPr>
          <w:shd w:val="clear" w:color="auto" w:fill="FFFFFF"/>
        </w:rPr>
        <w:t xml:space="preserve"> </w:t>
      </w:r>
      <w:r w:rsidRPr="00582A30">
        <w:rPr>
          <w:shd w:val="clear" w:color="auto" w:fill="FFFFFF"/>
        </w:rPr>
        <w:t>Н.Д. Угринович. – М.: КноРус, 20</w:t>
      </w:r>
      <w:r w:rsidR="00783A06">
        <w:rPr>
          <w:shd w:val="clear" w:color="auto" w:fill="FFFFFF"/>
        </w:rPr>
        <w:t>21</w:t>
      </w:r>
      <w:r w:rsidRPr="00582A30">
        <w:rPr>
          <w:shd w:val="clear" w:color="auto" w:fill="FFFFFF"/>
        </w:rPr>
        <w:t>. – 264 с. – (Среднее профессиональное образование). –  Режим доступа : https://www.book.ru/book/924220</w:t>
      </w:r>
    </w:p>
    <w:p w:rsidR="006A0401" w:rsidRPr="00582A30" w:rsidRDefault="006A0401" w:rsidP="006A0401">
      <w:pPr>
        <w:spacing w:line="276" w:lineRule="auto"/>
        <w:jc w:val="both"/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Дополнительная литература: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>Михеева Е. В. Информатика [Электронный ресурс] : учебник / Е. В. Михеева, О. И. Титова. – М. : ИЦ Академия, 20</w:t>
      </w:r>
      <w:r w:rsidR="00783A06">
        <w:rPr>
          <w:rFonts w:ascii="Times New Roman" w:hAnsi="Times New Roman"/>
          <w:sz w:val="24"/>
          <w:szCs w:val="24"/>
        </w:rPr>
        <w:t>21</w:t>
      </w:r>
      <w:r w:rsidRPr="00582A30">
        <w:rPr>
          <w:rFonts w:ascii="Times New Roman" w:hAnsi="Times New Roman"/>
          <w:sz w:val="24"/>
          <w:szCs w:val="24"/>
        </w:rPr>
        <w:t xml:space="preserve">. – 400 с. – (Профессиональное образование). 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582A30">
        <w:rPr>
          <w:rFonts w:ascii="Times New Roman" w:hAnsi="Times New Roman"/>
          <w:sz w:val="24"/>
          <w:szCs w:val="24"/>
        </w:rPr>
        <w:t>.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ресурс]: учеб. пособие – М. : ИЦ Академия, 20</w:t>
      </w:r>
      <w:r w:rsidR="00783A06">
        <w:rPr>
          <w:rFonts w:ascii="Times New Roman" w:hAnsi="Times New Roman"/>
          <w:sz w:val="24"/>
          <w:szCs w:val="24"/>
        </w:rPr>
        <w:t>21</w:t>
      </w:r>
      <w:r w:rsidRPr="00582A30">
        <w:rPr>
          <w:rFonts w:ascii="Times New Roman" w:hAnsi="Times New Roman"/>
          <w:sz w:val="24"/>
          <w:szCs w:val="24"/>
        </w:rPr>
        <w:t xml:space="preserve">. – 223 с. – </w:t>
      </w:r>
      <w:r w:rsidRPr="00582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582A30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10 кл. Углубленный уровень : учебник для общеобразоват. учреждений / М. Е. Фиошин. –   М. : Дрофа, 20</w:t>
      </w:r>
      <w:r w:rsidR="00783A06">
        <w:t>20</w:t>
      </w:r>
      <w:r w:rsidRPr="00582A30">
        <w:t>. – 366 с.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11 кл. Углубленный уровень : учебник для общеобразоват. учреждений / М. Е. Фиошин. –  М. : Дрофа, 20</w:t>
      </w:r>
      <w:r w:rsidR="00783A06">
        <w:t>20</w:t>
      </w:r>
      <w:r w:rsidRPr="00582A30">
        <w:t>. – 335 с.</w:t>
      </w:r>
    </w:p>
    <w:p w:rsidR="006A0401" w:rsidRPr="00582A30" w:rsidRDefault="006A0401" w:rsidP="006A0401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0401" w:rsidRPr="00070E47" w:rsidRDefault="006A0401" w:rsidP="006A0401">
      <w:pPr>
        <w:spacing w:line="276" w:lineRule="auto"/>
        <w:ind w:firstLine="567"/>
        <w:jc w:val="both"/>
      </w:pPr>
      <w:r w:rsidRPr="00070E47">
        <w:rPr>
          <w:u w:val="single"/>
        </w:rPr>
        <w:lastRenderedPageBreak/>
        <w:t>Интернет-ресурсы</w:t>
      </w:r>
      <w:r w:rsidRPr="00070E47">
        <w:t>: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jc w:val="both"/>
      </w:pPr>
      <w:r w:rsidRPr="008A25EF">
        <w:t xml:space="preserve">Единое окно доступа к образовательным ресурсам [Электронный ресурс]. - Режим доступа: </w:t>
      </w:r>
      <w:hyperlink r:id="rId11" w:history="1">
        <w:r w:rsidRPr="008A25EF">
          <w:rPr>
            <w:rStyle w:val="af4"/>
          </w:rPr>
          <w:t>http://window.edu.ru/</w:t>
        </w:r>
      </w:hyperlink>
      <w:r w:rsidRPr="008A25EF">
        <w:t xml:space="preserve"> 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</w:t>
      </w:r>
      <w:r>
        <w:rPr>
          <w:shd w:val="clear" w:color="auto" w:fill="FFFFFF"/>
        </w:rPr>
        <w:t>.0</w:t>
      </w:r>
      <w:r w:rsidR="005E5DCE">
        <w:rPr>
          <w:shd w:val="clear" w:color="auto" w:fill="FFFFFF"/>
        </w:rPr>
        <w:t>8</w:t>
      </w:r>
      <w:r>
        <w:rPr>
          <w:shd w:val="clear" w:color="auto" w:fill="FFFFFF"/>
        </w:rPr>
        <w:t>.20</w:t>
      </w:r>
      <w:r w:rsidR="0079766A">
        <w:rPr>
          <w:shd w:val="clear" w:color="auto" w:fill="FFFFFF"/>
        </w:rPr>
        <w:t>2</w:t>
      </w:r>
      <w:r w:rsidR="00783A06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Федеральный центр информационно-образовательных ресурсов [Электронный ресурс]. - Режим доступа: </w:t>
      </w:r>
      <w:hyperlink r:id="rId12" w:history="1">
        <w:r w:rsidRPr="008A25EF">
          <w:rPr>
            <w:rStyle w:val="af4"/>
          </w:rPr>
          <w:t>http://fcior.edu.ru/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</w:t>
      </w:r>
      <w:r w:rsidR="00783A06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Единая коллекция цифровых образовательных ресурсов [Электронный ресурс]. - Режим доступа: </w:t>
      </w:r>
      <w:hyperlink r:id="rId13" w:history="1">
        <w:r w:rsidRPr="008A25EF">
          <w:rPr>
            <w:rStyle w:val="af4"/>
          </w:rPr>
          <w:t>http://school-collection.edu.ru/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</w:t>
      </w:r>
      <w:r w:rsidR="00783A06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</w:p>
    <w:p w:rsidR="006A0401" w:rsidRPr="001837AA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Сайт сообщества профобразования [Электронный ресурс]. - Режим доступа: </w:t>
      </w:r>
      <w:hyperlink r:id="rId14" w:history="1">
        <w:r w:rsidRPr="008A25EF">
          <w:rPr>
            <w:rStyle w:val="af4"/>
          </w:rPr>
          <w:t>http://www.profobrazovanie.org/</w:t>
        </w:r>
      </w:hyperlink>
      <w:r>
        <w:rPr>
          <w:shd w:val="clear" w:color="auto" w:fill="FFFFFF"/>
        </w:rPr>
        <w:t xml:space="preserve"> (</w:t>
      </w:r>
      <w:r w:rsidR="005E5DCE">
        <w:rPr>
          <w:shd w:val="clear" w:color="auto" w:fill="FFFFFF"/>
        </w:rPr>
        <w:t>30.08.20</w:t>
      </w:r>
      <w:r w:rsidR="0079766A">
        <w:rPr>
          <w:shd w:val="clear" w:color="auto" w:fill="FFFFFF"/>
        </w:rPr>
        <w:t>2</w:t>
      </w:r>
      <w:r w:rsidR="00783A06">
        <w:rPr>
          <w:shd w:val="clear" w:color="auto" w:fill="FFFFFF"/>
        </w:rPr>
        <w:t>1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pStyle w:val="af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6CE2" w:rsidRPr="00DA6CE2" w:rsidRDefault="00DA6CE2" w:rsidP="00DA6CE2">
      <w:pPr>
        <w:pStyle w:val="af3"/>
        <w:numPr>
          <w:ilvl w:val="1"/>
          <w:numId w:val="36"/>
        </w:numPr>
        <w:jc w:val="center"/>
        <w:rPr>
          <w:b/>
          <w:sz w:val="28"/>
          <w:szCs w:val="28"/>
        </w:rPr>
      </w:pPr>
      <w:r w:rsidRPr="00DA6CE2">
        <w:rPr>
          <w:b/>
          <w:sz w:val="28"/>
          <w:szCs w:val="28"/>
        </w:rPr>
        <w:t>Организация образовательного процесса</w:t>
      </w:r>
    </w:p>
    <w:p w:rsidR="00DA6CE2" w:rsidRPr="00DA6CE2" w:rsidRDefault="00DA6CE2" w:rsidP="00DA6CE2">
      <w:pPr>
        <w:pStyle w:val="af3"/>
        <w:rPr>
          <w:b/>
          <w:sz w:val="28"/>
          <w:szCs w:val="28"/>
        </w:rPr>
      </w:pPr>
    </w:p>
    <w:p w:rsidR="00A67E82" w:rsidRDefault="00DA6CE2" w:rsidP="00A67E82">
      <w:pPr>
        <w:ind w:firstLine="708"/>
        <w:jc w:val="both"/>
      </w:pPr>
      <w:r w:rsidRPr="00514CAB">
        <w:t xml:space="preserve">Обучение учебной дисциплины осуществляется </w:t>
      </w:r>
      <w:r w:rsidR="00A67E82">
        <w:t>для групп студентов обучающих</w:t>
      </w:r>
      <w:r w:rsidR="00A67E82" w:rsidRPr="00514CAB">
        <w:t xml:space="preserve">ся  на базе </w:t>
      </w:r>
      <w:r w:rsidR="00A67E82">
        <w:t>основного</w:t>
      </w:r>
      <w:r w:rsidR="00A67E82" w:rsidRPr="00514CAB">
        <w:t xml:space="preserve"> общего образования</w:t>
      </w:r>
      <w:r w:rsidR="00A67E82">
        <w:t xml:space="preserve"> (9 классов) на первом курсе.</w:t>
      </w:r>
    </w:p>
    <w:p w:rsidR="00DA6CE2" w:rsidRDefault="00DA6CE2" w:rsidP="00DA6CE2">
      <w:pPr>
        <w:ind w:firstLine="708"/>
        <w:jc w:val="both"/>
      </w:pPr>
    </w:p>
    <w:p w:rsidR="00DA6CE2" w:rsidRDefault="00DA6CE2" w:rsidP="00DA6CE2">
      <w:pPr>
        <w:ind w:hanging="142"/>
        <w:jc w:val="center"/>
        <w:rPr>
          <w:b/>
        </w:rPr>
      </w:pPr>
    </w:p>
    <w:p w:rsidR="00DA6CE2" w:rsidRPr="00DA6CE2" w:rsidRDefault="00DA6CE2" w:rsidP="00DA6CE2">
      <w:pPr>
        <w:pStyle w:val="af3"/>
        <w:numPr>
          <w:ilvl w:val="1"/>
          <w:numId w:val="36"/>
        </w:numPr>
        <w:jc w:val="center"/>
        <w:rPr>
          <w:b/>
          <w:sz w:val="28"/>
          <w:szCs w:val="28"/>
        </w:rPr>
      </w:pPr>
      <w:r w:rsidRPr="00DA6CE2">
        <w:rPr>
          <w:b/>
          <w:sz w:val="28"/>
          <w:szCs w:val="28"/>
        </w:rPr>
        <w:t>Кадровое обеспечение образовательного процесса</w:t>
      </w:r>
    </w:p>
    <w:p w:rsidR="00DA6CE2" w:rsidRPr="00DA6CE2" w:rsidRDefault="00DA6CE2" w:rsidP="00DA6CE2">
      <w:pPr>
        <w:pStyle w:val="af3"/>
        <w:rPr>
          <w:b/>
          <w:sz w:val="28"/>
          <w:szCs w:val="28"/>
        </w:rPr>
      </w:pPr>
    </w:p>
    <w:p w:rsidR="00DA6CE2" w:rsidRPr="00925BBD" w:rsidRDefault="00DA6CE2" w:rsidP="00DA6CE2">
      <w:pPr>
        <w:pStyle w:val="af3"/>
        <w:ind w:left="0" w:firstLine="426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A446B4" w:rsidRDefault="00A446B4" w:rsidP="00B3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C7397" w:rsidRPr="00DA6CE2" w:rsidRDefault="00DA6CE2" w:rsidP="00B5788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A6CE2">
        <w:rPr>
          <w:b/>
          <w:bCs/>
          <w:sz w:val="28"/>
          <w:szCs w:val="28"/>
        </w:rPr>
        <w:t>4</w:t>
      </w:r>
      <w:r w:rsidR="00AC7397" w:rsidRPr="00DA6CE2">
        <w:rPr>
          <w:b/>
          <w:bCs/>
          <w:sz w:val="28"/>
          <w:szCs w:val="28"/>
        </w:rPr>
        <w:t>. КОНТРОЛЬ И ОЦЕНКА РЕЗУЛЬТАТОВ ОСВОЕНИЯ ОБЩЕОБРАЗОВАТЕЛЬНОЙ УЧЕБНОЙ ДИСЦИПЛИНЫ</w:t>
      </w:r>
    </w:p>
    <w:p w:rsidR="004A76D2" w:rsidRPr="002C4B96" w:rsidRDefault="004A76D2" w:rsidP="00B5788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3686"/>
      </w:tblGrid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Результаты обучения</w:t>
            </w:r>
          </w:p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Формы и методы контроля и оценки</w:t>
            </w:r>
          </w:p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результатов обучения</w:t>
            </w:r>
          </w:p>
        </w:tc>
      </w:tr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DA6CE2" w:rsidRPr="00DF186D" w:rsidRDefault="00DA6CE2" w:rsidP="0049540E">
            <w:pPr>
              <w:ind w:left="142" w:right="132"/>
              <w:rPr>
                <w:b/>
                <w:bCs/>
                <w:i/>
                <w:iCs/>
              </w:rPr>
            </w:pPr>
            <w:r w:rsidRPr="00DF186D">
              <w:rPr>
                <w:b/>
              </w:rPr>
              <w:t>Освоенные умения: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DA6CE2" w:rsidRPr="0081444E" w:rsidRDefault="00DA6CE2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665AFE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0721C6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0721C6" w:rsidRDefault="005572F6" w:rsidP="0049540E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371B87" w:rsidRDefault="005572F6" w:rsidP="0049540E">
            <w:pPr>
              <w:pStyle w:val="ConsPlusNonforma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jc w:val="center"/>
              <w:rPr>
                <w:b/>
                <w:bCs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5572F6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5572F6" w:rsidRPr="00371B87" w:rsidRDefault="005572F6" w:rsidP="0049540E">
            <w:pPr>
              <w:ind w:left="142" w:right="132"/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 xml:space="preserve">рименять компьютерные программы для поиска информации, составления и оформления </w:t>
            </w:r>
            <w:r w:rsidRPr="00371B87">
              <w:lastRenderedPageBreak/>
              <w:t>документов и презентаций</w:t>
            </w:r>
          </w:p>
        </w:tc>
        <w:tc>
          <w:tcPr>
            <w:tcW w:w="3686" w:type="dxa"/>
            <w:shd w:val="clear" w:color="auto" w:fill="FFFFFF"/>
          </w:tcPr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lastRenderedPageBreak/>
              <w:t>Текущий контроль:</w:t>
            </w:r>
          </w:p>
          <w:p w:rsidR="005572F6" w:rsidRPr="0081444E" w:rsidRDefault="005572F6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 xml:space="preserve">наблюдение в ходе выполнения </w:t>
            </w:r>
            <w:r w:rsidRPr="0081444E">
              <w:lastRenderedPageBreak/>
              <w:t>практической работы</w:t>
            </w:r>
          </w:p>
        </w:tc>
      </w:tr>
      <w:tr w:rsidR="00DA6CE2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DA6CE2" w:rsidRPr="00DF186D" w:rsidRDefault="00DA6CE2" w:rsidP="0049540E">
            <w:pPr>
              <w:ind w:left="142" w:right="132"/>
              <w:jc w:val="both"/>
              <w:rPr>
                <w:b/>
                <w:highlight w:val="yellow"/>
              </w:rPr>
            </w:pPr>
            <w:r w:rsidRPr="00DF186D">
              <w:rPr>
                <w:b/>
              </w:rPr>
              <w:lastRenderedPageBreak/>
              <w:t>Усвоенные знания:</w:t>
            </w:r>
          </w:p>
        </w:tc>
        <w:tc>
          <w:tcPr>
            <w:tcW w:w="3686" w:type="dxa"/>
            <w:shd w:val="clear" w:color="auto" w:fill="FFFFFF"/>
          </w:tcPr>
          <w:p w:rsidR="00DA6CE2" w:rsidRPr="0081444E" w:rsidRDefault="00DA6CE2" w:rsidP="0049540E">
            <w:pPr>
              <w:ind w:left="132" w:right="150"/>
              <w:contextualSpacing/>
              <w:jc w:val="center"/>
              <w:rPr>
                <w:i/>
              </w:rPr>
            </w:pP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shd w:val="clear" w:color="auto" w:fill="FFFFFF"/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49540E" w:rsidRPr="0081444E" w:rsidTr="0022761A">
        <w:trPr>
          <w:trHeight w:val="20"/>
        </w:trPr>
        <w:tc>
          <w:tcPr>
            <w:tcW w:w="5680" w:type="dxa"/>
            <w:shd w:val="clear" w:color="auto" w:fill="FFFFFF"/>
          </w:tcPr>
          <w:p w:rsidR="0049540E" w:rsidRPr="000721C6" w:rsidRDefault="0049540E" w:rsidP="0049540E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  <w:tc>
          <w:tcPr>
            <w:tcW w:w="3686" w:type="dxa"/>
            <w:shd w:val="clear" w:color="auto" w:fill="FFFFFF"/>
          </w:tcPr>
          <w:p w:rsidR="0049540E" w:rsidRPr="0081444E" w:rsidRDefault="0049540E" w:rsidP="0049540E">
            <w:pPr>
              <w:ind w:left="132" w:right="150"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</w:tbl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C7397" w:rsidRPr="002C4B96" w:rsidRDefault="00AC7397" w:rsidP="00AC7397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AC7397" w:rsidRPr="002C4B96" w:rsidRDefault="00AC7397" w:rsidP="00AC7397">
      <w:pPr>
        <w:ind w:firstLine="709"/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630BA" w:rsidRP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659A4" w:rsidRPr="00B847D3" w:rsidRDefault="003659A4" w:rsidP="003659A4">
      <w:pPr>
        <w:rPr>
          <w:sz w:val="28"/>
          <w:szCs w:val="28"/>
        </w:rPr>
      </w:pPr>
    </w:p>
    <w:sectPr w:rsidR="003659A4" w:rsidRPr="00B847D3" w:rsidSect="0042091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05" w:rsidRDefault="00A87005">
      <w:r>
        <w:separator/>
      </w:r>
    </w:p>
  </w:endnote>
  <w:endnote w:type="continuationSeparator" w:id="1">
    <w:p w:rsidR="00A87005" w:rsidRDefault="00A8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3B5EB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7534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5348" w:rsidRDefault="0077534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24"/>
      <w:docPartObj>
        <w:docPartGallery w:val="Page Numbers (Bottom of Page)"/>
        <w:docPartUnique/>
      </w:docPartObj>
    </w:sdtPr>
    <w:sdtContent>
      <w:p w:rsidR="00775348" w:rsidRDefault="003B5EB6">
        <w:pPr>
          <w:pStyle w:val="af"/>
          <w:jc w:val="right"/>
        </w:pPr>
        <w:fldSimple w:instr=" PAGE   \* MERGEFORMAT ">
          <w:r w:rsidR="00381C03">
            <w:rPr>
              <w:noProof/>
            </w:rPr>
            <w:t>2</w:t>
          </w:r>
        </w:fldSimple>
      </w:p>
    </w:sdtContent>
  </w:sdt>
  <w:p w:rsidR="00775348" w:rsidRDefault="00775348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775348">
    <w:pPr>
      <w:pStyle w:val="af"/>
      <w:jc w:val="right"/>
    </w:pPr>
  </w:p>
  <w:p w:rsidR="00775348" w:rsidRDefault="007753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05" w:rsidRDefault="00A87005">
      <w:r>
        <w:separator/>
      </w:r>
    </w:p>
  </w:footnote>
  <w:footnote w:type="continuationSeparator" w:id="1">
    <w:p w:rsidR="00A87005" w:rsidRDefault="00A8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A6"/>
    <w:multiLevelType w:val="hybridMultilevel"/>
    <w:tmpl w:val="5F802A7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FED"/>
    <w:multiLevelType w:val="multilevel"/>
    <w:tmpl w:val="A832112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F27779A"/>
    <w:multiLevelType w:val="hybridMultilevel"/>
    <w:tmpl w:val="F9804CEC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C7A42"/>
    <w:multiLevelType w:val="hybridMultilevel"/>
    <w:tmpl w:val="098ED7A8"/>
    <w:lvl w:ilvl="0" w:tplc="A36849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84E"/>
    <w:multiLevelType w:val="hybridMultilevel"/>
    <w:tmpl w:val="C50C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1B8"/>
    <w:multiLevelType w:val="hybridMultilevel"/>
    <w:tmpl w:val="F6C6AF5C"/>
    <w:lvl w:ilvl="0" w:tplc="5044AB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80C81AF6"/>
    <w:lvl w:ilvl="0" w:tplc="96CC7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433075"/>
    <w:multiLevelType w:val="multilevel"/>
    <w:tmpl w:val="9E243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C02C59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20693"/>
    <w:multiLevelType w:val="hybridMultilevel"/>
    <w:tmpl w:val="E3082C0C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254D"/>
    <w:multiLevelType w:val="hybridMultilevel"/>
    <w:tmpl w:val="444EB558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9B"/>
    <w:multiLevelType w:val="hybridMultilevel"/>
    <w:tmpl w:val="EEF6D678"/>
    <w:lvl w:ilvl="0" w:tplc="BBEE4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E22B3"/>
    <w:multiLevelType w:val="hybridMultilevel"/>
    <w:tmpl w:val="AD20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2FAB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65EB"/>
    <w:multiLevelType w:val="multilevel"/>
    <w:tmpl w:val="FC528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415BD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32500"/>
    <w:multiLevelType w:val="multilevel"/>
    <w:tmpl w:val="640E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46D3CAF"/>
    <w:multiLevelType w:val="multilevel"/>
    <w:tmpl w:val="C5F02E9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8C44AB8"/>
    <w:multiLevelType w:val="hybridMultilevel"/>
    <w:tmpl w:val="C5BC7A4E"/>
    <w:lvl w:ilvl="0" w:tplc="AB00BBA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11645"/>
    <w:multiLevelType w:val="hybridMultilevel"/>
    <w:tmpl w:val="21981DE4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A30BA"/>
    <w:multiLevelType w:val="hybridMultilevel"/>
    <w:tmpl w:val="6436C41A"/>
    <w:lvl w:ilvl="0" w:tplc="97C27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6685C"/>
    <w:multiLevelType w:val="hybridMultilevel"/>
    <w:tmpl w:val="2A52D8EC"/>
    <w:lvl w:ilvl="0" w:tplc="2FAE8F9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E539C"/>
    <w:multiLevelType w:val="hybridMultilevel"/>
    <w:tmpl w:val="FF82D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0052"/>
    <w:multiLevelType w:val="multilevel"/>
    <w:tmpl w:val="F07E950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58AF7765"/>
    <w:multiLevelType w:val="hybridMultilevel"/>
    <w:tmpl w:val="51AA55C8"/>
    <w:lvl w:ilvl="0" w:tplc="2FAE8F9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53FA"/>
    <w:multiLevelType w:val="hybridMultilevel"/>
    <w:tmpl w:val="4AC6F79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36A5A"/>
    <w:multiLevelType w:val="hybridMultilevel"/>
    <w:tmpl w:val="7FC2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0F64"/>
    <w:multiLevelType w:val="hybridMultilevel"/>
    <w:tmpl w:val="7632D680"/>
    <w:lvl w:ilvl="0" w:tplc="CB8098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A3E36"/>
    <w:multiLevelType w:val="multilevel"/>
    <w:tmpl w:val="909EA74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46321"/>
    <w:multiLevelType w:val="hybridMultilevel"/>
    <w:tmpl w:val="4B5A196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30"/>
  </w:num>
  <w:num w:numId="5">
    <w:abstractNumId w:val="37"/>
  </w:num>
  <w:num w:numId="6">
    <w:abstractNumId w:val="25"/>
  </w:num>
  <w:num w:numId="7">
    <w:abstractNumId w:val="36"/>
  </w:num>
  <w:num w:numId="8">
    <w:abstractNumId w:val="1"/>
  </w:num>
  <w:num w:numId="9">
    <w:abstractNumId w:val="29"/>
  </w:num>
  <w:num w:numId="10">
    <w:abstractNumId w:val="23"/>
  </w:num>
  <w:num w:numId="11">
    <w:abstractNumId w:val="26"/>
  </w:num>
  <w:num w:numId="12">
    <w:abstractNumId w:val="0"/>
  </w:num>
  <w:num w:numId="13">
    <w:abstractNumId w:val="33"/>
  </w:num>
  <w:num w:numId="14">
    <w:abstractNumId w:val="2"/>
  </w:num>
  <w:num w:numId="15">
    <w:abstractNumId w:val="4"/>
  </w:num>
  <w:num w:numId="16">
    <w:abstractNumId w:val="17"/>
  </w:num>
  <w:num w:numId="17">
    <w:abstractNumId w:val="3"/>
  </w:num>
  <w:num w:numId="18">
    <w:abstractNumId w:val="38"/>
  </w:num>
  <w:num w:numId="19">
    <w:abstractNumId w:val="24"/>
  </w:num>
  <w:num w:numId="20">
    <w:abstractNumId w:val="35"/>
  </w:num>
  <w:num w:numId="21">
    <w:abstractNumId w:val="15"/>
  </w:num>
  <w:num w:numId="22">
    <w:abstractNumId w:val="9"/>
  </w:num>
  <w:num w:numId="23">
    <w:abstractNumId w:val="13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34"/>
  </w:num>
  <w:num w:numId="29">
    <w:abstractNumId w:val="11"/>
  </w:num>
  <w:num w:numId="30">
    <w:abstractNumId w:val="12"/>
  </w:num>
  <w:num w:numId="31">
    <w:abstractNumId w:val="7"/>
  </w:num>
  <w:num w:numId="32">
    <w:abstractNumId w:val="32"/>
  </w:num>
  <w:num w:numId="33">
    <w:abstractNumId w:val="19"/>
  </w:num>
  <w:num w:numId="34">
    <w:abstractNumId w:val="16"/>
  </w:num>
  <w:num w:numId="35">
    <w:abstractNumId w:val="10"/>
  </w:num>
  <w:num w:numId="36">
    <w:abstractNumId w:val="18"/>
  </w:num>
  <w:num w:numId="37">
    <w:abstractNumId w:val="27"/>
  </w:num>
  <w:num w:numId="38">
    <w:abstractNumId w:val="14"/>
  </w:num>
  <w:num w:numId="3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880"/>
    <w:rsid w:val="00002C74"/>
    <w:rsid w:val="00004734"/>
    <w:rsid w:val="000064EB"/>
    <w:rsid w:val="0000770C"/>
    <w:rsid w:val="000104DA"/>
    <w:rsid w:val="00010B1D"/>
    <w:rsid w:val="000123F8"/>
    <w:rsid w:val="00013A54"/>
    <w:rsid w:val="00015F96"/>
    <w:rsid w:val="000210DD"/>
    <w:rsid w:val="0002258D"/>
    <w:rsid w:val="000228A3"/>
    <w:rsid w:val="00026E15"/>
    <w:rsid w:val="00030102"/>
    <w:rsid w:val="00032D4C"/>
    <w:rsid w:val="00033942"/>
    <w:rsid w:val="00033BD9"/>
    <w:rsid w:val="00034FDC"/>
    <w:rsid w:val="00040E09"/>
    <w:rsid w:val="00041F16"/>
    <w:rsid w:val="00047057"/>
    <w:rsid w:val="000473FC"/>
    <w:rsid w:val="0004786A"/>
    <w:rsid w:val="00051E63"/>
    <w:rsid w:val="000525A7"/>
    <w:rsid w:val="00052899"/>
    <w:rsid w:val="00052D3C"/>
    <w:rsid w:val="00055F37"/>
    <w:rsid w:val="00060370"/>
    <w:rsid w:val="00060986"/>
    <w:rsid w:val="0006135B"/>
    <w:rsid w:val="00064558"/>
    <w:rsid w:val="00064D79"/>
    <w:rsid w:val="000724F0"/>
    <w:rsid w:val="00074CF0"/>
    <w:rsid w:val="000767BF"/>
    <w:rsid w:val="00077E6E"/>
    <w:rsid w:val="000823BA"/>
    <w:rsid w:val="0008446C"/>
    <w:rsid w:val="0008546E"/>
    <w:rsid w:val="000901A6"/>
    <w:rsid w:val="000948D6"/>
    <w:rsid w:val="00094A30"/>
    <w:rsid w:val="00095172"/>
    <w:rsid w:val="000A0792"/>
    <w:rsid w:val="000A2870"/>
    <w:rsid w:val="000A28F1"/>
    <w:rsid w:val="000A61B9"/>
    <w:rsid w:val="000A6F27"/>
    <w:rsid w:val="000B56BA"/>
    <w:rsid w:val="000C1FAA"/>
    <w:rsid w:val="000C7411"/>
    <w:rsid w:val="000D16F6"/>
    <w:rsid w:val="000D189E"/>
    <w:rsid w:val="000D1CE8"/>
    <w:rsid w:val="000D2186"/>
    <w:rsid w:val="000D2B55"/>
    <w:rsid w:val="000D2F9D"/>
    <w:rsid w:val="000D30FD"/>
    <w:rsid w:val="000D5CDF"/>
    <w:rsid w:val="000D7D9B"/>
    <w:rsid w:val="000E009D"/>
    <w:rsid w:val="000E0275"/>
    <w:rsid w:val="000E0B4C"/>
    <w:rsid w:val="000E3F39"/>
    <w:rsid w:val="000E42EF"/>
    <w:rsid w:val="000E686A"/>
    <w:rsid w:val="000F1A6B"/>
    <w:rsid w:val="000F2F3C"/>
    <w:rsid w:val="000F370D"/>
    <w:rsid w:val="000F5021"/>
    <w:rsid w:val="000F6AF6"/>
    <w:rsid w:val="000F74B1"/>
    <w:rsid w:val="00102412"/>
    <w:rsid w:val="00103555"/>
    <w:rsid w:val="001047F0"/>
    <w:rsid w:val="00104966"/>
    <w:rsid w:val="00106480"/>
    <w:rsid w:val="0011375E"/>
    <w:rsid w:val="00121283"/>
    <w:rsid w:val="00125137"/>
    <w:rsid w:val="0012662D"/>
    <w:rsid w:val="001267F0"/>
    <w:rsid w:val="00127B65"/>
    <w:rsid w:val="00135780"/>
    <w:rsid w:val="00135B02"/>
    <w:rsid w:val="001360E8"/>
    <w:rsid w:val="0014522E"/>
    <w:rsid w:val="001501BA"/>
    <w:rsid w:val="00157C26"/>
    <w:rsid w:val="00157FA3"/>
    <w:rsid w:val="00162B60"/>
    <w:rsid w:val="00165E2F"/>
    <w:rsid w:val="00172693"/>
    <w:rsid w:val="00173EFC"/>
    <w:rsid w:val="001748EA"/>
    <w:rsid w:val="00177B45"/>
    <w:rsid w:val="001804CB"/>
    <w:rsid w:val="00180AFB"/>
    <w:rsid w:val="00185391"/>
    <w:rsid w:val="00185914"/>
    <w:rsid w:val="00186E65"/>
    <w:rsid w:val="00186EA0"/>
    <w:rsid w:val="001905CB"/>
    <w:rsid w:val="00190C57"/>
    <w:rsid w:val="001912C1"/>
    <w:rsid w:val="00193360"/>
    <w:rsid w:val="00197EA9"/>
    <w:rsid w:val="001A14F3"/>
    <w:rsid w:val="001A3E1F"/>
    <w:rsid w:val="001A6341"/>
    <w:rsid w:val="001B26F1"/>
    <w:rsid w:val="001B40C3"/>
    <w:rsid w:val="001C30B6"/>
    <w:rsid w:val="001C3DA4"/>
    <w:rsid w:val="001D0E7B"/>
    <w:rsid w:val="001D2042"/>
    <w:rsid w:val="001D2214"/>
    <w:rsid w:val="001D51D9"/>
    <w:rsid w:val="001E06DE"/>
    <w:rsid w:val="001E1886"/>
    <w:rsid w:val="001E50B9"/>
    <w:rsid w:val="001E7128"/>
    <w:rsid w:val="001E76AB"/>
    <w:rsid w:val="001F2B2F"/>
    <w:rsid w:val="00203DF7"/>
    <w:rsid w:val="00206C48"/>
    <w:rsid w:val="00211E37"/>
    <w:rsid w:val="002138DC"/>
    <w:rsid w:val="00216229"/>
    <w:rsid w:val="00220E9B"/>
    <w:rsid w:val="0022124E"/>
    <w:rsid w:val="0022131B"/>
    <w:rsid w:val="0022761A"/>
    <w:rsid w:val="00231BB7"/>
    <w:rsid w:val="002339D7"/>
    <w:rsid w:val="00234FD0"/>
    <w:rsid w:val="0023595E"/>
    <w:rsid w:val="00242EEF"/>
    <w:rsid w:val="00243290"/>
    <w:rsid w:val="002451AF"/>
    <w:rsid w:val="002553F8"/>
    <w:rsid w:val="002560EA"/>
    <w:rsid w:val="00260AAC"/>
    <w:rsid w:val="002651E3"/>
    <w:rsid w:val="00265877"/>
    <w:rsid w:val="00265AFD"/>
    <w:rsid w:val="00265D79"/>
    <w:rsid w:val="0027249C"/>
    <w:rsid w:val="0028027D"/>
    <w:rsid w:val="002830A1"/>
    <w:rsid w:val="00291F32"/>
    <w:rsid w:val="00294F79"/>
    <w:rsid w:val="00295414"/>
    <w:rsid w:val="002A071A"/>
    <w:rsid w:val="002A2866"/>
    <w:rsid w:val="002A52AE"/>
    <w:rsid w:val="002A5982"/>
    <w:rsid w:val="002B3104"/>
    <w:rsid w:val="002B34FE"/>
    <w:rsid w:val="002B396C"/>
    <w:rsid w:val="002B4C5E"/>
    <w:rsid w:val="002B7FB5"/>
    <w:rsid w:val="002C5116"/>
    <w:rsid w:val="002C5E63"/>
    <w:rsid w:val="002D0793"/>
    <w:rsid w:val="002E1702"/>
    <w:rsid w:val="002E3DBB"/>
    <w:rsid w:val="002E4121"/>
    <w:rsid w:val="002E74BD"/>
    <w:rsid w:val="002F118B"/>
    <w:rsid w:val="002F5D67"/>
    <w:rsid w:val="003029BA"/>
    <w:rsid w:val="00303B86"/>
    <w:rsid w:val="00304C03"/>
    <w:rsid w:val="00307305"/>
    <w:rsid w:val="00311E92"/>
    <w:rsid w:val="0031340F"/>
    <w:rsid w:val="00313DFA"/>
    <w:rsid w:val="00316E4F"/>
    <w:rsid w:val="003275AB"/>
    <w:rsid w:val="0034008C"/>
    <w:rsid w:val="00341F2E"/>
    <w:rsid w:val="00343280"/>
    <w:rsid w:val="003509A1"/>
    <w:rsid w:val="0035710D"/>
    <w:rsid w:val="00357DE4"/>
    <w:rsid w:val="00361C74"/>
    <w:rsid w:val="00362BA3"/>
    <w:rsid w:val="003648A6"/>
    <w:rsid w:val="003659A4"/>
    <w:rsid w:val="00366D1D"/>
    <w:rsid w:val="00367C1B"/>
    <w:rsid w:val="00371C3A"/>
    <w:rsid w:val="003754A6"/>
    <w:rsid w:val="00375C54"/>
    <w:rsid w:val="003816A3"/>
    <w:rsid w:val="00381C03"/>
    <w:rsid w:val="00383ED4"/>
    <w:rsid w:val="0038462A"/>
    <w:rsid w:val="00386CD5"/>
    <w:rsid w:val="0038777B"/>
    <w:rsid w:val="0039135F"/>
    <w:rsid w:val="00395159"/>
    <w:rsid w:val="00395AAD"/>
    <w:rsid w:val="003B2B6F"/>
    <w:rsid w:val="003B4EDB"/>
    <w:rsid w:val="003B5EB6"/>
    <w:rsid w:val="003B6FD7"/>
    <w:rsid w:val="003C1BCC"/>
    <w:rsid w:val="003C1EF6"/>
    <w:rsid w:val="003C2F1F"/>
    <w:rsid w:val="003C3F16"/>
    <w:rsid w:val="003C5AF2"/>
    <w:rsid w:val="003D2C54"/>
    <w:rsid w:val="003D341E"/>
    <w:rsid w:val="003D69CC"/>
    <w:rsid w:val="003D7C5F"/>
    <w:rsid w:val="003E0FBC"/>
    <w:rsid w:val="003E23F0"/>
    <w:rsid w:val="003E53BB"/>
    <w:rsid w:val="003E6FDD"/>
    <w:rsid w:val="003F4B6A"/>
    <w:rsid w:val="003F74C2"/>
    <w:rsid w:val="00400D75"/>
    <w:rsid w:val="004030E9"/>
    <w:rsid w:val="00404874"/>
    <w:rsid w:val="00404D49"/>
    <w:rsid w:val="00407746"/>
    <w:rsid w:val="00407C4D"/>
    <w:rsid w:val="004124B4"/>
    <w:rsid w:val="00413F18"/>
    <w:rsid w:val="00417310"/>
    <w:rsid w:val="00417C4D"/>
    <w:rsid w:val="0042091F"/>
    <w:rsid w:val="00421AC2"/>
    <w:rsid w:val="0042381A"/>
    <w:rsid w:val="00427412"/>
    <w:rsid w:val="00431BF8"/>
    <w:rsid w:val="00440E26"/>
    <w:rsid w:val="00441463"/>
    <w:rsid w:val="00442580"/>
    <w:rsid w:val="0044441E"/>
    <w:rsid w:val="004534CC"/>
    <w:rsid w:val="00453599"/>
    <w:rsid w:val="004615F0"/>
    <w:rsid w:val="0046286F"/>
    <w:rsid w:val="00463EFB"/>
    <w:rsid w:val="00465332"/>
    <w:rsid w:val="00470413"/>
    <w:rsid w:val="00471AC9"/>
    <w:rsid w:val="004759F0"/>
    <w:rsid w:val="004775E6"/>
    <w:rsid w:val="00477A38"/>
    <w:rsid w:val="00480D6F"/>
    <w:rsid w:val="0048215F"/>
    <w:rsid w:val="00487502"/>
    <w:rsid w:val="00491007"/>
    <w:rsid w:val="00492935"/>
    <w:rsid w:val="00492BE6"/>
    <w:rsid w:val="0049540E"/>
    <w:rsid w:val="004954E8"/>
    <w:rsid w:val="0049646A"/>
    <w:rsid w:val="00496C2E"/>
    <w:rsid w:val="004A1296"/>
    <w:rsid w:val="004A1C85"/>
    <w:rsid w:val="004A4922"/>
    <w:rsid w:val="004A758A"/>
    <w:rsid w:val="004A76D2"/>
    <w:rsid w:val="004B1BC2"/>
    <w:rsid w:val="004B5A85"/>
    <w:rsid w:val="004B5D49"/>
    <w:rsid w:val="004C12BA"/>
    <w:rsid w:val="004C3D21"/>
    <w:rsid w:val="004C5780"/>
    <w:rsid w:val="004C5DCB"/>
    <w:rsid w:val="004C721D"/>
    <w:rsid w:val="004C72F4"/>
    <w:rsid w:val="004C79A1"/>
    <w:rsid w:val="004C7E46"/>
    <w:rsid w:val="004D3EDA"/>
    <w:rsid w:val="004D4B34"/>
    <w:rsid w:val="004E04CF"/>
    <w:rsid w:val="004E2076"/>
    <w:rsid w:val="004E4094"/>
    <w:rsid w:val="004E44EC"/>
    <w:rsid w:val="004E5FAC"/>
    <w:rsid w:val="004E647F"/>
    <w:rsid w:val="004E6B38"/>
    <w:rsid w:val="004F0C86"/>
    <w:rsid w:val="004F1F2D"/>
    <w:rsid w:val="004F69AC"/>
    <w:rsid w:val="005036C9"/>
    <w:rsid w:val="005040D8"/>
    <w:rsid w:val="00507045"/>
    <w:rsid w:val="00510110"/>
    <w:rsid w:val="00512333"/>
    <w:rsid w:val="00513392"/>
    <w:rsid w:val="00515839"/>
    <w:rsid w:val="005158C6"/>
    <w:rsid w:val="00520373"/>
    <w:rsid w:val="00523B21"/>
    <w:rsid w:val="00525945"/>
    <w:rsid w:val="00531020"/>
    <w:rsid w:val="00532577"/>
    <w:rsid w:val="00533E4E"/>
    <w:rsid w:val="005405F1"/>
    <w:rsid w:val="00540CD8"/>
    <w:rsid w:val="00540F5B"/>
    <w:rsid w:val="00546E8C"/>
    <w:rsid w:val="00547405"/>
    <w:rsid w:val="00550E62"/>
    <w:rsid w:val="0055108D"/>
    <w:rsid w:val="00553338"/>
    <w:rsid w:val="00554B4C"/>
    <w:rsid w:val="00554E09"/>
    <w:rsid w:val="005565E0"/>
    <w:rsid w:val="005572F6"/>
    <w:rsid w:val="00561C69"/>
    <w:rsid w:val="00563B18"/>
    <w:rsid w:val="00566C5F"/>
    <w:rsid w:val="00567613"/>
    <w:rsid w:val="0057066A"/>
    <w:rsid w:val="00573422"/>
    <w:rsid w:val="00573E55"/>
    <w:rsid w:val="005746C2"/>
    <w:rsid w:val="0057705C"/>
    <w:rsid w:val="005802F9"/>
    <w:rsid w:val="005837D1"/>
    <w:rsid w:val="0058449B"/>
    <w:rsid w:val="00586B54"/>
    <w:rsid w:val="0059107D"/>
    <w:rsid w:val="0059124A"/>
    <w:rsid w:val="005914A7"/>
    <w:rsid w:val="0059168E"/>
    <w:rsid w:val="0059323F"/>
    <w:rsid w:val="0059554C"/>
    <w:rsid w:val="005A0680"/>
    <w:rsid w:val="005A66D1"/>
    <w:rsid w:val="005A6B32"/>
    <w:rsid w:val="005A6D17"/>
    <w:rsid w:val="005A73E4"/>
    <w:rsid w:val="005B3DC0"/>
    <w:rsid w:val="005B553A"/>
    <w:rsid w:val="005B5F6C"/>
    <w:rsid w:val="005B643A"/>
    <w:rsid w:val="005B6520"/>
    <w:rsid w:val="005C085E"/>
    <w:rsid w:val="005C1794"/>
    <w:rsid w:val="005C65A3"/>
    <w:rsid w:val="005D09B7"/>
    <w:rsid w:val="005D342B"/>
    <w:rsid w:val="005D5DD1"/>
    <w:rsid w:val="005E1AED"/>
    <w:rsid w:val="005E34D3"/>
    <w:rsid w:val="005E5CBE"/>
    <w:rsid w:val="005E5DCE"/>
    <w:rsid w:val="005E6053"/>
    <w:rsid w:val="005E60AF"/>
    <w:rsid w:val="005E74A8"/>
    <w:rsid w:val="005F191E"/>
    <w:rsid w:val="005F2003"/>
    <w:rsid w:val="005F3902"/>
    <w:rsid w:val="00600460"/>
    <w:rsid w:val="00601252"/>
    <w:rsid w:val="00602208"/>
    <w:rsid w:val="00602A49"/>
    <w:rsid w:val="0060605D"/>
    <w:rsid w:val="006071B5"/>
    <w:rsid w:val="00607CDE"/>
    <w:rsid w:val="0061203A"/>
    <w:rsid w:val="0061330B"/>
    <w:rsid w:val="00615DBA"/>
    <w:rsid w:val="006175B5"/>
    <w:rsid w:val="00620DBD"/>
    <w:rsid w:val="00621D35"/>
    <w:rsid w:val="006254FB"/>
    <w:rsid w:val="00627C86"/>
    <w:rsid w:val="00627E4F"/>
    <w:rsid w:val="006305FF"/>
    <w:rsid w:val="006320D4"/>
    <w:rsid w:val="00632D58"/>
    <w:rsid w:val="00653F39"/>
    <w:rsid w:val="00654108"/>
    <w:rsid w:val="006662C9"/>
    <w:rsid w:val="00667961"/>
    <w:rsid w:val="006728B3"/>
    <w:rsid w:val="00673CAD"/>
    <w:rsid w:val="00674E5B"/>
    <w:rsid w:val="0067514C"/>
    <w:rsid w:val="00676424"/>
    <w:rsid w:val="006937BD"/>
    <w:rsid w:val="00694717"/>
    <w:rsid w:val="00694CCC"/>
    <w:rsid w:val="006A0401"/>
    <w:rsid w:val="006A2433"/>
    <w:rsid w:val="006A2A93"/>
    <w:rsid w:val="006A3648"/>
    <w:rsid w:val="006A3C25"/>
    <w:rsid w:val="006A5323"/>
    <w:rsid w:val="006B059D"/>
    <w:rsid w:val="006B4351"/>
    <w:rsid w:val="006C2E5A"/>
    <w:rsid w:val="006C4B80"/>
    <w:rsid w:val="006C5F7E"/>
    <w:rsid w:val="006C6FD6"/>
    <w:rsid w:val="006C745C"/>
    <w:rsid w:val="006D0414"/>
    <w:rsid w:val="006D0FBD"/>
    <w:rsid w:val="006D2329"/>
    <w:rsid w:val="006D49E3"/>
    <w:rsid w:val="006D574A"/>
    <w:rsid w:val="006D5CC0"/>
    <w:rsid w:val="006E204B"/>
    <w:rsid w:val="006E58D4"/>
    <w:rsid w:val="006F2524"/>
    <w:rsid w:val="006F30E3"/>
    <w:rsid w:val="006F457A"/>
    <w:rsid w:val="006F6BB3"/>
    <w:rsid w:val="006F73C1"/>
    <w:rsid w:val="007017C8"/>
    <w:rsid w:val="00703DCB"/>
    <w:rsid w:val="007041B2"/>
    <w:rsid w:val="00707E79"/>
    <w:rsid w:val="00711CBE"/>
    <w:rsid w:val="00712ACE"/>
    <w:rsid w:val="00715D3A"/>
    <w:rsid w:val="007175D3"/>
    <w:rsid w:val="00722110"/>
    <w:rsid w:val="0072426B"/>
    <w:rsid w:val="00731207"/>
    <w:rsid w:val="00732A96"/>
    <w:rsid w:val="00733624"/>
    <w:rsid w:val="00733C67"/>
    <w:rsid w:val="007346CC"/>
    <w:rsid w:val="00734DB7"/>
    <w:rsid w:val="007408B5"/>
    <w:rsid w:val="00744318"/>
    <w:rsid w:val="00747972"/>
    <w:rsid w:val="00750D59"/>
    <w:rsid w:val="00764DB3"/>
    <w:rsid w:val="007658AF"/>
    <w:rsid w:val="00766FBF"/>
    <w:rsid w:val="00770DF7"/>
    <w:rsid w:val="00772E43"/>
    <w:rsid w:val="007731E0"/>
    <w:rsid w:val="00775348"/>
    <w:rsid w:val="00776D15"/>
    <w:rsid w:val="007771F4"/>
    <w:rsid w:val="00780090"/>
    <w:rsid w:val="00780509"/>
    <w:rsid w:val="007806F0"/>
    <w:rsid w:val="00781151"/>
    <w:rsid w:val="00783A06"/>
    <w:rsid w:val="00793311"/>
    <w:rsid w:val="00793A7D"/>
    <w:rsid w:val="00793DDA"/>
    <w:rsid w:val="00795B80"/>
    <w:rsid w:val="00797078"/>
    <w:rsid w:val="0079766A"/>
    <w:rsid w:val="007A283F"/>
    <w:rsid w:val="007A3227"/>
    <w:rsid w:val="007A5DD0"/>
    <w:rsid w:val="007A7067"/>
    <w:rsid w:val="007B579D"/>
    <w:rsid w:val="007B6FA7"/>
    <w:rsid w:val="007C098D"/>
    <w:rsid w:val="007C16BD"/>
    <w:rsid w:val="007C2714"/>
    <w:rsid w:val="007C3085"/>
    <w:rsid w:val="007C32BB"/>
    <w:rsid w:val="007C6673"/>
    <w:rsid w:val="007D1B65"/>
    <w:rsid w:val="007D2AC7"/>
    <w:rsid w:val="007E2272"/>
    <w:rsid w:val="007E30AF"/>
    <w:rsid w:val="007E369F"/>
    <w:rsid w:val="007E42F1"/>
    <w:rsid w:val="007E587B"/>
    <w:rsid w:val="007F0C22"/>
    <w:rsid w:val="007F1405"/>
    <w:rsid w:val="007F1BB3"/>
    <w:rsid w:val="007F6AEE"/>
    <w:rsid w:val="007F7783"/>
    <w:rsid w:val="007F7CBF"/>
    <w:rsid w:val="00800F11"/>
    <w:rsid w:val="00802046"/>
    <w:rsid w:val="0080622A"/>
    <w:rsid w:val="0080672B"/>
    <w:rsid w:val="00815C0E"/>
    <w:rsid w:val="00816893"/>
    <w:rsid w:val="00816E5D"/>
    <w:rsid w:val="008208DE"/>
    <w:rsid w:val="00821F87"/>
    <w:rsid w:val="008239D3"/>
    <w:rsid w:val="0082743A"/>
    <w:rsid w:val="00835F52"/>
    <w:rsid w:val="00837799"/>
    <w:rsid w:val="00837C40"/>
    <w:rsid w:val="00841AD3"/>
    <w:rsid w:val="008423D1"/>
    <w:rsid w:val="008442B0"/>
    <w:rsid w:val="00855F8B"/>
    <w:rsid w:val="008576BC"/>
    <w:rsid w:val="00862A16"/>
    <w:rsid w:val="00866ECC"/>
    <w:rsid w:val="008701B0"/>
    <w:rsid w:val="0087040E"/>
    <w:rsid w:val="00870C82"/>
    <w:rsid w:val="008736FC"/>
    <w:rsid w:val="00875E05"/>
    <w:rsid w:val="00877884"/>
    <w:rsid w:val="008801DE"/>
    <w:rsid w:val="0088109D"/>
    <w:rsid w:val="008848A8"/>
    <w:rsid w:val="0089702D"/>
    <w:rsid w:val="008A102F"/>
    <w:rsid w:val="008A2E46"/>
    <w:rsid w:val="008A50CF"/>
    <w:rsid w:val="008B3081"/>
    <w:rsid w:val="008B3467"/>
    <w:rsid w:val="008B3955"/>
    <w:rsid w:val="008B3C26"/>
    <w:rsid w:val="008B45FB"/>
    <w:rsid w:val="008B4CD5"/>
    <w:rsid w:val="008B5B8E"/>
    <w:rsid w:val="008C5D17"/>
    <w:rsid w:val="008D0BDD"/>
    <w:rsid w:val="008D11AA"/>
    <w:rsid w:val="008D78B4"/>
    <w:rsid w:val="008D7E38"/>
    <w:rsid w:val="008E2112"/>
    <w:rsid w:val="008E3875"/>
    <w:rsid w:val="008E4838"/>
    <w:rsid w:val="008E49EC"/>
    <w:rsid w:val="008E737A"/>
    <w:rsid w:val="008F132E"/>
    <w:rsid w:val="008F2734"/>
    <w:rsid w:val="008F4989"/>
    <w:rsid w:val="008F57C1"/>
    <w:rsid w:val="008F6E62"/>
    <w:rsid w:val="008F75EA"/>
    <w:rsid w:val="009010E2"/>
    <w:rsid w:val="00907389"/>
    <w:rsid w:val="0090764B"/>
    <w:rsid w:val="00916052"/>
    <w:rsid w:val="00917851"/>
    <w:rsid w:val="00920E33"/>
    <w:rsid w:val="00921BCE"/>
    <w:rsid w:val="00922188"/>
    <w:rsid w:val="009221F0"/>
    <w:rsid w:val="00923121"/>
    <w:rsid w:val="0092715E"/>
    <w:rsid w:val="009278FF"/>
    <w:rsid w:val="009317BB"/>
    <w:rsid w:val="00933DDA"/>
    <w:rsid w:val="00947591"/>
    <w:rsid w:val="00950889"/>
    <w:rsid w:val="00950D50"/>
    <w:rsid w:val="00951157"/>
    <w:rsid w:val="009560B9"/>
    <w:rsid w:val="00957766"/>
    <w:rsid w:val="00963770"/>
    <w:rsid w:val="00964095"/>
    <w:rsid w:val="0096491C"/>
    <w:rsid w:val="00966270"/>
    <w:rsid w:val="00967DB5"/>
    <w:rsid w:val="00967FD1"/>
    <w:rsid w:val="009710DB"/>
    <w:rsid w:val="00972654"/>
    <w:rsid w:val="00972C1C"/>
    <w:rsid w:val="009731C9"/>
    <w:rsid w:val="00973FC5"/>
    <w:rsid w:val="00980CDD"/>
    <w:rsid w:val="009826D7"/>
    <w:rsid w:val="00982C0F"/>
    <w:rsid w:val="00992373"/>
    <w:rsid w:val="009936BC"/>
    <w:rsid w:val="009939C2"/>
    <w:rsid w:val="009A0251"/>
    <w:rsid w:val="009A0F24"/>
    <w:rsid w:val="009A108A"/>
    <w:rsid w:val="009A24AF"/>
    <w:rsid w:val="009A3E0F"/>
    <w:rsid w:val="009A4B7B"/>
    <w:rsid w:val="009B059F"/>
    <w:rsid w:val="009B346E"/>
    <w:rsid w:val="009B36B7"/>
    <w:rsid w:val="009B3F71"/>
    <w:rsid w:val="009B5AA0"/>
    <w:rsid w:val="009B7D97"/>
    <w:rsid w:val="009B7F72"/>
    <w:rsid w:val="009B7FA2"/>
    <w:rsid w:val="009C505C"/>
    <w:rsid w:val="009C6498"/>
    <w:rsid w:val="009C697A"/>
    <w:rsid w:val="009D47AC"/>
    <w:rsid w:val="009D48CE"/>
    <w:rsid w:val="009D4BB6"/>
    <w:rsid w:val="009D4C62"/>
    <w:rsid w:val="009E16AC"/>
    <w:rsid w:val="009E2057"/>
    <w:rsid w:val="009E2FFC"/>
    <w:rsid w:val="009E4092"/>
    <w:rsid w:val="009E46C9"/>
    <w:rsid w:val="009E5C9B"/>
    <w:rsid w:val="009E7B01"/>
    <w:rsid w:val="009F047D"/>
    <w:rsid w:val="009F35F5"/>
    <w:rsid w:val="009F5F39"/>
    <w:rsid w:val="009F7A44"/>
    <w:rsid w:val="00A01D81"/>
    <w:rsid w:val="00A0204A"/>
    <w:rsid w:val="00A024A2"/>
    <w:rsid w:val="00A0519D"/>
    <w:rsid w:val="00A0714C"/>
    <w:rsid w:val="00A10517"/>
    <w:rsid w:val="00A108E0"/>
    <w:rsid w:val="00A1183A"/>
    <w:rsid w:val="00A11CD1"/>
    <w:rsid w:val="00A11FDE"/>
    <w:rsid w:val="00A15C08"/>
    <w:rsid w:val="00A20A8B"/>
    <w:rsid w:val="00A21550"/>
    <w:rsid w:val="00A2239B"/>
    <w:rsid w:val="00A239F4"/>
    <w:rsid w:val="00A30238"/>
    <w:rsid w:val="00A32EE7"/>
    <w:rsid w:val="00A35A3A"/>
    <w:rsid w:val="00A40FAE"/>
    <w:rsid w:val="00A43725"/>
    <w:rsid w:val="00A446B4"/>
    <w:rsid w:val="00A450C2"/>
    <w:rsid w:val="00A4763F"/>
    <w:rsid w:val="00A50E70"/>
    <w:rsid w:val="00A5128D"/>
    <w:rsid w:val="00A5238B"/>
    <w:rsid w:val="00A548B1"/>
    <w:rsid w:val="00A55148"/>
    <w:rsid w:val="00A55387"/>
    <w:rsid w:val="00A55C88"/>
    <w:rsid w:val="00A56E15"/>
    <w:rsid w:val="00A67E82"/>
    <w:rsid w:val="00A71367"/>
    <w:rsid w:val="00A72555"/>
    <w:rsid w:val="00A727FA"/>
    <w:rsid w:val="00A74573"/>
    <w:rsid w:val="00A7467B"/>
    <w:rsid w:val="00A76CEF"/>
    <w:rsid w:val="00A76D9A"/>
    <w:rsid w:val="00A81357"/>
    <w:rsid w:val="00A84EBE"/>
    <w:rsid w:val="00A87005"/>
    <w:rsid w:val="00A90283"/>
    <w:rsid w:val="00A905C0"/>
    <w:rsid w:val="00A92A28"/>
    <w:rsid w:val="00A956F4"/>
    <w:rsid w:val="00AA28D5"/>
    <w:rsid w:val="00AA39AD"/>
    <w:rsid w:val="00AA482B"/>
    <w:rsid w:val="00AA689C"/>
    <w:rsid w:val="00AB09E1"/>
    <w:rsid w:val="00AB0C38"/>
    <w:rsid w:val="00AB7BD3"/>
    <w:rsid w:val="00AC1F6E"/>
    <w:rsid w:val="00AC2754"/>
    <w:rsid w:val="00AC2C61"/>
    <w:rsid w:val="00AC3FBB"/>
    <w:rsid w:val="00AC7397"/>
    <w:rsid w:val="00AC7685"/>
    <w:rsid w:val="00AC7EDE"/>
    <w:rsid w:val="00AD4180"/>
    <w:rsid w:val="00AD422B"/>
    <w:rsid w:val="00AD60C5"/>
    <w:rsid w:val="00AE34CF"/>
    <w:rsid w:val="00AE63E9"/>
    <w:rsid w:val="00AE7557"/>
    <w:rsid w:val="00AF0C9B"/>
    <w:rsid w:val="00AF3A70"/>
    <w:rsid w:val="00AF3ED3"/>
    <w:rsid w:val="00AF5393"/>
    <w:rsid w:val="00B039C1"/>
    <w:rsid w:val="00B03FA5"/>
    <w:rsid w:val="00B06A4C"/>
    <w:rsid w:val="00B07D16"/>
    <w:rsid w:val="00B11686"/>
    <w:rsid w:val="00B11C0C"/>
    <w:rsid w:val="00B13A51"/>
    <w:rsid w:val="00B1485B"/>
    <w:rsid w:val="00B20430"/>
    <w:rsid w:val="00B2420E"/>
    <w:rsid w:val="00B2427E"/>
    <w:rsid w:val="00B24841"/>
    <w:rsid w:val="00B24D5B"/>
    <w:rsid w:val="00B24E7D"/>
    <w:rsid w:val="00B25AA3"/>
    <w:rsid w:val="00B26AE5"/>
    <w:rsid w:val="00B271AE"/>
    <w:rsid w:val="00B32F8E"/>
    <w:rsid w:val="00B33633"/>
    <w:rsid w:val="00B37215"/>
    <w:rsid w:val="00B40B8A"/>
    <w:rsid w:val="00B41114"/>
    <w:rsid w:val="00B4612E"/>
    <w:rsid w:val="00B51140"/>
    <w:rsid w:val="00B519C6"/>
    <w:rsid w:val="00B5239A"/>
    <w:rsid w:val="00B528E1"/>
    <w:rsid w:val="00B52DA2"/>
    <w:rsid w:val="00B5534A"/>
    <w:rsid w:val="00B56D52"/>
    <w:rsid w:val="00B5788B"/>
    <w:rsid w:val="00B630BA"/>
    <w:rsid w:val="00B64C05"/>
    <w:rsid w:val="00B6663B"/>
    <w:rsid w:val="00B76738"/>
    <w:rsid w:val="00B8139B"/>
    <w:rsid w:val="00B847D3"/>
    <w:rsid w:val="00B84B09"/>
    <w:rsid w:val="00B86673"/>
    <w:rsid w:val="00B86843"/>
    <w:rsid w:val="00B87620"/>
    <w:rsid w:val="00B9176F"/>
    <w:rsid w:val="00B946EA"/>
    <w:rsid w:val="00B964E2"/>
    <w:rsid w:val="00BA38BF"/>
    <w:rsid w:val="00BA5028"/>
    <w:rsid w:val="00BA5674"/>
    <w:rsid w:val="00BA71F9"/>
    <w:rsid w:val="00BB0CC8"/>
    <w:rsid w:val="00BB4B14"/>
    <w:rsid w:val="00BB5632"/>
    <w:rsid w:val="00BB597A"/>
    <w:rsid w:val="00BB6FB0"/>
    <w:rsid w:val="00BC0AAA"/>
    <w:rsid w:val="00BC631A"/>
    <w:rsid w:val="00BC7608"/>
    <w:rsid w:val="00BD0126"/>
    <w:rsid w:val="00BD4709"/>
    <w:rsid w:val="00BE0194"/>
    <w:rsid w:val="00BE1C8B"/>
    <w:rsid w:val="00BE244D"/>
    <w:rsid w:val="00BE3A72"/>
    <w:rsid w:val="00BE46C2"/>
    <w:rsid w:val="00BE49B6"/>
    <w:rsid w:val="00BE4C97"/>
    <w:rsid w:val="00BE5AC2"/>
    <w:rsid w:val="00BE78CF"/>
    <w:rsid w:val="00BF31E0"/>
    <w:rsid w:val="00BF3F39"/>
    <w:rsid w:val="00BF572D"/>
    <w:rsid w:val="00BF5780"/>
    <w:rsid w:val="00BF6B2F"/>
    <w:rsid w:val="00BF6BDD"/>
    <w:rsid w:val="00BF7F73"/>
    <w:rsid w:val="00C001B6"/>
    <w:rsid w:val="00C01AAD"/>
    <w:rsid w:val="00C03562"/>
    <w:rsid w:val="00C0365B"/>
    <w:rsid w:val="00C03F15"/>
    <w:rsid w:val="00C10A3D"/>
    <w:rsid w:val="00C11713"/>
    <w:rsid w:val="00C12EF3"/>
    <w:rsid w:val="00C17F38"/>
    <w:rsid w:val="00C24AF5"/>
    <w:rsid w:val="00C263D6"/>
    <w:rsid w:val="00C308DF"/>
    <w:rsid w:val="00C30C2C"/>
    <w:rsid w:val="00C30FD6"/>
    <w:rsid w:val="00C314AA"/>
    <w:rsid w:val="00C339FD"/>
    <w:rsid w:val="00C33EE8"/>
    <w:rsid w:val="00C401C7"/>
    <w:rsid w:val="00C45E0C"/>
    <w:rsid w:val="00C50205"/>
    <w:rsid w:val="00C51042"/>
    <w:rsid w:val="00C52589"/>
    <w:rsid w:val="00C5302D"/>
    <w:rsid w:val="00C530D0"/>
    <w:rsid w:val="00C6074A"/>
    <w:rsid w:val="00C6099C"/>
    <w:rsid w:val="00C61132"/>
    <w:rsid w:val="00C62F06"/>
    <w:rsid w:val="00C63DCC"/>
    <w:rsid w:val="00C64BA9"/>
    <w:rsid w:val="00C67239"/>
    <w:rsid w:val="00C7264A"/>
    <w:rsid w:val="00C73A47"/>
    <w:rsid w:val="00C802AE"/>
    <w:rsid w:val="00C8465C"/>
    <w:rsid w:val="00C85E6B"/>
    <w:rsid w:val="00C85F9C"/>
    <w:rsid w:val="00C86488"/>
    <w:rsid w:val="00C873F7"/>
    <w:rsid w:val="00C879D2"/>
    <w:rsid w:val="00C91F53"/>
    <w:rsid w:val="00C92546"/>
    <w:rsid w:val="00C94FAB"/>
    <w:rsid w:val="00C97CA3"/>
    <w:rsid w:val="00CA2319"/>
    <w:rsid w:val="00CA4E38"/>
    <w:rsid w:val="00CA5015"/>
    <w:rsid w:val="00CA547A"/>
    <w:rsid w:val="00CA6C38"/>
    <w:rsid w:val="00CB0575"/>
    <w:rsid w:val="00CB3F58"/>
    <w:rsid w:val="00CB5B35"/>
    <w:rsid w:val="00CB684A"/>
    <w:rsid w:val="00CC1CCC"/>
    <w:rsid w:val="00CC4C92"/>
    <w:rsid w:val="00CC6AB8"/>
    <w:rsid w:val="00CD1014"/>
    <w:rsid w:val="00CD5F05"/>
    <w:rsid w:val="00CE2930"/>
    <w:rsid w:val="00CE2957"/>
    <w:rsid w:val="00CE4132"/>
    <w:rsid w:val="00CE619A"/>
    <w:rsid w:val="00CF056C"/>
    <w:rsid w:val="00D0019F"/>
    <w:rsid w:val="00D00224"/>
    <w:rsid w:val="00D028F8"/>
    <w:rsid w:val="00D03A15"/>
    <w:rsid w:val="00D0404C"/>
    <w:rsid w:val="00D04456"/>
    <w:rsid w:val="00D0684D"/>
    <w:rsid w:val="00D11138"/>
    <w:rsid w:val="00D116EC"/>
    <w:rsid w:val="00D116F9"/>
    <w:rsid w:val="00D1344F"/>
    <w:rsid w:val="00D147C8"/>
    <w:rsid w:val="00D2035F"/>
    <w:rsid w:val="00D22CC3"/>
    <w:rsid w:val="00D24E74"/>
    <w:rsid w:val="00D30808"/>
    <w:rsid w:val="00D30A45"/>
    <w:rsid w:val="00D33D36"/>
    <w:rsid w:val="00D34059"/>
    <w:rsid w:val="00D37220"/>
    <w:rsid w:val="00D37CB7"/>
    <w:rsid w:val="00D4435F"/>
    <w:rsid w:val="00D44A8C"/>
    <w:rsid w:val="00D45A3E"/>
    <w:rsid w:val="00D50639"/>
    <w:rsid w:val="00D51A2C"/>
    <w:rsid w:val="00D575BD"/>
    <w:rsid w:val="00D57B49"/>
    <w:rsid w:val="00D60087"/>
    <w:rsid w:val="00D638E2"/>
    <w:rsid w:val="00D64245"/>
    <w:rsid w:val="00D665D1"/>
    <w:rsid w:val="00D7179E"/>
    <w:rsid w:val="00D73DA2"/>
    <w:rsid w:val="00D757AC"/>
    <w:rsid w:val="00D76E11"/>
    <w:rsid w:val="00D912C3"/>
    <w:rsid w:val="00D922EF"/>
    <w:rsid w:val="00D922FA"/>
    <w:rsid w:val="00D968B3"/>
    <w:rsid w:val="00D97F28"/>
    <w:rsid w:val="00DA0AFA"/>
    <w:rsid w:val="00DA19E6"/>
    <w:rsid w:val="00DA3EBB"/>
    <w:rsid w:val="00DA6C64"/>
    <w:rsid w:val="00DA6CE2"/>
    <w:rsid w:val="00DA7B5B"/>
    <w:rsid w:val="00DB0BFB"/>
    <w:rsid w:val="00DB6717"/>
    <w:rsid w:val="00DB7533"/>
    <w:rsid w:val="00DC0B81"/>
    <w:rsid w:val="00DD3F0D"/>
    <w:rsid w:val="00DD41C0"/>
    <w:rsid w:val="00DD7215"/>
    <w:rsid w:val="00DE07E5"/>
    <w:rsid w:val="00DF0403"/>
    <w:rsid w:val="00DF1538"/>
    <w:rsid w:val="00DF2682"/>
    <w:rsid w:val="00DF49F9"/>
    <w:rsid w:val="00DF4E91"/>
    <w:rsid w:val="00DF549F"/>
    <w:rsid w:val="00E02EB9"/>
    <w:rsid w:val="00E051D1"/>
    <w:rsid w:val="00E10A04"/>
    <w:rsid w:val="00E1401B"/>
    <w:rsid w:val="00E16532"/>
    <w:rsid w:val="00E20663"/>
    <w:rsid w:val="00E21C40"/>
    <w:rsid w:val="00E25A9C"/>
    <w:rsid w:val="00E312A7"/>
    <w:rsid w:val="00E370E3"/>
    <w:rsid w:val="00E425F4"/>
    <w:rsid w:val="00E43069"/>
    <w:rsid w:val="00E4392F"/>
    <w:rsid w:val="00E46089"/>
    <w:rsid w:val="00E4769A"/>
    <w:rsid w:val="00E5189D"/>
    <w:rsid w:val="00E556CD"/>
    <w:rsid w:val="00E557C9"/>
    <w:rsid w:val="00E62668"/>
    <w:rsid w:val="00E63147"/>
    <w:rsid w:val="00E63605"/>
    <w:rsid w:val="00E63CA0"/>
    <w:rsid w:val="00E730EB"/>
    <w:rsid w:val="00E746F8"/>
    <w:rsid w:val="00E74745"/>
    <w:rsid w:val="00E75AD6"/>
    <w:rsid w:val="00E7776B"/>
    <w:rsid w:val="00E83BF2"/>
    <w:rsid w:val="00E84C25"/>
    <w:rsid w:val="00E85CC7"/>
    <w:rsid w:val="00E91ADC"/>
    <w:rsid w:val="00E926E6"/>
    <w:rsid w:val="00E94E3E"/>
    <w:rsid w:val="00EA2775"/>
    <w:rsid w:val="00EA3E17"/>
    <w:rsid w:val="00EB2742"/>
    <w:rsid w:val="00EC0516"/>
    <w:rsid w:val="00EC2747"/>
    <w:rsid w:val="00EC40CF"/>
    <w:rsid w:val="00ED188D"/>
    <w:rsid w:val="00ED3F41"/>
    <w:rsid w:val="00ED469B"/>
    <w:rsid w:val="00ED5657"/>
    <w:rsid w:val="00ED593B"/>
    <w:rsid w:val="00ED678C"/>
    <w:rsid w:val="00ED68E4"/>
    <w:rsid w:val="00EE080B"/>
    <w:rsid w:val="00EE195B"/>
    <w:rsid w:val="00EE201C"/>
    <w:rsid w:val="00EE251E"/>
    <w:rsid w:val="00EE516F"/>
    <w:rsid w:val="00EE5EE6"/>
    <w:rsid w:val="00EE6081"/>
    <w:rsid w:val="00EE60F8"/>
    <w:rsid w:val="00EF2291"/>
    <w:rsid w:val="00EF40A3"/>
    <w:rsid w:val="00EF4F18"/>
    <w:rsid w:val="00EF7ACA"/>
    <w:rsid w:val="00F000D0"/>
    <w:rsid w:val="00F02DDE"/>
    <w:rsid w:val="00F03990"/>
    <w:rsid w:val="00F04495"/>
    <w:rsid w:val="00F07345"/>
    <w:rsid w:val="00F124B0"/>
    <w:rsid w:val="00F13417"/>
    <w:rsid w:val="00F200BF"/>
    <w:rsid w:val="00F2412C"/>
    <w:rsid w:val="00F25BB6"/>
    <w:rsid w:val="00F30893"/>
    <w:rsid w:val="00F33A02"/>
    <w:rsid w:val="00F34FB3"/>
    <w:rsid w:val="00F4731F"/>
    <w:rsid w:val="00F52BAA"/>
    <w:rsid w:val="00F54E75"/>
    <w:rsid w:val="00F575CF"/>
    <w:rsid w:val="00F63B1F"/>
    <w:rsid w:val="00F666E3"/>
    <w:rsid w:val="00F677C7"/>
    <w:rsid w:val="00F72B8A"/>
    <w:rsid w:val="00F76771"/>
    <w:rsid w:val="00F768E2"/>
    <w:rsid w:val="00F8114C"/>
    <w:rsid w:val="00F81BE4"/>
    <w:rsid w:val="00F83320"/>
    <w:rsid w:val="00F833D7"/>
    <w:rsid w:val="00F8365B"/>
    <w:rsid w:val="00F83FAA"/>
    <w:rsid w:val="00F84245"/>
    <w:rsid w:val="00F85AC3"/>
    <w:rsid w:val="00F91FCB"/>
    <w:rsid w:val="00F97D57"/>
    <w:rsid w:val="00FB1A5E"/>
    <w:rsid w:val="00FB2C55"/>
    <w:rsid w:val="00FB43BD"/>
    <w:rsid w:val="00FB6BAA"/>
    <w:rsid w:val="00FB6E93"/>
    <w:rsid w:val="00FB76A7"/>
    <w:rsid w:val="00FC178A"/>
    <w:rsid w:val="00FC5A4D"/>
    <w:rsid w:val="00FD00D5"/>
    <w:rsid w:val="00FD0B67"/>
    <w:rsid w:val="00FD16C7"/>
    <w:rsid w:val="00FD1CEB"/>
    <w:rsid w:val="00FD5B4C"/>
    <w:rsid w:val="00FE229B"/>
    <w:rsid w:val="00FE30A4"/>
    <w:rsid w:val="00FE4F9D"/>
    <w:rsid w:val="00FE6D41"/>
    <w:rsid w:val="00FF119D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6052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2">
    <w:name w:val="Font Style42"/>
    <w:basedOn w:val="a0"/>
    <w:rsid w:val="009160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rsid w:val="009160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91605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4">
    <w:name w:val="Font Style44"/>
    <w:basedOn w:val="a0"/>
    <w:uiPriority w:val="99"/>
    <w:rsid w:val="0091605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1605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3">
    <w:name w:val="Style33"/>
    <w:basedOn w:val="a"/>
    <w:rsid w:val="00734DB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D24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basedOn w:val="a0"/>
    <w:link w:val="af"/>
    <w:uiPriority w:val="99"/>
    <w:rsid w:val="00B24D5B"/>
    <w:rPr>
      <w:sz w:val="24"/>
      <w:szCs w:val="24"/>
    </w:rPr>
  </w:style>
  <w:style w:type="paragraph" w:styleId="af3">
    <w:name w:val="List Paragraph"/>
    <w:basedOn w:val="a"/>
    <w:uiPriority w:val="34"/>
    <w:qFormat/>
    <w:rsid w:val="00B24D5B"/>
    <w:pPr>
      <w:ind w:left="720"/>
      <w:contextualSpacing/>
    </w:pPr>
  </w:style>
  <w:style w:type="paragraph" w:customStyle="1" w:styleId="12">
    <w:name w:val="Обычный1"/>
    <w:rsid w:val="00343280"/>
    <w:pPr>
      <w:autoSpaceDE w:val="0"/>
      <w:autoSpaceDN w:val="0"/>
    </w:pPr>
    <w:rPr>
      <w:sz w:val="28"/>
      <w:szCs w:val="28"/>
    </w:rPr>
  </w:style>
  <w:style w:type="character" w:styleId="af4">
    <w:name w:val="Hyperlink"/>
    <w:uiPriority w:val="99"/>
    <w:rsid w:val="002B34FE"/>
    <w:rPr>
      <w:color w:val="0000FF"/>
      <w:u w:val="single"/>
    </w:rPr>
  </w:style>
  <w:style w:type="character" w:customStyle="1" w:styleId="af5">
    <w:name w:val="Символ сноски"/>
    <w:basedOn w:val="a0"/>
    <w:rsid w:val="00862A16"/>
    <w:rPr>
      <w:sz w:val="20"/>
      <w:vertAlign w:val="superscript"/>
    </w:rPr>
  </w:style>
  <w:style w:type="paragraph" w:styleId="af6">
    <w:name w:val="Subtitle"/>
    <w:basedOn w:val="a"/>
    <w:next w:val="a8"/>
    <w:link w:val="af7"/>
    <w:qFormat/>
    <w:rsid w:val="00862A1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862A16"/>
    <w:rPr>
      <w:b/>
      <w:sz w:val="24"/>
      <w:lang w:eastAsia="ar-SA"/>
    </w:rPr>
  </w:style>
  <w:style w:type="character" w:customStyle="1" w:styleId="10">
    <w:name w:val="Заголовок 1 Знак"/>
    <w:link w:val="1"/>
    <w:rsid w:val="007F7783"/>
    <w:rPr>
      <w:sz w:val="24"/>
      <w:szCs w:val="24"/>
    </w:rPr>
  </w:style>
  <w:style w:type="paragraph" w:styleId="3">
    <w:name w:val="Body Text Indent 3"/>
    <w:basedOn w:val="a"/>
    <w:link w:val="30"/>
    <w:rsid w:val="00EF40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40A3"/>
    <w:rPr>
      <w:sz w:val="16"/>
      <w:szCs w:val="16"/>
    </w:rPr>
  </w:style>
  <w:style w:type="paragraph" w:customStyle="1" w:styleId="ConsPlusNonformat">
    <w:name w:val="ConsPlusNonformat"/>
    <w:uiPriority w:val="99"/>
    <w:rsid w:val="00C846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style-span">
    <w:name w:val="apple-style-span"/>
    <w:basedOn w:val="a0"/>
    <w:rsid w:val="00190C57"/>
  </w:style>
  <w:style w:type="character" w:customStyle="1" w:styleId="apple-converted-space">
    <w:name w:val="apple-converted-space"/>
    <w:basedOn w:val="a0"/>
    <w:rsid w:val="00190C57"/>
  </w:style>
  <w:style w:type="paragraph" w:styleId="af8">
    <w:name w:val="Body Text Indent"/>
    <w:basedOn w:val="a"/>
    <w:link w:val="af9"/>
    <w:rsid w:val="0027249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27249C"/>
    <w:rPr>
      <w:sz w:val="24"/>
      <w:szCs w:val="24"/>
    </w:rPr>
  </w:style>
  <w:style w:type="paragraph" w:customStyle="1" w:styleId="Style1">
    <w:name w:val="Style1"/>
    <w:basedOn w:val="a"/>
    <w:uiPriority w:val="99"/>
    <w:rsid w:val="0027249C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27249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2724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2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B32F8E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AC1F6E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31">
    <w:name w:val="Основной текст (3)_"/>
    <w:basedOn w:val="a0"/>
    <w:link w:val="32"/>
    <w:rsid w:val="00DA6CE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6CE2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</w:rPr>
  </w:style>
  <w:style w:type="character" w:customStyle="1" w:styleId="afb">
    <w:name w:val="Основной текст_"/>
    <w:basedOn w:val="a0"/>
    <w:link w:val="4"/>
    <w:rsid w:val="00DA6CE2"/>
    <w:rPr>
      <w:shd w:val="clear" w:color="auto" w:fill="FFFFFF"/>
    </w:rPr>
  </w:style>
  <w:style w:type="paragraph" w:customStyle="1" w:styleId="4">
    <w:name w:val="Основной текст4"/>
    <w:basedOn w:val="a"/>
    <w:link w:val="afb"/>
    <w:rsid w:val="00DA6CE2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character" w:customStyle="1" w:styleId="afc">
    <w:name w:val="Основной текст + Полужирный"/>
    <w:basedOn w:val="afb"/>
    <w:rsid w:val="00DA6CE2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ofobrazov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B1EA-32AB-43D7-817E-73950AB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12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183</cp:revision>
  <cp:lastPrinted>2019-02-20T05:20:00Z</cp:lastPrinted>
  <dcterms:created xsi:type="dcterms:W3CDTF">2011-10-25T08:29:00Z</dcterms:created>
  <dcterms:modified xsi:type="dcterms:W3CDTF">2021-11-15T05:41:00Z</dcterms:modified>
</cp:coreProperties>
</file>