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F5" w:rsidRPr="00A1083B" w:rsidRDefault="00B30162" w:rsidP="00D17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73F5" w:rsidRPr="00A1083B">
        <w:rPr>
          <w:rFonts w:ascii="Times New Roman" w:hAnsi="Times New Roman"/>
          <w:sz w:val="24"/>
          <w:szCs w:val="24"/>
        </w:rPr>
        <w:t xml:space="preserve">Областное  государственное бюджетное </w:t>
      </w:r>
      <w:r w:rsidR="00D173F5" w:rsidRPr="00A1083B">
        <w:rPr>
          <w:rFonts w:ascii="Times New Roman" w:hAnsi="Times New Roman"/>
          <w:sz w:val="24"/>
          <w:szCs w:val="24"/>
        </w:rPr>
        <w:br/>
        <w:t>профессиональное  образовательное учреждение</w:t>
      </w:r>
    </w:p>
    <w:p w:rsidR="00D173F5" w:rsidRPr="00A1083B" w:rsidRDefault="00D173F5" w:rsidP="00D173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1083B">
        <w:rPr>
          <w:rFonts w:ascii="Times New Roman" w:hAnsi="Times New Roman"/>
          <w:sz w:val="24"/>
          <w:szCs w:val="24"/>
        </w:rPr>
        <w:t xml:space="preserve"> «Томский политехнический техникум»</w:t>
      </w:r>
    </w:p>
    <w:p w:rsidR="00D173F5" w:rsidRPr="00A1083B" w:rsidRDefault="00D173F5" w:rsidP="00D173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1083B">
        <w:rPr>
          <w:rFonts w:ascii="Times New Roman" w:hAnsi="Times New Roman"/>
          <w:sz w:val="24"/>
          <w:szCs w:val="24"/>
        </w:rPr>
        <w:t>(ОГБПОУ «ТПТ»)</w:t>
      </w: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62F8" w:rsidRDefault="009862F8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0F95" w:rsidRDefault="00250F95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P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5F0">
        <w:rPr>
          <w:rFonts w:ascii="Times New Roman" w:hAnsi="Times New Roman"/>
          <w:b/>
          <w:sz w:val="28"/>
          <w:szCs w:val="28"/>
        </w:rPr>
        <w:t>КОМПЛЕК</w:t>
      </w:r>
      <w:r>
        <w:rPr>
          <w:rFonts w:ascii="Times New Roman" w:hAnsi="Times New Roman"/>
          <w:b/>
          <w:sz w:val="28"/>
          <w:szCs w:val="28"/>
        </w:rPr>
        <w:t>Т</w:t>
      </w:r>
      <w:r w:rsidR="009862F8" w:rsidRPr="009862F8">
        <w:rPr>
          <w:rFonts w:ascii="Times New Roman" w:hAnsi="Times New Roman"/>
          <w:b/>
          <w:caps/>
          <w:sz w:val="28"/>
          <w:szCs w:val="28"/>
        </w:rPr>
        <w:t>контрольно</w:t>
      </w:r>
      <w:r w:rsidR="009862F8">
        <w:rPr>
          <w:rFonts w:ascii="Times New Roman" w:hAnsi="Times New Roman"/>
          <w:b/>
          <w:sz w:val="28"/>
          <w:szCs w:val="28"/>
        </w:rPr>
        <w:t>-</w:t>
      </w:r>
      <w:r w:rsidRPr="008655F0">
        <w:rPr>
          <w:rFonts w:ascii="Times New Roman" w:hAnsi="Times New Roman"/>
          <w:b/>
          <w:sz w:val="28"/>
          <w:szCs w:val="28"/>
        </w:rPr>
        <w:t xml:space="preserve">ОЦЕНОЧНЫХ СРЕДСТВ </w:t>
      </w:r>
    </w:p>
    <w:p w:rsidR="006A5ACB" w:rsidRPr="000C445E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5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учебной дисциплине</w:t>
      </w:r>
    </w:p>
    <w:p w:rsidR="006A5ACB" w:rsidRPr="00D173F5" w:rsidRDefault="000A5D2B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74F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ОП_В.12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 xml:space="preserve"> </w:t>
      </w:r>
      <w:r w:rsidR="003A0BBE" w:rsidRPr="000A5D2B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ИНФОРМА</w:t>
      </w:r>
      <w:r w:rsidR="00D73EF6" w:rsidRPr="000A5D2B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ЦИОННЫЕ ТЕХНОЛОГИИ В ПРОФЕССИОНАЛЬНОЙ ДЕЯТЕЛЬНОСТИ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D6098A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специалистов среднего звена 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D6098A"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>по специальност</w:t>
      </w:r>
      <w:r w:rsidR="00934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 СПО </w:t>
      </w:r>
    </w:p>
    <w:p w:rsidR="003A0BBE" w:rsidRPr="006418FA" w:rsidRDefault="009B1473" w:rsidP="003A0B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13.02.11Техническая эксплуатация и обслуживание электрического и электромеханического оборудования (по отраслям)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3D7B5A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B5A" w:rsidRDefault="003D7B5A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CC1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CC1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2F8" w:rsidRDefault="005D77CD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Томск</w:t>
      </w:r>
      <w:bookmarkStart w:id="0" w:name="_GoBack"/>
      <w:bookmarkEnd w:id="0"/>
    </w:p>
    <w:p w:rsidR="00D173F5" w:rsidRPr="003151F5" w:rsidRDefault="00E74307" w:rsidP="0031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231D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173F5" w:rsidRDefault="00D173F5" w:rsidP="00E743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307" w:rsidRPr="00E74307" w:rsidRDefault="003D7B5A" w:rsidP="00E743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t xml:space="preserve">Комплект контрольно-оценочных средств разработан на основе </w:t>
      </w: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(далее ФГОС) по специальности среднего профессионального образования (далее СПО) </w:t>
      </w:r>
      <w:r w:rsidRPr="00E74307">
        <w:rPr>
          <w:rFonts w:ascii="Times New Roman" w:hAnsi="Times New Roman" w:cs="Times New Roman"/>
          <w:i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отраслям);</w:t>
      </w: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>– Примерной основной образовательной программы, разработанной Государственным бюджетным профессиональным образовательным учреждением «Колледж железнодорожного и городского транспорта» (ГБПОУ КЖГТ), Департамента образования города Москвы, 2018 г.</w:t>
      </w: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>УТВЕРЖДАЮ</w:t>
      </w:r>
    </w:p>
    <w:p w:rsidR="00E74307" w:rsidRPr="00E74307" w:rsidRDefault="00E74307" w:rsidP="00E74307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 xml:space="preserve">Зам. директора  по УМР </w:t>
      </w:r>
    </w:p>
    <w:p w:rsidR="00E74307" w:rsidRPr="00E74307" w:rsidRDefault="00E74307" w:rsidP="00E74307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>____________ Н.А.Калугина</w:t>
      </w:r>
    </w:p>
    <w:p w:rsidR="00E74307" w:rsidRPr="00E74307" w:rsidRDefault="00E74307" w:rsidP="00E74307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4307">
        <w:rPr>
          <w:rFonts w:ascii="Times New Roman" w:hAnsi="Times New Roman" w:cs="Times New Roman"/>
          <w:sz w:val="24"/>
          <w:szCs w:val="24"/>
        </w:rPr>
        <w:t>«___»  ___________  20</w:t>
      </w:r>
      <w:r w:rsidR="005D77CD">
        <w:rPr>
          <w:rFonts w:ascii="Times New Roman" w:hAnsi="Times New Roman" w:cs="Times New Roman"/>
          <w:sz w:val="24"/>
          <w:szCs w:val="24"/>
        </w:rPr>
        <w:t>2</w:t>
      </w:r>
      <w:r w:rsidR="00566A4E">
        <w:rPr>
          <w:rFonts w:ascii="Times New Roman" w:hAnsi="Times New Roman" w:cs="Times New Roman"/>
          <w:sz w:val="24"/>
          <w:szCs w:val="24"/>
        </w:rPr>
        <w:t>3</w:t>
      </w:r>
      <w:r w:rsidRPr="00E743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4307" w:rsidRDefault="00E74307" w:rsidP="00E74307">
      <w:pPr>
        <w:spacing w:after="0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Default="00E74307" w:rsidP="00E74307">
      <w:pPr>
        <w:spacing w:after="0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Default="00E74307" w:rsidP="00E74307">
      <w:pPr>
        <w:spacing w:after="0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74307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Pr="00E74307">
        <w:rPr>
          <w:rFonts w:ascii="Times New Roman" w:hAnsi="Times New Roman" w:cs="Times New Roman"/>
          <w:bCs/>
          <w:sz w:val="24"/>
          <w:szCs w:val="24"/>
        </w:rPr>
        <w:t xml:space="preserve">Рязанова Г.М., преподаватель </w:t>
      </w:r>
    </w:p>
    <w:p w:rsidR="00E74307" w:rsidRPr="00E74307" w:rsidRDefault="00E74307" w:rsidP="00E74307">
      <w:pPr>
        <w:widowControl w:val="0"/>
        <w:tabs>
          <w:tab w:val="left" w:pos="14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74307" w:rsidRDefault="00E74307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EC5" w:rsidRDefault="005E4EC5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EC5" w:rsidRDefault="005E4EC5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EC5" w:rsidRDefault="005E4EC5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EC5" w:rsidRPr="00E74307" w:rsidRDefault="005E4EC5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307" w:rsidRPr="00E74307" w:rsidRDefault="00E74307" w:rsidP="00E74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54" w:type="dxa"/>
        <w:tblLook w:val="01E0"/>
      </w:tblPr>
      <w:tblGrid>
        <w:gridCol w:w="7054"/>
      </w:tblGrid>
      <w:tr w:rsidR="00E74307" w:rsidRPr="00E74307" w:rsidTr="00E74307">
        <w:tc>
          <w:tcPr>
            <w:tcW w:w="7054" w:type="dxa"/>
          </w:tcPr>
          <w:p w:rsidR="00E74307" w:rsidRPr="00E74307" w:rsidRDefault="00E74307" w:rsidP="00E74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74307" w:rsidRPr="00E74307" w:rsidRDefault="00E74307" w:rsidP="00E74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цикловой методической комиссии (ЦМК) </w:t>
            </w:r>
          </w:p>
          <w:p w:rsidR="00E74307" w:rsidRPr="00E74307" w:rsidRDefault="00E74307" w:rsidP="00E74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естественнонаучных  дисциплин</w:t>
            </w:r>
          </w:p>
        </w:tc>
      </w:tr>
      <w:tr w:rsidR="00E74307" w:rsidRPr="00E74307" w:rsidTr="00E74307">
        <w:tc>
          <w:tcPr>
            <w:tcW w:w="7054" w:type="dxa"/>
          </w:tcPr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</w:t>
            </w:r>
          </w:p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_________________ (Е.А.Метелькова)</w:t>
            </w:r>
          </w:p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 </w:t>
            </w:r>
            <w:r w:rsidRPr="00E7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 _____  20__  г.</w:t>
            </w:r>
          </w:p>
          <w:p w:rsidR="00E74307" w:rsidRPr="00E74307" w:rsidRDefault="00E74307" w:rsidP="00E74307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307" w:rsidRPr="00E74307" w:rsidRDefault="00E74307" w:rsidP="00E74307">
      <w:pPr>
        <w:widowControl w:val="0"/>
        <w:tabs>
          <w:tab w:val="left" w:pos="1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D7B5A" w:rsidRPr="003D7B5A" w:rsidRDefault="003D7B5A" w:rsidP="00E7430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3D7B5A" w:rsidRPr="003D7B5A" w:rsidSect="00D73EF6">
          <w:footerReference w:type="even" r:id="rId8"/>
          <w:footerReference w:type="default" r:id="rId9"/>
          <w:pgSz w:w="11906" w:h="16838"/>
          <w:pgMar w:top="719" w:right="851" w:bottom="719" w:left="1701" w:header="709" w:footer="709" w:gutter="0"/>
          <w:cols w:space="708"/>
          <w:titlePg/>
          <w:docGrid w:linePitch="360"/>
        </w:sectPr>
      </w:pPr>
    </w:p>
    <w:p w:rsidR="00742850" w:rsidRPr="00E74307" w:rsidRDefault="00742850" w:rsidP="00CB671F">
      <w:pPr>
        <w:keepNext/>
        <w:keepLines/>
        <w:suppressLineNumbers/>
        <w:suppressAutoHyphens/>
        <w:spacing w:after="0" w:line="312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42850" w:rsidRPr="00E74307" w:rsidRDefault="00742850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Pr="00E7430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E5CA5" w:rsidRPr="00E74307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E74307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742850" w:rsidRPr="00E74307" w:rsidRDefault="007735B6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t>КОС включа</w:t>
      </w:r>
      <w:r w:rsidR="002B4C12" w:rsidRPr="00E7430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42850" w:rsidRPr="00E74307">
        <w:rPr>
          <w:rFonts w:ascii="Times New Roman" w:eastAsia="Times New Roman" w:hAnsi="Times New Roman" w:cs="Times New Roman"/>
          <w:sz w:val="24"/>
          <w:szCs w:val="24"/>
        </w:rPr>
        <w:t xml:space="preserve">т контрольные материалы для проведения текущего контроля и промежуточной аттестации в форме </w:t>
      </w:r>
      <w:r w:rsidR="002A5CC1" w:rsidRPr="00E74307">
        <w:rPr>
          <w:rFonts w:ascii="Times New Roman" w:eastAsia="Times New Roman" w:hAnsi="Times New Roman" w:cs="Times New Roman"/>
          <w:i/>
          <w:sz w:val="24"/>
          <w:szCs w:val="24"/>
        </w:rPr>
        <w:t>дифференцированного зачета</w:t>
      </w:r>
      <w:r w:rsidR="00742850" w:rsidRPr="00E7430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42850" w:rsidRPr="00E74307" w:rsidRDefault="007735B6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t>КОС разработан</w:t>
      </w:r>
      <w:r w:rsidR="002B4C12" w:rsidRPr="00E7430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42850" w:rsidRPr="00E7430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положений:</w:t>
      </w:r>
    </w:p>
    <w:p w:rsidR="002B4C12" w:rsidRPr="00E74307" w:rsidRDefault="0058738F" w:rsidP="006A7D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t xml:space="preserve">программы  подготовки специалистов среднего звена </w:t>
      </w:r>
      <w:r w:rsidR="002A5CC1" w:rsidRPr="00E74307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3A2552" w:rsidRPr="00E7430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473" w:rsidRPr="00E74307">
        <w:rPr>
          <w:rFonts w:ascii="Times New Roman" w:hAnsi="Times New Roman" w:cs="Times New Roman"/>
          <w:i/>
          <w:sz w:val="24"/>
          <w:szCs w:val="24"/>
        </w:rPr>
        <w:t>13.02.11</w:t>
      </w:r>
      <w:r w:rsidR="00D87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1473" w:rsidRPr="00E74307">
        <w:rPr>
          <w:rFonts w:ascii="Times New Roman" w:hAnsi="Times New Roman" w:cs="Times New Roman"/>
          <w:i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="002B4C12" w:rsidRPr="00E7430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42850" w:rsidRPr="00E74307" w:rsidRDefault="00742850" w:rsidP="00F928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307">
        <w:rPr>
          <w:rFonts w:ascii="Times New Roman" w:eastAsia="Times New Roman" w:hAnsi="Times New Roman" w:cs="Times New Roman"/>
          <w:sz w:val="24"/>
          <w:szCs w:val="24"/>
        </w:rPr>
        <w:t xml:space="preserve">программы учебной дисциплины </w:t>
      </w:r>
      <w:r w:rsidRPr="00E7430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F92807" w:rsidRPr="00E74307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E74307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FF4DD0" w:rsidRDefault="00FF4DD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850" w:rsidRPr="00A922D7" w:rsidRDefault="0074285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7">
        <w:rPr>
          <w:rFonts w:ascii="Times New Roman" w:eastAsia="Times New Roman" w:hAnsi="Times New Roman" w:cs="Times New Roman"/>
          <w:b/>
          <w:sz w:val="24"/>
          <w:szCs w:val="24"/>
        </w:rPr>
        <w:t>2. Результаты освоения дисциплины, подлежащие проверке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3874"/>
        <w:gridCol w:w="3929"/>
      </w:tblGrid>
      <w:tr w:rsidR="00E74307" w:rsidRPr="00E74307" w:rsidTr="00E74307">
        <w:trPr>
          <w:trHeight w:val="649"/>
        </w:trPr>
        <w:tc>
          <w:tcPr>
            <w:tcW w:w="1565" w:type="dxa"/>
            <w:vAlign w:val="center"/>
            <w:hideMark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3930" w:type="dxa"/>
            <w:vAlign w:val="center"/>
            <w:hideMark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vAlign w:val="center"/>
            <w:hideMark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E74307" w:rsidRPr="00E74307" w:rsidTr="00E74307">
        <w:trPr>
          <w:trHeight w:val="273"/>
        </w:trPr>
        <w:tc>
          <w:tcPr>
            <w:tcW w:w="1565" w:type="dxa"/>
          </w:tcPr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iCs/>
                <w:sz w:val="24"/>
                <w:szCs w:val="24"/>
              </w:rPr>
              <w:t>ОК 1,2,5,9, 10;</w:t>
            </w:r>
          </w:p>
          <w:p w:rsidR="00E74307" w:rsidRPr="00E74307" w:rsidRDefault="00E74307" w:rsidP="00E74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1.1 - 1.4,</w:t>
            </w:r>
          </w:p>
          <w:p w:rsidR="00E74307" w:rsidRPr="00E74307" w:rsidRDefault="00E74307" w:rsidP="00E74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2.1 - 2.3,</w:t>
            </w:r>
          </w:p>
          <w:p w:rsidR="00E74307" w:rsidRPr="00E74307" w:rsidRDefault="00E74307" w:rsidP="00E7430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3.1 - 3.3,</w:t>
            </w:r>
          </w:p>
          <w:p w:rsidR="00E74307" w:rsidRPr="00E74307" w:rsidRDefault="00E74307" w:rsidP="00E74307">
            <w:pPr>
              <w:tabs>
                <w:tab w:val="left" w:pos="5529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4.1 - 4.4</w:t>
            </w:r>
          </w:p>
        </w:tc>
        <w:tc>
          <w:tcPr>
            <w:tcW w:w="3930" w:type="dxa"/>
          </w:tcPr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</w:pPr>
            <w:r w:rsidRPr="00E74307">
              <w:rPr>
                <w:iCs/>
              </w:rPr>
              <w:t>У1. </w:t>
            </w:r>
            <w:r w:rsidRPr="00E74307">
              <w:t>Использовать технологии сбора, размещения, хранения, накопления, преобразования и передачи данных в профессионально ориентирован-ных информационных системах.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iCs/>
                <w:sz w:val="24"/>
                <w:szCs w:val="24"/>
              </w:rPr>
              <w:t>У2. </w:t>
            </w: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Выполнять расчеты с использованием прикладных компьютерных программ.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У3. </w:t>
            </w: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Обрабатывать и анализировать информацию с применением программных средств и вычислительной техники.</w:t>
            </w:r>
          </w:p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jc w:val="both"/>
            </w:pPr>
            <w:r w:rsidRPr="00E74307">
              <w:t>У4. Применять графические редакторы для создания и редактирования изображений.</w:t>
            </w:r>
          </w:p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</w:pPr>
            <w:r w:rsidRPr="00E74307">
              <w:t>У5. Применять компьютерные программы для поиска информации, составления и оформления документов и презентаций.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У6. Использовать сеть Интернет и её возможности для организации оперативного обмена информацией.</w:t>
            </w:r>
          </w:p>
          <w:p w:rsidR="00E74307" w:rsidRPr="00E74307" w:rsidRDefault="00E74307" w:rsidP="00E74307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jc w:val="both"/>
              <w:rPr>
                <w:iCs/>
              </w:rPr>
            </w:pPr>
            <w:r w:rsidRPr="00E74307">
              <w:t>У7. Получать информацию в локальных и глобальных  компьютерных сетях.</w:t>
            </w:r>
          </w:p>
        </w:tc>
        <w:tc>
          <w:tcPr>
            <w:tcW w:w="3969" w:type="dxa"/>
          </w:tcPr>
          <w:p w:rsidR="00E74307" w:rsidRPr="00E74307" w:rsidRDefault="00E74307" w:rsidP="00E7430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bCs/>
                <w:sz w:val="24"/>
                <w:szCs w:val="24"/>
              </w:rPr>
              <w:t>З1. М</w:t>
            </w: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етоды и средства сбора, обработки, хранения, передачи и накопления информации.</w:t>
            </w:r>
          </w:p>
          <w:p w:rsidR="00E74307" w:rsidRPr="00E74307" w:rsidRDefault="00E74307" w:rsidP="00E7430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З2. Общий состав и структуру персональных электронно-вычислительных машин (ЭВМ) и вычислительных систем;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З3. Основные принципы, методы и свойства информационных и телекоммуникационных технологий в профессиональной деятельности.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З4. Базовые системные програм-мные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E74307" w:rsidRPr="00E74307" w:rsidRDefault="00E74307" w:rsidP="00E7430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З5. Основные методы и приемы обеспечения информационной безопасности.</w:t>
            </w:r>
          </w:p>
          <w:p w:rsidR="00E74307" w:rsidRPr="00E74307" w:rsidRDefault="00E74307" w:rsidP="00E74307">
            <w:pPr>
              <w:tabs>
                <w:tab w:val="left" w:pos="271"/>
                <w:tab w:val="left" w:pos="5529"/>
              </w:tabs>
              <w:suppressAutoHyphens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07">
              <w:rPr>
                <w:rFonts w:ascii="Times New Roman" w:hAnsi="Times New Roman" w:cs="Times New Roman"/>
                <w:sz w:val="24"/>
                <w:szCs w:val="24"/>
              </w:rPr>
              <w:t>З6. Основные положения и принципы автоматизированной обработки и передачи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223FE" w:rsidRPr="00474266" w:rsidRDefault="00B223FE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74266">
        <w:rPr>
          <w:rFonts w:ascii="Times New Roman" w:hAnsi="Times New Roman"/>
          <w:b/>
          <w:bCs/>
          <w:sz w:val="24"/>
          <w:szCs w:val="24"/>
        </w:rPr>
        <w:lastRenderedPageBreak/>
        <w:t>3. Распределение объектов контроля (знаний и умений) на текущий контроль и промежуточную аттестацию</w:t>
      </w:r>
    </w:p>
    <w:p w:rsidR="00B223FE" w:rsidRPr="00474266" w:rsidRDefault="00B223FE" w:rsidP="00B223F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6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1655"/>
        <w:gridCol w:w="1654"/>
        <w:gridCol w:w="1655"/>
      </w:tblGrid>
      <w:tr w:rsidR="004E1EF4" w:rsidRPr="00474266" w:rsidTr="004E1EF4">
        <w:trPr>
          <w:trHeight w:val="111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FD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Вид аттестации-</w:t>
            </w:r>
          </w:p>
          <w:p w:rsidR="004E1EF4" w:rsidRPr="00474266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474266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умений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4E1EF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b/>
                <w:bCs/>
                <w:sz w:val="24"/>
                <w:szCs w:val="24"/>
              </w:rPr>
              <w:t>Вид аттестации-</w:t>
            </w:r>
          </w:p>
          <w:p w:rsidR="004E1EF4" w:rsidRPr="00474266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4E1EF4" w:rsidRPr="00474266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474266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У7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474266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223FE" w:rsidRPr="00474266" w:rsidRDefault="00B223FE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6EF" w:rsidRPr="00474266" w:rsidRDefault="005146EF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74266">
        <w:rPr>
          <w:rFonts w:ascii="Times New Roman" w:hAnsi="Times New Roman"/>
          <w:b/>
          <w:sz w:val="24"/>
          <w:szCs w:val="24"/>
        </w:rPr>
        <w:t>4. Распределение типов контрольных заданий по элементам знаний и умений</w:t>
      </w:r>
      <w:r w:rsidR="0006108C" w:rsidRPr="00474266">
        <w:rPr>
          <w:rFonts w:ascii="Times New Roman" w:hAnsi="Times New Roman"/>
          <w:b/>
          <w:sz w:val="24"/>
          <w:szCs w:val="24"/>
        </w:rPr>
        <w:t>при текущем контроле</w:t>
      </w:r>
    </w:p>
    <w:p w:rsidR="00981250" w:rsidRPr="00474266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81250" w:rsidRPr="00E74307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74307">
        <w:rPr>
          <w:rFonts w:ascii="Times New Roman" w:hAnsi="Times New Roman"/>
          <w:b/>
          <w:sz w:val="24"/>
          <w:szCs w:val="24"/>
        </w:rPr>
        <w:tab/>
      </w:r>
      <w:r w:rsidRPr="00E74307">
        <w:rPr>
          <w:rFonts w:ascii="Times New Roman" w:hAnsi="Times New Roman"/>
          <w:sz w:val="24"/>
          <w:szCs w:val="24"/>
        </w:rPr>
        <w:t>Условное обозначение типов контрольных заданий:</w:t>
      </w:r>
    </w:p>
    <w:p w:rsidR="00E50AC5" w:rsidRPr="00E74307" w:rsidRDefault="00E50AC5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E50AC5" w:rsidRPr="00E74307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Г – графическое  задание (выполненное вручную или с использованием средств компьютерной графики);</w:t>
      </w:r>
    </w:p>
    <w:p w:rsidR="00E50AC5" w:rsidRPr="00E74307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П– практическое задание;</w:t>
      </w:r>
    </w:p>
    <w:p w:rsidR="00981250" w:rsidRPr="00E74307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Р – расчетное задание</w:t>
      </w:r>
      <w:r w:rsidR="00264F32" w:rsidRPr="00E74307">
        <w:rPr>
          <w:rFonts w:ascii="Times New Roman" w:eastAsia="Times New Roman" w:hAnsi="Times New Roman"/>
          <w:bCs/>
          <w:sz w:val="24"/>
          <w:szCs w:val="24"/>
        </w:rPr>
        <w:t>, выполненное в электронных таблицах</w:t>
      </w:r>
      <w:r w:rsidR="007B2C39" w:rsidRPr="00E74307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64F32" w:rsidRPr="00E74307" w:rsidRDefault="00264F32" w:rsidP="00264F32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РГ – расчетно-графическое задание, выполненное в электронных таблицах;</w:t>
      </w:r>
    </w:p>
    <w:p w:rsidR="00981250" w:rsidRPr="00E74307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Т – тестирование</w:t>
      </w:r>
      <w:r w:rsidR="007B2C39" w:rsidRPr="00E74307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64F32" w:rsidRPr="00E74307" w:rsidRDefault="00264F32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E74307">
        <w:rPr>
          <w:rFonts w:ascii="Times New Roman" w:eastAsia="Times New Roman" w:hAnsi="Times New Roman"/>
          <w:bCs/>
          <w:sz w:val="24"/>
          <w:szCs w:val="24"/>
        </w:rPr>
        <w:t>У –</w:t>
      </w:r>
      <w:r w:rsidR="006968E6" w:rsidRPr="00E74307">
        <w:rPr>
          <w:rFonts w:ascii="Times New Roman" w:eastAsia="Times New Roman" w:hAnsi="Times New Roman"/>
          <w:bCs/>
          <w:sz w:val="24"/>
          <w:szCs w:val="24"/>
        </w:rPr>
        <w:t xml:space="preserve">  устный и (или) письменный ответ на вопрос</w:t>
      </w:r>
      <w:r w:rsidR="00E50AC5" w:rsidRPr="00E7430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81250" w:rsidRPr="00E74307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146EF" w:rsidRPr="005146EF" w:rsidRDefault="005146EF" w:rsidP="005146E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6EF" w:rsidRPr="00C04203" w:rsidRDefault="005146EF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793" w:rsidRDefault="006A5ACB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97793" w:rsidSect="00CC2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420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b"/>
        <w:tblW w:w="15927" w:type="dxa"/>
        <w:tblLook w:val="04A0"/>
      </w:tblPr>
      <w:tblGrid>
        <w:gridCol w:w="7075"/>
        <w:gridCol w:w="679"/>
        <w:gridCol w:w="682"/>
        <w:gridCol w:w="682"/>
        <w:gridCol w:w="680"/>
        <w:gridCol w:w="682"/>
        <w:gridCol w:w="680"/>
        <w:gridCol w:w="680"/>
        <w:gridCol w:w="682"/>
        <w:gridCol w:w="680"/>
        <w:gridCol w:w="682"/>
        <w:gridCol w:w="682"/>
        <w:gridCol w:w="679"/>
        <w:gridCol w:w="682"/>
      </w:tblGrid>
      <w:tr w:rsidR="00AC38C1" w:rsidRPr="00AC38C1" w:rsidTr="00493C90">
        <w:tc>
          <w:tcPr>
            <w:tcW w:w="7087" w:type="dxa"/>
            <w:vMerge w:val="restart"/>
            <w:vAlign w:val="center"/>
          </w:tcPr>
          <w:p w:rsidR="00AC38C1" w:rsidRPr="008606B8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C38C1" w:rsidRPr="00E15637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 УД</w:t>
            </w:r>
          </w:p>
        </w:tc>
        <w:tc>
          <w:tcPr>
            <w:tcW w:w="8840" w:type="dxa"/>
            <w:gridSpan w:val="13"/>
            <w:vAlign w:val="center"/>
          </w:tcPr>
          <w:p w:rsidR="00AC38C1" w:rsidRPr="00AC38C1" w:rsidRDefault="00AC38C1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sz w:val="24"/>
                <w:szCs w:val="24"/>
              </w:rPr>
              <w:t xml:space="preserve">Код элемента знаний, умений/ Форма </w:t>
            </w:r>
            <w:r w:rsidR="00493C90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AC38C1" w:rsidRPr="00AC38C1" w:rsidTr="00493C90">
        <w:tc>
          <w:tcPr>
            <w:tcW w:w="7087" w:type="dxa"/>
            <w:vMerge/>
          </w:tcPr>
          <w:p w:rsidR="00AC38C1" w:rsidRPr="00E15637" w:rsidRDefault="00AC38C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E1563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информационных технологий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Понятие и сущ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информационных технологий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C03220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C03220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</w:tcPr>
          <w:p w:rsidR="00E15637" w:rsidRPr="00C03220" w:rsidRDefault="00C03220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15637" w:rsidRPr="00AC38C1" w:rsidTr="00FA5626">
        <w:tc>
          <w:tcPr>
            <w:tcW w:w="7087" w:type="dxa"/>
          </w:tcPr>
          <w:p w:rsidR="00E15637" w:rsidRPr="00E1563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E15637"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7149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15637" w:rsidRPr="00E15637">
              <w:rPr>
                <w:rFonts w:ascii="Times New Roman" w:hAnsi="Times New Roman" w:cs="Times New Roman"/>
                <w:sz w:val="24"/>
                <w:szCs w:val="24"/>
              </w:rPr>
              <w:t>Назначение, состав, основные характеристики компьютерной техники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37" w:rsidRPr="00AC38C1" w:rsidTr="00FA5626">
        <w:tc>
          <w:tcPr>
            <w:tcW w:w="7087" w:type="dxa"/>
          </w:tcPr>
          <w:p w:rsidR="00E15637" w:rsidRPr="00E1563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E15637"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E15637" w:rsidRPr="00E15637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E15637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  <w:vAlign w:val="center"/>
          </w:tcPr>
          <w:p w:rsidR="00E15637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1.4.Компьютерные сети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</w:t>
            </w:r>
            <w:r w:rsidRPr="00E15637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4703F5" w:rsidP="004703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2.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Автоматизированная обработка и преобразование информации</w:t>
            </w:r>
          </w:p>
        </w:tc>
      </w:tr>
      <w:tr w:rsidR="00843B7E" w:rsidRPr="00AC38C1" w:rsidTr="00FA5626">
        <w:tc>
          <w:tcPr>
            <w:tcW w:w="7087" w:type="dxa"/>
          </w:tcPr>
          <w:p w:rsidR="00843B7E" w:rsidRPr="00F265D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F265D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43B7E" w:rsidRPr="003557B5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документа по специальности в текстовом редакторе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4060B6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802B44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Тема. 2.5.</w:t>
            </w:r>
            <w:r w:rsidR="00802B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43B7E" w:rsidRPr="00AC38C1" w:rsidTr="00AC38C1">
        <w:tc>
          <w:tcPr>
            <w:tcW w:w="7087" w:type="dxa"/>
          </w:tcPr>
          <w:p w:rsidR="00843B7E" w:rsidRPr="00802B44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Тема. 2.6.</w:t>
            </w:r>
            <w:r w:rsidR="00802B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автоматизированного проектирования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3.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 в локальных и глобальных компьютерных сетях</w:t>
            </w:r>
          </w:p>
        </w:tc>
      </w:tr>
      <w:tr w:rsidR="003557B5" w:rsidRPr="00AC38C1" w:rsidTr="003557B5">
        <w:tc>
          <w:tcPr>
            <w:tcW w:w="7087" w:type="dxa"/>
          </w:tcPr>
          <w:p w:rsidR="003557B5" w:rsidRPr="0071495E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</w:t>
            </w:r>
            <w:r w:rsidR="007149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 в локальной сети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557B5" w:rsidRPr="00AC38C1" w:rsidTr="003557B5">
        <w:tc>
          <w:tcPr>
            <w:tcW w:w="7087" w:type="dxa"/>
          </w:tcPr>
          <w:p w:rsidR="003557B5" w:rsidRPr="00802B44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A62F4F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4703F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4.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учебных профессионально-ориентированных информационных системах</w:t>
            </w:r>
          </w:p>
        </w:tc>
      </w:tr>
      <w:tr w:rsidR="003557B5" w:rsidRPr="00AC38C1" w:rsidTr="00FA5626">
        <w:tc>
          <w:tcPr>
            <w:tcW w:w="7087" w:type="dxa"/>
          </w:tcPr>
          <w:p w:rsidR="003557B5" w:rsidRPr="003557B5" w:rsidRDefault="003557B5" w:rsidP="0009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090833" w:rsidRPr="0009083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по  выполнению электротехнических расчетов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4703F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090833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557B5" w:rsidRPr="00AC38C1" w:rsidTr="00FA5626">
        <w:tc>
          <w:tcPr>
            <w:tcW w:w="7087" w:type="dxa"/>
          </w:tcPr>
          <w:p w:rsidR="003557B5" w:rsidRPr="003557B5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FF4DD0" w:rsidRPr="00FF4DD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информационно-коммуникационных технологий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F207F9" w:rsidRDefault="00F207F9">
      <w:pPr>
        <w:sectPr w:rsidR="00F207F9" w:rsidSect="00F207F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br w:type="page"/>
      </w:r>
    </w:p>
    <w:p w:rsidR="002B1C26" w:rsidRPr="006A775D" w:rsidRDefault="00C007CC" w:rsidP="00DA5C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A775D">
        <w:rPr>
          <w:rFonts w:ascii="Times New Roman" w:hAnsi="Times New Roman"/>
          <w:b/>
          <w:sz w:val="24"/>
          <w:szCs w:val="24"/>
        </w:rPr>
        <w:lastRenderedPageBreak/>
        <w:t>5</w:t>
      </w:r>
      <w:r w:rsidR="002B1C26" w:rsidRPr="006A775D">
        <w:rPr>
          <w:rFonts w:ascii="Times New Roman" w:hAnsi="Times New Roman"/>
          <w:b/>
          <w:sz w:val="24"/>
          <w:szCs w:val="24"/>
        </w:rPr>
        <w:t>. Система оценки образовательных достижений обучающихся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Оценка индивидуальных образовательных достижений обучающихся предполагается в форме текущего контроля умений и знаний и промежуточной аттестации. Ежемесячно преподавателем осуществляется оценка аудиторной и внеаудиторной деятельности обучающихся в форме контрольной точки. Результаты текущего контроля складываются из результатов: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- работы студентов на занятиях, в т.ч. практических;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- выполнения внеаудиторной самостоятельной работы;</w:t>
      </w:r>
    </w:p>
    <w:p w:rsidR="002B1C26" w:rsidRPr="006A775D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- контрольн</w:t>
      </w:r>
      <w:r w:rsidR="00DE2B25" w:rsidRPr="006A775D">
        <w:rPr>
          <w:rFonts w:ascii="Times New Roman" w:hAnsi="Times New Roman"/>
          <w:sz w:val="24"/>
          <w:szCs w:val="24"/>
        </w:rPr>
        <w:t>ых</w:t>
      </w:r>
      <w:r w:rsidRPr="006A775D">
        <w:rPr>
          <w:rFonts w:ascii="Times New Roman" w:hAnsi="Times New Roman"/>
          <w:sz w:val="24"/>
          <w:szCs w:val="24"/>
        </w:rPr>
        <w:t xml:space="preserve"> работ</w:t>
      </w:r>
      <w:r w:rsidR="00420267" w:rsidRPr="006A775D">
        <w:rPr>
          <w:rFonts w:ascii="Times New Roman" w:hAnsi="Times New Roman"/>
          <w:sz w:val="24"/>
          <w:szCs w:val="24"/>
        </w:rPr>
        <w:t xml:space="preserve"> (в форме тестирования)</w:t>
      </w:r>
      <w:r w:rsidRPr="006A775D">
        <w:rPr>
          <w:rFonts w:ascii="Times New Roman" w:hAnsi="Times New Roman"/>
          <w:sz w:val="24"/>
          <w:szCs w:val="24"/>
        </w:rPr>
        <w:t>.</w:t>
      </w:r>
    </w:p>
    <w:p w:rsidR="002B1C26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 xml:space="preserve">Для получения </w:t>
      </w:r>
      <w:r w:rsidR="00CA4375" w:rsidRPr="006A775D">
        <w:rPr>
          <w:rFonts w:ascii="Times New Roman" w:hAnsi="Times New Roman"/>
          <w:sz w:val="24"/>
          <w:szCs w:val="24"/>
        </w:rPr>
        <w:t>итоговой оценки по дисциплине</w:t>
      </w:r>
      <w:r w:rsidRPr="006A775D">
        <w:rPr>
          <w:rFonts w:ascii="Times New Roman" w:hAnsi="Times New Roman"/>
          <w:sz w:val="24"/>
          <w:szCs w:val="24"/>
        </w:rPr>
        <w:t xml:space="preserve"> обязательно выполнение всех контрольных, практических работ и полного перечня всех форм внеаудиторной самостоятельной работы. При оценке всех видов работ обучающихся использ</w:t>
      </w:r>
      <w:r w:rsidR="006F371E" w:rsidRPr="006A775D">
        <w:rPr>
          <w:rFonts w:ascii="Times New Roman" w:hAnsi="Times New Roman"/>
          <w:sz w:val="24"/>
          <w:szCs w:val="24"/>
        </w:rPr>
        <w:t>уется</w:t>
      </w:r>
      <w:r w:rsidRPr="006A775D">
        <w:rPr>
          <w:rFonts w:ascii="Times New Roman" w:hAnsi="Times New Roman"/>
          <w:sz w:val="24"/>
          <w:szCs w:val="24"/>
        </w:rPr>
        <w:t xml:space="preserve"> следующ</w:t>
      </w:r>
      <w:r w:rsidR="006F371E" w:rsidRPr="006A775D">
        <w:rPr>
          <w:rFonts w:ascii="Times New Roman" w:hAnsi="Times New Roman"/>
          <w:sz w:val="24"/>
          <w:szCs w:val="24"/>
        </w:rPr>
        <w:t xml:space="preserve">ая </w:t>
      </w:r>
      <w:r w:rsidRPr="006A775D">
        <w:rPr>
          <w:rFonts w:ascii="Times New Roman" w:hAnsi="Times New Roman"/>
          <w:sz w:val="24"/>
          <w:szCs w:val="24"/>
        </w:rPr>
        <w:t xml:space="preserve"> шкал</w:t>
      </w:r>
      <w:r w:rsidR="006F371E" w:rsidRPr="006A775D">
        <w:rPr>
          <w:rFonts w:ascii="Times New Roman" w:hAnsi="Times New Roman"/>
          <w:sz w:val="24"/>
          <w:szCs w:val="24"/>
        </w:rPr>
        <w:t>а</w:t>
      </w:r>
      <w:r w:rsidRPr="006A775D">
        <w:rPr>
          <w:rFonts w:ascii="Times New Roman" w:hAnsi="Times New Roman"/>
          <w:bCs/>
          <w:sz w:val="24"/>
          <w:szCs w:val="24"/>
        </w:rPr>
        <w:t xml:space="preserve"> оценки образовательных достижений</w:t>
      </w:r>
      <w:r w:rsidRPr="006A775D">
        <w:rPr>
          <w:rFonts w:ascii="Times New Roman" w:hAnsi="Times New Roman"/>
          <w:sz w:val="24"/>
          <w:szCs w:val="24"/>
        </w:rPr>
        <w:t>:</w:t>
      </w:r>
    </w:p>
    <w:p w:rsidR="006A775D" w:rsidRPr="006A775D" w:rsidRDefault="006A775D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BBB" w:rsidRPr="006A775D" w:rsidRDefault="008A05D0" w:rsidP="008A05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Таблица 1 – Шкала оценок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2B1C26" w:rsidRPr="00DE21A4" w:rsidTr="00C007CC">
        <w:trPr>
          <w:trHeight w:val="397"/>
          <w:jc w:val="center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Качественная оценка уровня подготовки</w:t>
            </w:r>
          </w:p>
        </w:tc>
      </w:tr>
      <w:tr w:rsidR="002B1C26" w:rsidRPr="00DE21A4" w:rsidTr="00C007CC">
        <w:trPr>
          <w:trHeight w:val="544"/>
          <w:jc w:val="center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6F371E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A5C60" w:rsidRPr="006A775D" w:rsidRDefault="006F371E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75D">
        <w:rPr>
          <w:rFonts w:ascii="Times New Roman" w:hAnsi="Times New Roman"/>
          <w:sz w:val="24"/>
          <w:szCs w:val="24"/>
        </w:rPr>
        <w:t>Дифференцированный зачет в конце семестра изучения дисциплины проводится по результатам текущего контроля по медиане качественных оценок.</w:t>
      </w:r>
    </w:p>
    <w:p w:rsidR="006A775D" w:rsidRDefault="006A775D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C60" w:rsidRPr="006A775D" w:rsidRDefault="00B82B69" w:rsidP="006A775D">
      <w:pPr>
        <w:widowControl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</w:t>
      </w:r>
      <w:r w:rsidR="002B1C26" w:rsidRPr="006A775D">
        <w:rPr>
          <w:rFonts w:ascii="Times New Roman" w:hAnsi="Times New Roman" w:cs="Times New Roman"/>
          <w:b/>
          <w:sz w:val="24"/>
          <w:szCs w:val="24"/>
        </w:rPr>
        <w:t xml:space="preserve">. Структура контрольных заданий </w:t>
      </w:r>
      <w:r w:rsidR="00567544" w:rsidRPr="006A775D">
        <w:rPr>
          <w:rFonts w:ascii="Times New Roman" w:hAnsi="Times New Roman" w:cs="Times New Roman"/>
          <w:b/>
          <w:sz w:val="24"/>
          <w:szCs w:val="24"/>
        </w:rPr>
        <w:t>для текущего контроля</w:t>
      </w:r>
    </w:p>
    <w:p w:rsidR="00EE51CA" w:rsidRPr="006A775D" w:rsidRDefault="00EE51CA" w:rsidP="00EE5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6.1. Тестовое задание по теме 1.1 «Понятие и сущность информационных технологий»</w:t>
      </w:r>
    </w:p>
    <w:p w:rsidR="005F481B" w:rsidRPr="006A775D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Информационное общество –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общество, которое не может существовать без информации</w:t>
      </w:r>
    </w:p>
    <w:p w:rsidR="006A775D" w:rsidRPr="005969A7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общество, в котором информация является существенным и необходимым элементом для быстрого развития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полностью компьютеризированное общество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общество, в котором вся обработка данных производится только с помощью информационных технологий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Информация и данные – это: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одно и то же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абсолютно разные понятия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данные – это числа или текст, введенные в компьютер</w:t>
      </w:r>
    </w:p>
    <w:p w:rsidR="006A775D" w:rsidRPr="005969A7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данные – это информация, зафиксированная на машинном носителе информации или введенная в компьютер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Интерфейс – это…</w:t>
      </w:r>
    </w:p>
    <w:p w:rsidR="006A775D" w:rsidRPr="005969A7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совокупность средств и правил, обеспечивающих взаимодействие пользователей и устройств вычислительной системы и (или) программ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совокупность клавиатуры, монитора и мыши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способ взаимодействия пользователя и компьютера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способ взаимодействия пользователя и программы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Выберите правильное определение информационных технологий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информационная технология – это наука об использовании информации в технологических процессах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информационная технология – это технология </w:t>
      </w:r>
      <w:r w:rsidR="000D2F50">
        <w:rPr>
          <w:rFonts w:ascii="Times New Roman" w:hAnsi="Times New Roman" w:cs="Times New Roman"/>
          <w:sz w:val="24"/>
          <w:szCs w:val="24"/>
        </w:rPr>
        <w:t>создани</w:t>
      </w:r>
      <w:r w:rsidRPr="006A775D">
        <w:rPr>
          <w:rFonts w:ascii="Times New Roman" w:hAnsi="Times New Roman" w:cs="Times New Roman"/>
          <w:sz w:val="24"/>
          <w:szCs w:val="24"/>
        </w:rPr>
        <w:t>я информационных продуктов</w:t>
      </w:r>
    </w:p>
    <w:p w:rsidR="006A775D" w:rsidRPr="000D2F50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информационная технология – это организованная совокупность процессов, элементов, устройств и методов, используемых для обработки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информационная технология – это технологически обоснованные приемы и методы обработки информации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информационную технологию, которую можно классифицировать как базовую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расчета заработной платы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математических вычислений алгебраических выражений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технология работы в пакете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5969A7">
        <w:rPr>
          <w:rFonts w:ascii="Times New Roman" w:hAnsi="Times New Roman" w:cs="Times New Roman"/>
          <w:sz w:val="24"/>
          <w:szCs w:val="24"/>
        </w:rPr>
        <w:t xml:space="preserve">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6A775D" w:rsidRPr="000D2F50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технология программирования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информационную технологию, которую можно классифицировать как функциональную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программирования на языках высокого уровня</w:t>
      </w:r>
    </w:p>
    <w:p w:rsidR="006A775D" w:rsidRPr="000D2F50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технология автоматизированного проектирования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редактирования звуковых файлов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корректирования цветовой гаммы графических файлов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Распределенные информационные технологии – это…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технологии, для работы которых требуется компьютерная сеть, а информация и программы для ее обработки распределены по различным компьютерам сети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работы в глобальных компьютерных сетях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передачи данных в компьютерных сетях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технологии, распределяющие информационные ресурсы между различными прикладными программами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Локальные информационные технологии –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работы в локальной сети предприятия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технологии, использующие программы с локальными данными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технологии, у которых вся информация сосредоточена в локальной сети предприятия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технологии, у которых вся обработка информации сосредоточена в одном компьютере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Объектно-ориентированные информационные технологии это: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технологии, использующие объективно верные данные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для обработки конкретных объектов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информационные технологии, использующие объекты и методы работы с ними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создания программных объектов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Информационные технологии конечного пользователя – это: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технологии подготовки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работы за монитором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технологии работы с компьютером пользователей, не владеющих программированием – бухгалтеров, экономистов и т.д.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пользователей компьютерных сетей работающих на концах линий связи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Автоматизированная система функционирует…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 сети Интернет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 корпоративной сети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при участии человека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полностью автоматически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Интегрированная автоматизированная система образуется…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 базе Интернет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из отдельных систем и комплексов, объединенных в единую систему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на системных разработках фирмы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Microsoft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 основе определенной базы данных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 Экспертные системы –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информационно-справочные системы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системы, которые помогают специалистам принимать решения в какой-либо области знаний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электронные  справочники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ГИС - системы - это…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черчения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документооборота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автоматизированные системы управления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автоматизированные системы, представляющие картографическую информацию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Информационные системы – это…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массивы данных об объектах реального мира с программно-аппаратными средствами для их обработки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программы для обработки большого количества статистических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программно-аппаратные средства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массивы данных об объектах реального мира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Сбор, хранение, обработку, поиск и выдачу информации обеспечивают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экспертные системы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автоматизации проектирования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свободные системы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Совокупность унифицированных систем документации, схем информационных потоков, циркулирующих в организации, а также методология построения баз данных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организационным обеспечением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информационным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правовым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программным обеспечением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Основная цель информационной технологии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организация хранения, обработки и передачи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получение необходимой выходной информации в результате переработки первичной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передача информации в другую систему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переработка выходной информации для коррекции входной информации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объектах и явлениях окружающей среды, их свойствах и состоянии называются 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технологией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услугой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Большинство современных графических процессоров удовлетворяют стандарту пользовательского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SlLK-интерфейса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общественного 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командного интерфейса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WIMP-интерфейса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 использования текстовых редакторов, разработанных для использования в среде Windows, основана на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SlLK-интерфейсе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общественном интерфейсе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командном интерфейсе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WIMP-интерфейсе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Выберите правильную последовательность этапов развития информационных технологий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электрическая, механическая, компьютерная, электронная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механическая, электронная, электрическая, компьютерная</w:t>
      </w:r>
    </w:p>
    <w:p w:rsidR="006A775D" w:rsidRPr="00246309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ручная, механическая, электрическая, электронная, компьютерная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электронная, механическая, электрическая, компьютерная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Организацию и поддержку коммуникационных процессов как внутри фирмы, так и с внешней средой на базе компьютерных сетей и других современных средств передачи и работы с информацией обеспечивает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искусственного интеллекта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экспертных систем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информационная технология автоматизированного офиса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гипертекстовая технология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отрицательную тенденцию в развитии информационного общества: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 приоритет информации по сравнению с другими ресурсами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все большее влияние оказывают на общество средства массовой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информационная технология приобретет глобальный характер, охватывая все сферы социальной деятельности человека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формируется информационное единство всей человеческой цивилизации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Организация диалога пользователя с компьютером с помощью речевой команды характерна для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системного 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WIMP-интерфейса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SILK-интерфейса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командного интерфейса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Технология, позволяющая объединить на экране видеоизображение, текст, рисунки, анимацию и одновременно использовать звуковое изображение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текстовые процессоры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графические процессоры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мультимедиа технология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табличные процессоры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явления,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системой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информатизацией общества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информационным ресурсом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Системы, служащие для автоматизации функций производственного персонала, называются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ИС организационного управления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ИС автоматизированного проектирования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ИС управления производством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ИС управления технологическими процессами 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Организация диалога пользователя с компьютером с помощью выдачи на экран системного приглашения для ввода команды характерна для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WIMP-интерфейса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SILK-интерфейса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командного интерфейса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общественного интерфейса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Информатизация общества способствует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возникновению большого количества избыточной информации, затрудняющей восприятие информации, полезной для потребителя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возникновению экономических, политических, социальных барьеров, препятствующих распространению информации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созданию условий для удовлетворения информационных потребностей общества на основе формирования и использования информационных ресурсов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развитию информационного кризиса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Информационный кризис проявляется 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глобальном характере информационных технологий, охватывающих все сферы социальной деятельности человека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противоречии между ограниченными возможностями человека по восприятию и переработке информации и существующими мощными потоками и массивами  хранящейся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приоритета информации по сравнению с другими ресурсами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вложении значительных финансовых средств  в информатизацию, как государственную, так и частную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Знания, материализовавшиеся в виде документов, баз данных, баз знаний, алгоритмов, компьютерных программ, а также произведений искусства, литературы, науки, называются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информационными технологиями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финансовыми ресурсами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природными ресурсами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информационными ресурсами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Подсистема – это: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часть системы, выделенная по какому-либо признаку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один из этапов разработки информационной системы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отдельная операция, приводящая к созданию программного продукта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средство, обеспечивающее связь между отдельными составляющими системы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Экспертная система, задачей которой является идентификация критических ситуаций в предметной области на основе интерпретации данных,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прогнозированием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программированием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мониторингом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диагностикой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Знания, подготовленные людьми для социального использования в обществе и зафиксированные на материальном носителе, называются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услугой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системой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информационным ресурсом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Технология, позволяющая представить текст как многомерный, с иерархической структурой, называется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технологией мультимедиа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гипертекстовой технологией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интегрированной технологией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супертекстовой технологией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Система, объединяющая возможности компьютера со знаниями и опытом специалиста в такой форме, что может предложить разумный совет или осуществить разумное решение поставленной задачи, называется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системой управления базами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информационно-поисковой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управленческой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экспертной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Системный интерфейс – это 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комплекс стандартных процедур обработки данных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вычисления, включающие арифметические и логические операции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набор приемов взаимодействия с компьютером, который реализуется операционной системой или ее надстройкой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набор операций, выполняемых над данными, дающий возможность получить новые данные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Способность средств вычислительной техники или автоматизированной системы обеспечивать неизменность вида и качества информации в условиях случайного искажения или угрозы разрушения – это 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безопасность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целостность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конкурентно</w:t>
      </w:r>
      <w:r w:rsidR="00547C7A">
        <w:rPr>
          <w:rFonts w:ascii="Times New Roman" w:hAnsi="Times New Roman" w:cs="Times New Roman"/>
          <w:sz w:val="24"/>
          <w:szCs w:val="24"/>
        </w:rPr>
        <w:t xml:space="preserve"> </w:t>
      </w:r>
      <w:r w:rsidRPr="006A775D">
        <w:rPr>
          <w:rFonts w:ascii="Times New Roman" w:hAnsi="Times New Roman" w:cs="Times New Roman"/>
          <w:sz w:val="24"/>
          <w:szCs w:val="24"/>
        </w:rPr>
        <w:t>способность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надежность информации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Информационная система – это: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четко определенных целенаправленных действий персонала по переработке информации на компьютере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взаимосвязанная совокупность средств, методов и персонала, используемых для хранения, обработки и выдачи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стандартных для любой программой среды приемов работы, приводящих к выполнению поставленной цели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компьютер, оснащенный специальными программными средствами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Совокупность программ, разработанных при создании конкретной информационной системы, называется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специальным программным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общесистемным программным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математическим обеспечением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организационным обеспечением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Гипертекстовая технология заключается в том, что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текст представляется в виде одной длинной строки символов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текст представляется как многомерный, т.е. с иерархической структурой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информация отображается в виде повторяющихся участков текста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информация представляет собой двухмерный массив строк и столбцов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Назначение подсистемы информационного обеспечения состоит в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диалогового режима работы компьютера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организации защиты информации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развития телекоммуникаций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своевременном формировании и выдаче достоверной информации для принятия управленческих решений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Организационное обеспечение информационной системы регламентирует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отбор показателей, необходимых для принятия управленческих решений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форму обследования всех функциональных подразделений фирмы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методологию создания концептуальных моделей, отражающих взаимосвязь информации</w:t>
      </w:r>
    </w:p>
    <w:p w:rsidR="006A775D" w:rsidRPr="00547C7A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взаимодействие работников с техническими средствами и между собой в процессе разработки и эксплуатации информационной системы</w:t>
      </w:r>
    </w:p>
    <w:p w:rsidR="006A775D" w:rsidRPr="006A775D" w:rsidRDefault="006A775D" w:rsidP="006A77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Система, позволяющая решать проблемы информационно-законодательного  обеспечения организаций и предприятий, относится к классу систем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экспертных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информационно-решающих</w:t>
      </w:r>
    </w:p>
    <w:p w:rsidR="006A775D" w:rsidRPr="00B574A1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4A1">
        <w:rPr>
          <w:rFonts w:ascii="Times New Roman" w:hAnsi="Times New Roman" w:cs="Times New Roman"/>
          <w:b/>
          <w:sz w:val="24"/>
          <w:szCs w:val="24"/>
        </w:rPr>
        <w:t>информационно-правовых</w:t>
      </w:r>
    </w:p>
    <w:p w:rsidR="006A775D" w:rsidRPr="006A775D" w:rsidRDefault="006A775D" w:rsidP="006A775D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бухгалтерских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Общее количество тестовых заданий  по теме – </w:t>
      </w:r>
      <w:r w:rsidR="006A775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5F481B" w:rsidRPr="006A775D" w:rsidRDefault="005F481B" w:rsidP="006A77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79156E">
        <w:rPr>
          <w:rFonts w:ascii="Times New Roman" w:hAnsi="Times New Roman" w:cs="Times New Roman"/>
          <w:sz w:val="24"/>
          <w:szCs w:val="24"/>
        </w:rPr>
        <w:t>1</w:t>
      </w:r>
      <w:r w:rsidRPr="006A775D">
        <w:rPr>
          <w:rFonts w:ascii="Times New Roman" w:hAnsi="Times New Roman" w:cs="Times New Roman"/>
          <w:sz w:val="24"/>
          <w:szCs w:val="24"/>
        </w:rPr>
        <w:t>, З</w:t>
      </w:r>
      <w:r w:rsidR="0079156E">
        <w:rPr>
          <w:rFonts w:ascii="Times New Roman" w:hAnsi="Times New Roman" w:cs="Times New Roman"/>
          <w:sz w:val="24"/>
          <w:szCs w:val="24"/>
        </w:rPr>
        <w:t>3</w:t>
      </w:r>
      <w:r w:rsidRPr="006A775D">
        <w:rPr>
          <w:rFonts w:ascii="Times New Roman" w:hAnsi="Times New Roman" w:cs="Times New Roman"/>
          <w:sz w:val="24"/>
          <w:szCs w:val="24"/>
        </w:rPr>
        <w:t>, З6.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20 заданий, сформированный случайным образом. В каждом задании следует выбрать правильный вариант ответа.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</w:t>
      </w:r>
    </w:p>
    <w:p w:rsidR="005F481B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E6614E" w:rsidRPr="00D83771" w:rsidRDefault="00E6614E" w:rsidP="00E6614E">
      <w:pPr>
        <w:rPr>
          <w:rFonts w:ascii="Times New Roman" w:hAnsi="Times New Roman" w:cs="Times New Roman"/>
          <w:sz w:val="24"/>
          <w:szCs w:val="24"/>
        </w:rPr>
      </w:pPr>
      <w:r w:rsidRPr="00D83771">
        <w:rPr>
          <w:rFonts w:ascii="Times New Roman" w:hAnsi="Times New Roman" w:cs="Times New Roman"/>
          <w:sz w:val="24"/>
          <w:szCs w:val="24"/>
        </w:rPr>
        <w:t xml:space="preserve">Ответы на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3771">
        <w:rPr>
          <w:rFonts w:ascii="Times New Roman" w:hAnsi="Times New Roman" w:cs="Times New Roman"/>
          <w:sz w:val="24"/>
          <w:szCs w:val="24"/>
        </w:rPr>
        <w:t>естовое задание по теме 1.1 «Понятие и сущность информационных технологий»</w:t>
      </w: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E6614E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14E" w:rsidRPr="00D83771" w:rsidTr="004134FD">
        <w:tc>
          <w:tcPr>
            <w:tcW w:w="1384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14E" w:rsidRPr="00D83771" w:rsidRDefault="00E6614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14E" w:rsidRPr="007B695A" w:rsidRDefault="00E6614E" w:rsidP="00E66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6.2. Тестовое задание по теме 1.2 «Назначение, состав, основные характеристики компьютерной техники»</w:t>
      </w: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Комплекс технических средств, предназначенных для работы информационной системы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информационная технология</w:t>
      </w:r>
    </w:p>
    <w:p w:rsidR="0010394A" w:rsidRPr="00DC1686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компьютеры, оснащенные специализированными программными средствами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компьютерная индустрия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Пластиковая карточка – это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современное средство телекоммуникации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микро ЭВМ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КЭШ-память</w:t>
      </w:r>
    </w:p>
    <w:p w:rsidR="0010394A" w:rsidRPr="00DC1686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lastRenderedPageBreak/>
        <w:t>машинный носитель информации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Устройство ввода-вывода данных или команд в систему или сеть называется </w:t>
      </w:r>
    </w:p>
    <w:p w:rsidR="0010394A" w:rsidRPr="00DC1686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t>терминал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браузер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шлюз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 комплекс технических средств, обеспечивающих работу системы, входят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устройства сбора, накопления, обработки, передачи и вывода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средства моделирования процессов управления системой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техническая документация на разработку программных средств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документация по использованию информационных технологий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При выключении компьютера вся информация стирается ...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в оперативной памяти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флешке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CD-ROM диске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Кэш-память – это…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предназначенная для долговременного хранения информации, независимо от того, работает ЭВМ или нет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это сверхоперативная память, в которой хранятся наиболее часто используемые участки оперативной памяти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в которой хранятся системные файлы операционной системы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в которой обрабатывается одна программа в данный момент времени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Оперативная память - это память, в которой хранится…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информация, присутствие которой постоянно необходимо в компьютере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информация, независимо от того работает ЭВМ или нет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исполняемые в данный момент времени программы и данные, с которыми они непосредственно работает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программы, предназначенные для обеспечения диалога пользователя с ЭВМ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Устройство, обладающее наибольшей скоростью обмена информацией…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флешка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CD-ROM дисковод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микросхемы оперативной памяти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 устройство обладает наименьшей скоростью обмена  информацией?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  <w:lang w:val="en-US"/>
        </w:rPr>
        <w:t>CD-ROM</w:t>
      </w:r>
      <w:r w:rsidRPr="007B695A">
        <w:rPr>
          <w:rFonts w:ascii="Times New Roman" w:hAnsi="Times New Roman" w:cs="Times New Roman"/>
          <w:sz w:val="24"/>
          <w:szCs w:val="24"/>
        </w:rPr>
        <w:t xml:space="preserve"> дисковод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дисковод для гибких дисков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микросхемы оперативной памяти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Объем оперативной памяти современного ПК выражается в…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Гигабайтах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Килобайтах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Байтах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Битах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Что из перечисленного не является носителем информации?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книга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географическая карта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диск с играми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звуковая плата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Скорость работы процессора определяется…</w:t>
      </w:r>
    </w:p>
    <w:p w:rsidR="0010394A" w:rsidRPr="00E51F8F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тактовой частотой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размером оперативной памяти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наличием USB-порта на компьютере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размером ПЗУ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Внешняя память служит для 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хранения информации внутри ЭВМ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хранения оперативной, часто изменяющейся информации в процессе решения задачи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обработки информации в данный момент времени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долговременного хранения информации независимо от того, работает ЭВМ или нет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Винчестер предназначен для ...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для постоянного хранения информации, часто используемой при работе на компьютере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подключения периферийных устройств к магистрали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управления работой ЭВМ по заданной программе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обработки одной программы в заданный момент времени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внешним запоминающим устройствам относится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драйвер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монитор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процессор 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жесткий диск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Главная характеристика микропроцессора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быстродействие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размер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теплоотдача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энергопотребление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Периферийные устройства выполняют следующие функции…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управление работой ЭВМ по заданной программе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хранение информации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ввод и вы</w:t>
      </w:r>
      <w:r>
        <w:rPr>
          <w:rFonts w:ascii="Times New Roman" w:hAnsi="Times New Roman" w:cs="Times New Roman"/>
          <w:b/>
          <w:sz w:val="24"/>
          <w:szCs w:val="24"/>
        </w:rPr>
        <w:t>вод</w:t>
      </w:r>
      <w:r w:rsidRPr="002772A3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обработку информации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Устройством ввода является…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 xml:space="preserve">сканер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дисплей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графопостроитель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Какое устройство ЭВМ относится к внешним...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арифметико-логическое устройство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центральный процессор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оперативная память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устройствам вывода информации относится...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клавиатура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монитор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драйвер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Устройство, которое может быть использовано для передачи изображения на компьютер…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сканер 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цифровая видеокамера</w:t>
      </w:r>
      <w:r w:rsidRPr="007B695A">
        <w:rPr>
          <w:rFonts w:ascii="Times New Roman" w:hAnsi="Times New Roman" w:cs="Times New Roman"/>
          <w:sz w:val="24"/>
          <w:szCs w:val="24"/>
        </w:rPr>
        <w:tab/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цифровой фотоаппарат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все перечисленные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Основные параметры, характеризующие монитор (выбрать неверный ответ)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длина диагонали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максимальное разрешение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частота кадровой развертки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плотность записи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Какое из перечисленных устройств не относится к конфигурации персонального компьютера?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сетевая карта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жесткий диск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видеокарта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USB Flash drive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При проведении презентации к компьютеру подключается: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диапроектор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лазерный проектор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периферийным устройствам ПК относится: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мышь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процессор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материнская плата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Плоттер – это устройство для 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сканирования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считывания графической информации</w:t>
      </w:r>
    </w:p>
    <w:p w:rsidR="0010394A" w:rsidRPr="002772A3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вывода информации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ввода информации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Аппаратное подключение периферийного устройства к магистрали производится через...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регистр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драйвер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контроллер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стример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Центральный процессор ПК размещается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на материнской плате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 специальном отсеке корпуса ПК, в стороне от системной платы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внутри накопителя на жестком диске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плате видеоадаптера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Порты, обеспечивающие беспроводное взаимодействие устройств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 xml:space="preserve">инфракрасные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параллельные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последовательные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Разрешение  монитора – это…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количество точек, отображаемое на экране по вертикали и горизонтали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число цветовых оттенков, воспроизводимых на экране монитора  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частота обновления экрана монитора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 современных мониторов нет такого понятия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Разделение на планшетные, ручные, рулонные (барабанные) присуще…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сканерам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аудиоадаптерам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модемам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принтерам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МФУ (многофункциональное устройство) – это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принтер, сканер, ксерокс, факс в одном устройстве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принтер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видеокамера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Картридж – это…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вид принтера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заменяемая кассета с красящим веществом для принтера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заменяемая кассета с красящим веществом для сканера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вид сканера 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Айпад (iPad) – это</w:t>
      </w:r>
      <w:r w:rsidRPr="007B695A">
        <w:rPr>
          <w:rFonts w:ascii="Times New Roman" w:hAnsi="Times New Roman" w:cs="Times New Roman"/>
          <w:b/>
          <w:i/>
          <w:sz w:val="24"/>
          <w:szCs w:val="24"/>
          <w:lang w:val="en-US"/>
        </w:rPr>
        <w:t>…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планшетный компьютер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модернизация компьютера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ноутбук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10394A" w:rsidRPr="007B695A" w:rsidRDefault="0010394A" w:rsidP="00103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Апгрейд – это…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планшетный компьютер</w:t>
      </w:r>
    </w:p>
    <w:p w:rsidR="0010394A" w:rsidRPr="00F5511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модернизация компьютера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ноутбук</w:t>
      </w:r>
    </w:p>
    <w:p w:rsidR="0010394A" w:rsidRPr="007B695A" w:rsidRDefault="0010394A" w:rsidP="0010394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35 </w:t>
      </w:r>
    </w:p>
    <w:p w:rsidR="005F481B" w:rsidRPr="006A775D" w:rsidRDefault="005F481B" w:rsidP="006A775D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З2, З3.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15 заданий, сформированный случайным образом. В каждом задании следует выбрать правильный вариант ответа.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10 мин.</w:t>
      </w:r>
    </w:p>
    <w:p w:rsidR="0053573E" w:rsidRPr="009A0C06" w:rsidRDefault="0053573E" w:rsidP="0053573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C06">
        <w:rPr>
          <w:rFonts w:ascii="Times New Roman" w:hAnsi="Times New Roman" w:cs="Times New Roman"/>
          <w:sz w:val="24"/>
          <w:szCs w:val="24"/>
        </w:rPr>
        <w:t>Ответы на Тестовое задание по теме 1.2 «Техническое обеспечение информационных технологий»</w:t>
      </w:r>
      <w:r w:rsidR="0051282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73E" w:rsidRPr="0051282C" w:rsidTr="004134FD">
        <w:tc>
          <w:tcPr>
            <w:tcW w:w="1384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73E" w:rsidRPr="0051282C" w:rsidRDefault="0053573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73E" w:rsidRPr="006A775D" w:rsidRDefault="0053573E" w:rsidP="006A77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66C" w:rsidRPr="006A775D" w:rsidRDefault="0021766C" w:rsidP="006A775D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0CD" w:rsidRPr="006A775D" w:rsidRDefault="00D270CD" w:rsidP="006A77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lastRenderedPageBreak/>
        <w:t>6.3. Устный ответ  по теме  1.3  «Назначение и принципы использования системного и прикладного программного обеспечения»</w:t>
      </w:r>
    </w:p>
    <w:p w:rsidR="00D270CD" w:rsidRPr="006A775D" w:rsidRDefault="00D270CD" w:rsidP="006A775D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270CD" w:rsidRPr="006A775D" w:rsidRDefault="00D270CD" w:rsidP="006A7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Дать устный или письменный ответ на </w:t>
      </w:r>
      <w:r w:rsidR="007D6B3A" w:rsidRPr="006A775D">
        <w:rPr>
          <w:rFonts w:ascii="Times New Roman" w:hAnsi="Times New Roman" w:cs="Times New Roman"/>
          <w:sz w:val="24"/>
          <w:szCs w:val="24"/>
        </w:rPr>
        <w:t>несколько</w:t>
      </w:r>
      <w:r w:rsidRPr="006A775D">
        <w:rPr>
          <w:rFonts w:ascii="Times New Roman" w:hAnsi="Times New Roman" w:cs="Times New Roman"/>
          <w:sz w:val="24"/>
          <w:szCs w:val="24"/>
        </w:rPr>
        <w:t xml:space="preserve"> из  перечисленных вопросов: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Классификация программного обеспечения.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>Файловая структура организации данных в компьютере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Интерфейс операционной системы, виды интерфейса.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Понятие и состав системного программного обеспечения.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  <w:jc w:val="both"/>
      </w:pPr>
      <w:r w:rsidRPr="006A775D">
        <w:t>Пакеты прикладных программ: текстовые редакторы, электронные таблицы, системы управления базами данных.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Графические редакторы, их виды.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Информационно-поисковые системы. 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>Интегрированные офисные пакеты.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>Основные форматы файлов.</w:t>
      </w:r>
    </w:p>
    <w:p w:rsidR="00D270CD" w:rsidRPr="006A775D" w:rsidRDefault="00D270CD" w:rsidP="006A775D">
      <w:pPr>
        <w:pStyle w:val="a9"/>
        <w:numPr>
          <w:ilvl w:val="0"/>
          <w:numId w:val="3"/>
        </w:numPr>
        <w:spacing w:line="276" w:lineRule="auto"/>
      </w:pPr>
      <w:r w:rsidRPr="006A775D">
        <w:t xml:space="preserve"> Принципы адресации в электронных таблицах.</w:t>
      </w: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79156E">
        <w:rPr>
          <w:rFonts w:ascii="Times New Roman" w:hAnsi="Times New Roman" w:cs="Times New Roman"/>
          <w:sz w:val="24"/>
          <w:szCs w:val="24"/>
        </w:rPr>
        <w:t>2</w:t>
      </w:r>
      <w:r w:rsidRPr="006A775D">
        <w:rPr>
          <w:rFonts w:ascii="Times New Roman" w:hAnsi="Times New Roman" w:cs="Times New Roman"/>
          <w:sz w:val="24"/>
          <w:szCs w:val="24"/>
        </w:rPr>
        <w:t>, З</w:t>
      </w:r>
      <w:r w:rsidR="0079156E">
        <w:rPr>
          <w:rFonts w:ascii="Times New Roman" w:hAnsi="Times New Roman" w:cs="Times New Roman"/>
          <w:sz w:val="24"/>
          <w:szCs w:val="24"/>
        </w:rPr>
        <w:t>4</w:t>
      </w:r>
    </w:p>
    <w:p w:rsidR="00D270CD" w:rsidRPr="006A775D" w:rsidRDefault="00D270CD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Студент самостоятельно выбирает пять любых вопросов. За каждый правильный ответ – 1 балл.</w:t>
      </w: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270CD" w:rsidRPr="006A775D" w:rsidRDefault="00D270CD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6A775D" w:rsidRDefault="005F481B" w:rsidP="006A77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5D">
        <w:rPr>
          <w:rFonts w:ascii="Times New Roman" w:hAnsi="Times New Roman" w:cs="Times New Roman"/>
          <w:b/>
          <w:sz w:val="24"/>
          <w:szCs w:val="24"/>
        </w:rPr>
        <w:t>6.4. Тестовое задание по теме 1.3  «Назначение и принципы использования системного и прикладного программного обеспечения»</w:t>
      </w:r>
    </w:p>
    <w:p w:rsidR="005F481B" w:rsidRPr="006A775D" w:rsidRDefault="005F481B" w:rsidP="006A775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Операционные системы, утилиты, программы технического обслуживания относятся к классу программного обеспечения…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игры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прикладное ПО специального назначения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системное ПО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системы программирования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Software - это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обновления программ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программы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Файл – это 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программа или данные на диске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единица измерения информации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в оперативной памяти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текст, распечатанный на принтере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Понятие документ в ОС Windows соответствует понятию…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устройство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файл данных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диск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каталог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Буфер обмена: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это программа для поиска документов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используется для пересылки данных между документами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это файловый менеджер, в котором представлена иерархия папок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это документ на рабочем столе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Тип (расширение) файла указывает на…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вид хранящейся информации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размер хранящейся информации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дату создания файла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Файловая система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совокупность файлов, размещенных на технических носителях в соответствии с определенным набором правил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оборудование накопителей на дисках и магнитных лентах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 программа, обеспечивающая обслуживание файлов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Разные файлы могут иметь одинаковые имена…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имеют разный объем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созданы в различные дни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созданы в различное время суток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если они хранятся в разных каталогах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Процесс сжатия информации с целью уменьшения занимаемого объема памяти выполняют: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драйверы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программы архиваторы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программы для диагностики компьютера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антивирусные программы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Дефрагментация диска - используется для…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проверки диска на наличие «сбойных» участков на поверхности диска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перемещения отдельных частей файлов, записывая их в последовательные секторы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клонирования диска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форматирования диска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Комплекс программ, предназначенных для разработки программ на конкретном языке программирования называется…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программы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прикладные программы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офисные пакеты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системы программирования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является файловым менеджером…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Total Commander</w:t>
      </w:r>
    </w:p>
    <w:p w:rsidR="00685C14" w:rsidRPr="00CD3CEC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CEC">
        <w:rPr>
          <w:rFonts w:ascii="Times New Roman" w:hAnsi="Times New Roman" w:cs="Times New Roman"/>
          <w:b/>
          <w:sz w:val="24"/>
          <w:szCs w:val="24"/>
        </w:rPr>
        <w:t>Fi</w:t>
      </w:r>
      <w:r w:rsidRPr="00CD3CE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D3CEC">
        <w:rPr>
          <w:rFonts w:ascii="Times New Roman" w:hAnsi="Times New Roman" w:cs="Times New Roman"/>
          <w:b/>
          <w:sz w:val="24"/>
          <w:szCs w:val="24"/>
        </w:rPr>
        <w:t>eReader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FAR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Norton Commander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является программой просмотра, чтения файлов различных форматов</w:t>
      </w:r>
    </w:p>
    <w:p w:rsidR="00685C14" w:rsidRPr="00CD3CEC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CEC">
        <w:rPr>
          <w:rFonts w:ascii="Times New Roman" w:hAnsi="Times New Roman" w:cs="Times New Roman"/>
          <w:b/>
          <w:sz w:val="24"/>
          <w:szCs w:val="24"/>
        </w:rPr>
        <w:t>Nod32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685C14" w:rsidRPr="00CD3CEC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EC">
        <w:rPr>
          <w:rFonts w:ascii="Times New Roman" w:hAnsi="Times New Roman" w:cs="Times New Roman"/>
          <w:sz w:val="24"/>
          <w:szCs w:val="24"/>
        </w:rPr>
        <w:t>Foxit Reader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Acrobat Reader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Утилиты - это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служебные программы, которые представляют ряд дополнительных услуг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программные продукты, предназначенные для разработки программного обеспечения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программный продукт, который делает общение пользователя с компьютером более комфортным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специальные устройства, находящиеся на системной плате компьютера и отвечающие за нормальное функционирование периферийных устройств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Драйверы устанавливаются на компьютер для…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увеличения быстродействия компьютера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обеспечения взаимодействия между компьютером и периферийным устройством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архивирования файлов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проверки на наличие вирусов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Программы, управляющие оперативной памятью, процессором, внешними устройствами и обеспечивающие возможность работы других программ, называют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утилитами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драйверами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операционными системами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системами программирования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Компьютерная программа может управлять работой компьютера, если она находится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 гибком диске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в оперативной памяти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на CD-ROM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Операционная система - это комплекс программ, назначение которого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создание новых программных продуктов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обслуживание банков данных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организация взаимодействия пользователя с компьютером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718">
        <w:rPr>
          <w:rFonts w:ascii="Times New Roman" w:hAnsi="Times New Roman" w:cs="Times New Roman"/>
          <w:b/>
          <w:sz w:val="24"/>
          <w:szCs w:val="24"/>
        </w:rPr>
        <w:t>и выполнение других программ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обработка текстовых документов и таблиц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Укажите программное средство, являющееся операционной системой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MS Office 2000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FineReader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Windows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Windows Commander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Функции, выполняемые операционной системой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обеспечение организации и хранения файлов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подключение устройств ввода/вывода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организация обмена данными между компьютером и различными периферийными устройствами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организация диалога с пользователем, управление аппаратурой и ресурсами компьютера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ОС Windows поддерживает длинные имена файлов. Длинным именем файла считается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 без ограничения на количество символов в имени файла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 латинскими буквами, не превышающее 255 символов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любое имя файла, не превышающее 255 символов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файла, не превышающее 216 символов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Главное меню открывается при нажатии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кнопки ПУСК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ярлыка «Мой компьютер»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клавиши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6EC2">
        <w:rPr>
          <w:rFonts w:ascii="Times New Roman" w:hAnsi="Times New Roman" w:cs="Times New Roman"/>
          <w:sz w:val="24"/>
          <w:szCs w:val="24"/>
        </w:rPr>
        <w:t>7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правой кнопки мыши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Контекстное меню открывается при нажатии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правой кнопки мыши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 xml:space="preserve">клавиши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6EC2">
        <w:rPr>
          <w:rFonts w:ascii="Times New Roman" w:hAnsi="Times New Roman" w:cs="Times New Roman"/>
          <w:sz w:val="24"/>
          <w:szCs w:val="24"/>
        </w:rPr>
        <w:t>7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кнопки ПУСК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левой клавиши мыши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Стандартный интерфейс ОС Windows не имеет 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рабочего поля, рабочих инструментов (панелей инструментов)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справочной системы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элементов управления (свернуть, развернуть, скрыть и т.д.)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строки ввода команды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Технология Plug and Play…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позволяет синхронизировать работу компьютера и устройства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позволяет новым устройствам автоматически настраиваться под конфигурацию данного компьютера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используется вместо внешних устройств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сохраняет данные на диске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Отметьте из приведенного списка программу, не являющуюся ОС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Windows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Dos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Unix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M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F6718">
        <w:rPr>
          <w:rFonts w:ascii="Times New Roman" w:hAnsi="Times New Roman" w:cs="Times New Roman"/>
          <w:b/>
          <w:sz w:val="24"/>
          <w:szCs w:val="24"/>
        </w:rPr>
        <w:t>zil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3F6718">
        <w:rPr>
          <w:rFonts w:ascii="Times New Roman" w:hAnsi="Times New Roman" w:cs="Times New Roman"/>
          <w:b/>
          <w:sz w:val="24"/>
          <w:szCs w:val="24"/>
        </w:rPr>
        <w:t>a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LINUX  - это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операционная система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интегрированный офисный пакет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интерфейс для подключения накопителей на компакт-дисках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особая процессорной-независимая шина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Совокупность связанных данных, правила организации которых основаны на общих принципах описания, хранения и манипулирования данными, называется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пакетом прикладных программ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шаблоном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документом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базой данных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Заражение компьютерными вирусами может произойти в процессе…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работы с файлами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форматирования дискеты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выключения компьютера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печати на принтере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не являющаяся антивирусной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AVP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Defrag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Nod32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Dr Web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Вирус может появиться в компьютере следующим образом…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переместиться с флеш-накопителя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решении математической задачи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подключении к компьютеру модема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самопроизвольно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Файловые вирусы поражают…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аппаратную часть компьютера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области компьютера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программы и документы на внешних носителях памяти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оперативную память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Компьютерным вирусом является...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проверки и лечения дисков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любая программа, созданная на языках низкого уровня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программа, скопированная с плохо отформатированной дискеты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Заражению компьютерными вирусами могут подвергнуться...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графические файлы 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программы и документы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звуковые файлы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видеофайлы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Заражение «почтовым» вирусом происходит…</w:t>
      </w:r>
    </w:p>
    <w:p w:rsidR="00685C14" w:rsidRPr="003F6718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при открытии зараженного файла, присланного с письмом по 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F6718">
        <w:rPr>
          <w:rFonts w:ascii="Times New Roman" w:hAnsi="Times New Roman" w:cs="Times New Roman"/>
          <w:b/>
          <w:sz w:val="24"/>
          <w:szCs w:val="24"/>
        </w:rPr>
        <w:t>-mail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подключении к почтовому серверу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B6EC2">
        <w:rPr>
          <w:rFonts w:ascii="Times New Roman" w:hAnsi="Times New Roman" w:cs="Times New Roman"/>
          <w:sz w:val="24"/>
          <w:szCs w:val="24"/>
        </w:rPr>
        <w:t>eb-серверу, зараженному «почтовым» вирусом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при получении с письмом, присланном по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6EC2">
        <w:rPr>
          <w:rFonts w:ascii="Times New Roman" w:hAnsi="Times New Roman" w:cs="Times New Roman"/>
          <w:sz w:val="24"/>
          <w:szCs w:val="24"/>
        </w:rPr>
        <w:t>-mail, зараженного файла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 разрушающим программным средствам  относятся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резидентные программы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троянские кони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архиваторы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утилиты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способная принести вред пользователю компьютера, активизирующаяся, когда выполняется определенный набор критериев, называется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червь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логическая бомба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Netscape Navigator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Различают три вида компьютерной графики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растровая, векторная, фрактальная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текстовая, растровая, цифровая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векторная, текстовая, фрактальная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перцепционная, растровая, векторная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Элементарным объектом растровой графики является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точка экрана (пиксель)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линия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объект (круг, прямоугольник и т.д.)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знакоместо (символ)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Элементарным  объектом векторной графики  является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точка экрана (пиксель)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 xml:space="preserve">линия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объект (круг, прямоугольник и т.д.)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знакоместо (символ)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Искажение изображения при изменении размера рисунка (масштабировании) –</w:t>
      </w:r>
      <w:r w:rsidRPr="009B6EC2">
        <w:rPr>
          <w:rFonts w:ascii="Times New Roman" w:hAnsi="Times New Roman" w:cs="Times New Roman"/>
          <w:sz w:val="24"/>
          <w:szCs w:val="24"/>
        </w:rPr>
        <w:t xml:space="preserve"> один из недостатков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векторной графики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растровой графики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фрактальной графики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цифровой графики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Векторный графический редактор…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Adobe Photoshop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Corel Draw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Paint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Растровый графический редактор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Adobe I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9B6EC2">
        <w:rPr>
          <w:rFonts w:ascii="Times New Roman" w:hAnsi="Times New Roman" w:cs="Times New Roman"/>
          <w:sz w:val="24"/>
          <w:szCs w:val="24"/>
        </w:rPr>
        <w:t>ustrator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Paint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Corel Draw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Физический размер изображения может измеряться в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точках на дюйм (dpi)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см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мм, см 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мм, см, дюймах или пикселях</w:t>
      </w:r>
    </w:p>
    <w:p w:rsidR="00685C14" w:rsidRPr="009B6EC2" w:rsidRDefault="00685C14" w:rsidP="00685C1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Основные цвета, применяемые в модели RGB</w:t>
      </w:r>
    </w:p>
    <w:p w:rsidR="00685C14" w:rsidRPr="00C353D3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 xml:space="preserve">красный, зеленый, синий 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зеленый, желтый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белый, зеленый</w:t>
      </w:r>
    </w:p>
    <w:p w:rsidR="00685C14" w:rsidRPr="009B6EC2" w:rsidRDefault="00685C14" w:rsidP="00685C14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зеленый, синий, черный</w:t>
      </w:r>
    </w:p>
    <w:p w:rsidR="00685C14" w:rsidRDefault="00685C14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79156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79156E">
        <w:rPr>
          <w:rFonts w:ascii="Times New Roman" w:hAnsi="Times New Roman" w:cs="Times New Roman"/>
          <w:sz w:val="24"/>
          <w:szCs w:val="24"/>
        </w:rPr>
        <w:t>2</w:t>
      </w:r>
      <w:r w:rsidRPr="006A775D">
        <w:rPr>
          <w:rFonts w:ascii="Times New Roman" w:hAnsi="Times New Roman" w:cs="Times New Roman"/>
          <w:sz w:val="24"/>
          <w:szCs w:val="24"/>
        </w:rPr>
        <w:t>, З</w:t>
      </w:r>
      <w:r w:rsidR="0079156E">
        <w:rPr>
          <w:rFonts w:ascii="Times New Roman" w:hAnsi="Times New Roman" w:cs="Times New Roman"/>
          <w:sz w:val="24"/>
          <w:szCs w:val="24"/>
        </w:rPr>
        <w:t>3, З4, З6</w:t>
      </w:r>
      <w:r w:rsidRPr="006A775D">
        <w:rPr>
          <w:rFonts w:ascii="Times New Roman" w:hAnsi="Times New Roman" w:cs="Times New Roman"/>
          <w:sz w:val="24"/>
          <w:szCs w:val="24"/>
        </w:rPr>
        <w:t>.</w:t>
      </w:r>
    </w:p>
    <w:p w:rsidR="005F481B" w:rsidRPr="006A775D" w:rsidRDefault="005F481B" w:rsidP="006A7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25 заданий, сформированный случайным образом. В каждом задании следует выбрать правильный вариант ответа.</w:t>
      </w:r>
    </w:p>
    <w:p w:rsidR="005F481B" w:rsidRPr="006A775D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6A7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51282C" w:rsidRPr="00C10F43" w:rsidRDefault="0051282C" w:rsidP="0051282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EC">
        <w:rPr>
          <w:rFonts w:ascii="Times New Roman" w:hAnsi="Times New Roman" w:cs="Times New Roman"/>
          <w:sz w:val="24"/>
          <w:szCs w:val="24"/>
        </w:rPr>
        <w:t xml:space="preserve">Ответы на Тестовое задание по </w:t>
      </w:r>
      <w:r w:rsidRPr="00C10F43">
        <w:rPr>
          <w:rFonts w:ascii="Times New Roman" w:hAnsi="Times New Roman" w:cs="Times New Roman"/>
          <w:sz w:val="24"/>
          <w:szCs w:val="24"/>
        </w:rPr>
        <w:t>теме 1.3  «</w:t>
      </w:r>
      <w:r w:rsidR="003A5279" w:rsidRPr="003A5279">
        <w:rPr>
          <w:rFonts w:ascii="Times New Roman" w:hAnsi="Times New Roman" w:cs="Times New Roman"/>
          <w:sz w:val="24"/>
          <w:szCs w:val="24"/>
        </w:rPr>
        <w:t>Назначение и принципы использования системного и прикладного программного обеспечения</w:t>
      </w:r>
      <w:r w:rsidRPr="00C10F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282C" w:rsidRDefault="0051282C" w:rsidP="0051282C">
      <w:pPr>
        <w:widowControl w:val="0"/>
        <w:spacing w:after="0" w:line="240" w:lineRule="auto"/>
        <w:ind w:firstLine="709"/>
        <w:jc w:val="center"/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82C" w:rsidRPr="00ED0F72" w:rsidTr="004134FD">
        <w:tc>
          <w:tcPr>
            <w:tcW w:w="1384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82C" w:rsidRPr="00ED0F72" w:rsidRDefault="0051282C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34" w:rsidRPr="00417626" w:rsidRDefault="008B0734" w:rsidP="0041762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lastRenderedPageBreak/>
        <w:t>6.5. Устный ответ  по теме  1.4  «Компьютерные сети»</w:t>
      </w:r>
    </w:p>
    <w:p w:rsidR="008B0734" w:rsidRPr="00417626" w:rsidRDefault="008B0734" w:rsidP="00417626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B0734" w:rsidRPr="00417626" w:rsidRDefault="008B0734" w:rsidP="004176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Дать устный или письменный ответ на несколько из  перечисленных вопросов: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 xml:space="preserve">Основные сетевые протоколы.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Адресация компьютеров  в сети.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 xml:space="preserve">Локальные вычислительные сети: назначение и возможности.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 xml:space="preserve">Классификация сетей: одноранговые, сети с сервером.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  <w:jc w:val="both"/>
      </w:pPr>
      <w:r w:rsidRPr="00417626">
        <w:t>Классификация сетей по структуре – «звезда», «кольцо», «шина», комбинированные.</w:t>
      </w:r>
    </w:p>
    <w:p w:rsidR="008B0734" w:rsidRPr="00417626" w:rsidRDefault="00515031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Принципы пакетной передачи</w:t>
      </w:r>
      <w:r w:rsidR="008B440D" w:rsidRPr="00417626">
        <w:t xml:space="preserve"> данных</w:t>
      </w:r>
      <w:r w:rsidR="008B0734" w:rsidRPr="00417626">
        <w:t xml:space="preserve">. </w:t>
      </w:r>
    </w:p>
    <w:p w:rsidR="008B0734" w:rsidRPr="00417626" w:rsidRDefault="008B0734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Информационно-поисковые системы</w:t>
      </w:r>
      <w:r w:rsidR="008B440D" w:rsidRPr="00417626">
        <w:t>, поисковые машины</w:t>
      </w:r>
      <w:r w:rsidRPr="00417626">
        <w:t xml:space="preserve">. </w:t>
      </w:r>
    </w:p>
    <w:p w:rsidR="008B0734" w:rsidRPr="00417626" w:rsidRDefault="008B440D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Основные сервисы Интернета</w:t>
      </w:r>
      <w:r w:rsidR="008B0734" w:rsidRPr="00417626">
        <w:t>.</w:t>
      </w:r>
    </w:p>
    <w:p w:rsidR="008B0734" w:rsidRPr="00417626" w:rsidRDefault="008B440D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Наиболее популярные браузеры, их достоинства и недостатки</w:t>
      </w:r>
      <w:r w:rsidR="008B0734" w:rsidRPr="00417626">
        <w:t>.</w:t>
      </w:r>
    </w:p>
    <w:p w:rsidR="008B0734" w:rsidRPr="00417626" w:rsidRDefault="008B440D" w:rsidP="00417626">
      <w:pPr>
        <w:pStyle w:val="a9"/>
        <w:numPr>
          <w:ilvl w:val="0"/>
          <w:numId w:val="13"/>
        </w:numPr>
        <w:spacing w:line="276" w:lineRule="auto"/>
      </w:pPr>
      <w:r w:rsidRPr="00417626">
        <w:t>Гиперссылки. Структура адреса сайтов</w:t>
      </w:r>
      <w:r w:rsidR="008B0734" w:rsidRPr="00417626">
        <w:t>.</w:t>
      </w: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="00B76205" w:rsidRPr="00417626">
        <w:rPr>
          <w:rFonts w:ascii="Times New Roman" w:hAnsi="Times New Roman" w:cs="Times New Roman"/>
          <w:sz w:val="24"/>
          <w:szCs w:val="24"/>
        </w:rPr>
        <w:t>З</w:t>
      </w:r>
      <w:r w:rsidR="00417626">
        <w:rPr>
          <w:rFonts w:ascii="Times New Roman" w:hAnsi="Times New Roman" w:cs="Times New Roman"/>
          <w:sz w:val="24"/>
          <w:szCs w:val="24"/>
        </w:rPr>
        <w:t>1</w:t>
      </w:r>
      <w:r w:rsidR="00B76205" w:rsidRPr="00417626">
        <w:rPr>
          <w:rFonts w:ascii="Times New Roman" w:hAnsi="Times New Roman" w:cs="Times New Roman"/>
          <w:sz w:val="24"/>
          <w:szCs w:val="24"/>
        </w:rPr>
        <w:t>, З3, З6</w:t>
      </w:r>
      <w:r w:rsidR="00FE51C1" w:rsidRPr="00417626">
        <w:rPr>
          <w:rFonts w:ascii="Times New Roman" w:hAnsi="Times New Roman" w:cs="Times New Roman"/>
          <w:sz w:val="24"/>
          <w:szCs w:val="24"/>
        </w:rPr>
        <w:t>.</w:t>
      </w:r>
    </w:p>
    <w:p w:rsidR="008B0734" w:rsidRPr="00417626" w:rsidRDefault="008B0734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Студент самостоятельно выбирает пять любых вопросов. За каждый правильный ответ – 1 балл.</w:t>
      </w: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8B0734" w:rsidRPr="00417626" w:rsidRDefault="008B0734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8B0734" w:rsidRPr="00417626" w:rsidRDefault="008B0734" w:rsidP="0041762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417626" w:rsidRDefault="005F481B" w:rsidP="0041762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t>6.6. Тестовое задание по теме 1.4  «Компьютерные сети»</w:t>
      </w:r>
    </w:p>
    <w:p w:rsidR="005F481B" w:rsidRPr="00417626" w:rsidRDefault="005F481B" w:rsidP="0041762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Слово РЕЛЕВАНТНЫЙ означает…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правильный документ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неправильный документ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найденный документ</w:t>
      </w:r>
      <w:r w:rsidRPr="009B6EC2">
        <w:rPr>
          <w:rFonts w:ascii="Times New Roman" w:hAnsi="Times New Roman" w:cs="Times New Roman"/>
          <w:sz w:val="24"/>
          <w:szCs w:val="24"/>
        </w:rPr>
        <w:tab/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документ, содержание которого соответствует запросу на поиск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 информационно-поисковым системам относятся…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«Гарант», «Консультант Плюс»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«1С Бухгалтерия», «1С Предприятие»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АРМ – автоматизированные рабочие места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корпоративные базы данных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Если с помощью поисковой системы Интернет надо найти документ, в котором точно присутствует определенная фраза, надо: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написать прописными буквами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фразу заключить в кавычки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заключить в апострофы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заключить в круглые скобки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 качестве результатов поиска в Интернет с помощью поисковых системы пользователю выдается: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список найденных документов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список ссылок на документы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список найденных серверов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документа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относится к русскоязычным поисковым системам Интернет…</w:t>
      </w:r>
    </w:p>
    <w:p w:rsidR="00D37B40" w:rsidRPr="009B6EC2" w:rsidRDefault="00300593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www.yandex.ru</w:t>
        </w:r>
      </w:hyperlink>
    </w:p>
    <w:p w:rsidR="00D37B40" w:rsidRPr="009B6EC2" w:rsidRDefault="00300593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www.rambler.ru</w:t>
        </w:r>
      </w:hyperlink>
    </w:p>
    <w:p w:rsidR="00D37B40" w:rsidRPr="004E05D6" w:rsidRDefault="00300593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D37B40" w:rsidRPr="004E05D6">
          <w:rPr>
            <w:rFonts w:ascii="Times New Roman" w:hAnsi="Times New Roman" w:cs="Times New Roman"/>
            <w:b/>
            <w:sz w:val="24"/>
            <w:szCs w:val="24"/>
          </w:rPr>
          <w:t>www.yahoo.com</w:t>
        </w:r>
      </w:hyperlink>
    </w:p>
    <w:p w:rsidR="00D37B40" w:rsidRPr="009B6EC2" w:rsidRDefault="00300593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www.list.ru</w:t>
        </w:r>
      </w:hyperlink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На компьютере требуется найти нужный файл. Эля этого следует выполнить действия…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Пуск/Программы/Стандартные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Пуск/Найти/Файлы и папки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Пуск/Настройка/Панель управления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Пуск/Выполнить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Электронная почта предназначена для передачи…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системных программ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текстовых сообщений и приложенных файлов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WWW-страниц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текстовых сообщений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Почтовый файл представляет…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формате HTML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в текстовой формате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файл в специальном формате, который понимают почтовые программы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произвольной структуры, готовый для передаче по сети Интернет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The Bat – это…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антивирусная программа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архиватор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клиент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download manager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 SMTP служит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получения почты с почтового сервера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для формирования заголовка почтового файла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шифрования почтового файла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для передачи почты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Протоколы, по которым работает электронная почта (выбрать неверный ответ)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IMAP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POP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SMTP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MSDOS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 РОРЗ служит: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для получения почты с почтового сервера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формирования почтового файла на рабочей станции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передачи письма по сети с сервера на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отправки почты с рабочей станции на сервер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Задан адрес электронной почты в сети Internet: </w:t>
      </w:r>
      <w:hyperlink r:id="rId14" w:history="1">
        <w:r w:rsidRPr="009B6EC2">
          <w:rPr>
            <w:rFonts w:ascii="Times New Roman" w:hAnsi="Times New Roman" w:cs="Times New Roman"/>
            <w:b/>
            <w:i/>
            <w:sz w:val="24"/>
            <w:szCs w:val="24"/>
          </w:rPr>
          <w:t>user_name@int.glasnet.ru</w:t>
        </w:r>
      </w:hyperlink>
      <w:r w:rsidRPr="009B6EC2">
        <w:rPr>
          <w:rFonts w:ascii="Times New Roman" w:hAnsi="Times New Roman" w:cs="Times New Roman"/>
          <w:b/>
          <w:i/>
          <w:sz w:val="24"/>
          <w:szCs w:val="24"/>
        </w:rPr>
        <w:t>. Каково имя владельца электронного адреса?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int.glasnet.ru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user_name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glasnet.ru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ru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Задан адрес электронной почты в сети Интернет: </w:t>
      </w:r>
      <w:hyperlink r:id="rId15" w:history="1">
        <w:r w:rsidRPr="009B6EC2">
          <w:rPr>
            <w:rFonts w:ascii="Times New Roman" w:hAnsi="Times New Roman" w:cs="Times New Roman"/>
            <w:b/>
            <w:i/>
            <w:sz w:val="24"/>
            <w:szCs w:val="24"/>
          </w:rPr>
          <w:t>user_name@mtu-net.ru</w:t>
        </w:r>
      </w:hyperlink>
      <w:r w:rsidRPr="009B6EC2">
        <w:rPr>
          <w:rFonts w:ascii="Times New Roman" w:hAnsi="Times New Roman" w:cs="Times New Roman"/>
          <w:b/>
          <w:i/>
          <w:sz w:val="24"/>
          <w:szCs w:val="24"/>
        </w:rPr>
        <w:t>. Каково имя компьютера, на котором хранится почта?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user_name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mtu-net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ru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mtu-net.ru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Задан адрес электронной почты в сети Интернет: user_name@mtu-net.ru. Каково имя домена верхнего уровня?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mtu-net.ru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user_name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ru</w:t>
      </w:r>
    </w:p>
    <w:p w:rsidR="00D37B40" w:rsidRPr="009B6EC2" w:rsidRDefault="00300593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37B40" w:rsidRPr="009B6EC2">
          <w:rPr>
            <w:rFonts w:ascii="Times New Roman" w:hAnsi="Times New Roman" w:cs="Times New Roman"/>
            <w:sz w:val="24"/>
            <w:szCs w:val="24"/>
          </w:rPr>
          <w:t>user_name@mtu-net.ru</w:t>
        </w:r>
      </w:hyperlink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отвечающая за непосредственное общение с почтовым клиентом, за маршрутизацию почты в сети называется…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менеджер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установленная на рабочих местах пользователей позволяющая получать и читать письма называется…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клиент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 территориальному признаку сети делят на …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местные, региональные, глобальные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локальные, региональные, глобальные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локальные, региональные, всемирные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локальные, корпоративные, глобальные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Существуют следующие топологии ЛВС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шина, звезда(радиальная), кольцо, древовидная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линейная, радиальная, кольцо, древо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шина, центральная, кольцо, древовидная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линейная, звезда, круговая, древо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Обеспечение работы ПЭВМ в составе ЛВС возможно при наличии…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сетевого адаптера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модема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USB-порта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 требуется специального устройства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к одному центральному компьютеру присоединяются периферийные компьютеры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звезда (радиальная)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кольцо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все компьютеры параллельно подключаются к одной линии связи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шина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звезда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кольцо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компьютеры последовательно соединены между собой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звезда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кольцо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Сервер, на котором размещаются базы данных (например, Консультант, Гарант).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сервер баз данных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принт-сервер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5D6">
        <w:rPr>
          <w:rFonts w:ascii="Times New Roman" w:hAnsi="Times New Roman" w:cs="Times New Roman"/>
          <w:sz w:val="24"/>
          <w:szCs w:val="24"/>
        </w:rPr>
        <w:t>файловый сервер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Сеть, в которой имеется мощный компьютер – выделенный сервер, ресурсы которого представляются другим, соединенным с ним компьютерам – рабочим станциям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иерархическая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двухранговая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многоранговая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одноранговая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Компьютерные телекоммуникации - это 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перенесение информации с одного компьютера на другой при помощи USB Flash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перенесение информации с одного компьютера на другой с помощью дискет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дистанционная передача данных с одного компьютера на другой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обмен информацией между пользователями о состоянии работы компьютера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Модем - это устройство, предназначенное для 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вывода информации на печать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хранения информации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обработки информации в данный момент времени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передачи информации по телефонным каналам связи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называют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хост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IP-адрес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домен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провайдер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обязательно имеет…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IP -адрес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Web-сервер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домашнюю web-страницу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доменное имя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 ru имени edu.ru является доменом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страны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группы серверов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конкретного компьютера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образовательных организаций России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Домен, обозначающий образовательные структуры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edu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com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mil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net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Доменному адресу всегда соответствует:</w:t>
      </w:r>
    </w:p>
    <w:p w:rsidR="00D37B40" w:rsidRPr="009B6EC2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адрес узла сети</w:t>
      </w:r>
    </w:p>
    <w:p w:rsidR="00D37B40" w:rsidRPr="004E05D6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05D6">
        <w:rPr>
          <w:rFonts w:ascii="Times New Roman" w:hAnsi="Times New Roman" w:cs="Times New Roman"/>
          <w:b/>
          <w:sz w:val="24"/>
          <w:szCs w:val="24"/>
          <w:lang w:val="en-US"/>
        </w:rPr>
        <w:t>IP-адрес</w:t>
      </w:r>
    </w:p>
    <w:p w:rsidR="00D37B40" w:rsidRPr="009B6EC2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адрес компьютера провайдера</w:t>
      </w:r>
    </w:p>
    <w:p w:rsidR="00D37B40" w:rsidRPr="009B6EC2" w:rsidRDefault="00D37B40" w:rsidP="00D37B4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ничего не соответствует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Вид адресации, используемый в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домовая адресация 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доменная адресация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виртуальная адресация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непрерывная адресация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Доступ к Интернет предоставляет: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провайдер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по регистрации доменных имен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Информацию по запросам пользователей в компьютерных сетях предоставляют компьютеры: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рабочие станции</w:t>
      </w:r>
      <w:r w:rsidRPr="009B6EC2">
        <w:rPr>
          <w:rFonts w:ascii="Times New Roman" w:hAnsi="Times New Roman" w:cs="Times New Roman"/>
          <w:sz w:val="24"/>
          <w:szCs w:val="24"/>
        </w:rPr>
        <w:tab/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серверы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маршрутизаторы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сетевые станции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Какая технология работы пользователей основная в сети Интернет?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клиент – файл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клиент – сервер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доступ WWW- серверам off-line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основной технологии нет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 сети Интернет используется протокол передачи данных: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X25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IPX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Ethernet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TCP/IP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Гипертекст это: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тексты, расположенные на сервере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расположенные поверх остального текста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система текстов, связанных ссылками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написанный очень крупным шрифтом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Гиперссылки на Web - странице могут обеспечить переход...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только в пределах данной web - страницы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только на Web - страницы данного сервера 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на любую Web - страницу данного региона 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на любую Web - страницу любого сервера Интернет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Для передачи в сети Web-страниц используются протокол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www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http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ftp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dns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Гипермедиа это: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гипертекст, включающий звук и графику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звуковые и графические файлы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озвученные и раскрашенные страницы сайтов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файлы для медиаплеера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“World Wide Web” -  это распределенная по всему миру ….. с гиперсвязями". Вместо  многоточия  вставить   соответствующие   слова: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всемирная сеть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поисковая программа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Браузеры (например, Microsoft Internet Explorer) являются...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серверами Интернет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антивирусными программами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трансляторами языка программирования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средством просмотра Web-страниц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Браузер это: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разметки гипертекста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программа просмотра гипермедиа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программа для передачи электронной почты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преобразования текстов в специальный формат</w:t>
      </w:r>
    </w:p>
    <w:p w:rsidR="00D37B40" w:rsidRPr="009B6EC2" w:rsidRDefault="00D37B40" w:rsidP="00D37B4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Internet Explorer может открывать одновременно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пять страниц на сайте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две страницы на сайте</w:t>
      </w:r>
    </w:p>
    <w:p w:rsidR="00D37B40" w:rsidRPr="004E05D6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любое количество страниц на сайте</w:t>
      </w:r>
    </w:p>
    <w:p w:rsidR="00D37B40" w:rsidRPr="009B6EC2" w:rsidRDefault="00D37B40" w:rsidP="00D37B40">
      <w:pPr>
        <w:numPr>
          <w:ilvl w:val="1"/>
          <w:numId w:val="34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одновременно страницы на сайте открывать нельзя</w:t>
      </w:r>
    </w:p>
    <w:p w:rsidR="005F481B" w:rsidRPr="00417626" w:rsidRDefault="005F481B" w:rsidP="0041762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417626" w:rsidRDefault="005F481B" w:rsidP="0041762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417626">
        <w:rPr>
          <w:rFonts w:ascii="Times New Roman" w:hAnsi="Times New Roman" w:cs="Times New Roman"/>
          <w:b/>
          <w:i/>
          <w:sz w:val="24"/>
          <w:szCs w:val="24"/>
        </w:rPr>
        <w:t>45</w:t>
      </w:r>
    </w:p>
    <w:p w:rsidR="005F481B" w:rsidRPr="00417626" w:rsidRDefault="005F481B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Контролируемые объекты</w:t>
      </w:r>
      <w:r w:rsidR="00417626">
        <w:rPr>
          <w:rFonts w:ascii="Times New Roman" w:hAnsi="Times New Roman" w:cs="Times New Roman"/>
          <w:sz w:val="24"/>
          <w:szCs w:val="24"/>
        </w:rPr>
        <w:t>: З1</w:t>
      </w:r>
      <w:r w:rsidRPr="00417626">
        <w:rPr>
          <w:rFonts w:ascii="Times New Roman" w:hAnsi="Times New Roman" w:cs="Times New Roman"/>
          <w:sz w:val="24"/>
          <w:szCs w:val="24"/>
        </w:rPr>
        <w:t>, З3, З6.</w:t>
      </w:r>
    </w:p>
    <w:p w:rsidR="005F481B" w:rsidRPr="00417626" w:rsidRDefault="005F481B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25 заданий, сформированный случайным образом. В каждом задании следует выбрать правильный вариант ответа.</w:t>
      </w:r>
    </w:p>
    <w:p w:rsidR="005F481B" w:rsidRPr="00417626" w:rsidRDefault="005F481B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B1225A" w:rsidRPr="00D14FC6" w:rsidRDefault="00B1225A" w:rsidP="00B122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FC6">
        <w:rPr>
          <w:rFonts w:ascii="Times New Roman" w:hAnsi="Times New Roman" w:cs="Times New Roman"/>
          <w:sz w:val="24"/>
          <w:szCs w:val="24"/>
        </w:rPr>
        <w:t>Ответы на Тестовое задание по теме 1.4  «Компьютерные сети»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225A" w:rsidRPr="00D14FC6" w:rsidRDefault="00B1225A" w:rsidP="00B122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25A" w:rsidRPr="00D14FC6" w:rsidTr="005564BC">
        <w:tc>
          <w:tcPr>
            <w:tcW w:w="1384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25A" w:rsidRPr="00D14FC6" w:rsidRDefault="00B1225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25A" w:rsidRPr="00417626" w:rsidRDefault="00B1225A" w:rsidP="00417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3C1" w:rsidRPr="00417626" w:rsidRDefault="00E653C1" w:rsidP="0041762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83" w:rsidRPr="00417626" w:rsidRDefault="00E20283" w:rsidP="0041762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t>6.7. Практическое задание по теме 1.5 «Защита информации»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6">
        <w:rPr>
          <w:rFonts w:ascii="Times New Roman" w:hAnsi="Times New Roman" w:cs="Times New Roman"/>
          <w:b/>
          <w:sz w:val="24"/>
          <w:szCs w:val="24"/>
        </w:rPr>
        <w:t>Применение антивирусных средств защиты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C1" w:rsidRPr="00417626" w:rsidRDefault="00E653C1" w:rsidP="00417626">
      <w:pPr>
        <w:pStyle w:val="a9"/>
        <w:numPr>
          <w:ilvl w:val="0"/>
          <w:numId w:val="16"/>
        </w:numPr>
        <w:spacing w:line="276" w:lineRule="auto"/>
        <w:jc w:val="center"/>
        <w:rPr>
          <w:b/>
          <w:i/>
        </w:rPr>
      </w:pPr>
      <w:r w:rsidRPr="00417626">
        <w:rPr>
          <w:b/>
          <w:i/>
        </w:rPr>
        <w:t>Цель работы</w:t>
      </w:r>
    </w:p>
    <w:p w:rsidR="00E653C1" w:rsidRPr="00417626" w:rsidRDefault="00E653C1" w:rsidP="004176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1.1.  Изучить теоретический материал об антивирусной защите;</w:t>
      </w:r>
    </w:p>
    <w:p w:rsidR="00E653C1" w:rsidRPr="00417626" w:rsidRDefault="00E653C1" w:rsidP="004176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lastRenderedPageBreak/>
        <w:t>1.2. Усвоить приемы работы с антивирусной программой.</w:t>
      </w:r>
    </w:p>
    <w:p w:rsidR="00E653C1" w:rsidRPr="00417626" w:rsidRDefault="00E653C1" w:rsidP="00417626">
      <w:pPr>
        <w:pStyle w:val="a9"/>
        <w:numPr>
          <w:ilvl w:val="0"/>
          <w:numId w:val="16"/>
        </w:numPr>
        <w:spacing w:line="276" w:lineRule="auto"/>
        <w:jc w:val="center"/>
        <w:rPr>
          <w:b/>
          <w:i/>
        </w:rPr>
      </w:pPr>
      <w:r w:rsidRPr="00417626">
        <w:rPr>
          <w:b/>
          <w:i/>
        </w:rPr>
        <w:t>Задание</w:t>
      </w:r>
    </w:p>
    <w:p w:rsidR="00E653C1" w:rsidRPr="00417626" w:rsidRDefault="00E653C1" w:rsidP="004176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 2.1. Изучить теоретический материал о вирусах и антивирусной защите;</w:t>
      </w:r>
    </w:p>
    <w:p w:rsidR="00E653C1" w:rsidRPr="00417626" w:rsidRDefault="00E653C1" w:rsidP="00417626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2.2. Заполнить в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17626">
        <w:rPr>
          <w:rFonts w:ascii="Times New Roman" w:hAnsi="Times New Roman" w:cs="Times New Roman"/>
          <w:sz w:val="24"/>
          <w:szCs w:val="24"/>
        </w:rPr>
        <w:t xml:space="preserve">  таблицу классификации компьютерных вирусов;</w:t>
      </w:r>
    </w:p>
    <w:p w:rsidR="00AE1A42" w:rsidRPr="00417626" w:rsidRDefault="00E653C1" w:rsidP="00417626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2.3. Выполнить практические действия и ответить на вопросы, используя меню, режимы работы и справку Антивируса Касперского</w:t>
      </w:r>
    </w:p>
    <w:p w:rsidR="00E653C1" w:rsidRPr="00417626" w:rsidRDefault="00E653C1" w:rsidP="00417626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626">
        <w:rPr>
          <w:rFonts w:ascii="Times New Roman" w:hAnsi="Times New Roman" w:cs="Times New Roman"/>
          <w:b/>
          <w:i/>
          <w:sz w:val="24"/>
          <w:szCs w:val="24"/>
        </w:rPr>
        <w:t>3. Общие теоретические сведения</w:t>
      </w:r>
    </w:p>
    <w:p w:rsidR="00E653C1" w:rsidRPr="00417626" w:rsidRDefault="00E653C1" w:rsidP="004176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Компьютерный вирус –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   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Признаки заражения: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прекращение работы или неправильная работа ранее функционировавших программ;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медленная работа компьютера;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невозможность загрузки операционной системы;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исчезновение файлов и каталогов или искажение их содержимого;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изменение размеров файлов и их времени модификации;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уменьшение размера оперативной памяти;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непредусмотренные сообщения, изображения и звуковые сигналы;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частые сбои и зависания компьютера и др.</w:t>
      </w:r>
    </w:p>
    <w:p w:rsidR="00E653C1" w:rsidRPr="00417626" w:rsidRDefault="00E653C1" w:rsidP="00417626">
      <w:pPr>
        <w:pStyle w:val="a9"/>
        <w:spacing w:line="276" w:lineRule="auto"/>
        <w:ind w:left="0"/>
        <w:jc w:val="center"/>
        <w:rPr>
          <w:u w:val="single"/>
        </w:rPr>
      </w:pPr>
      <w:r w:rsidRPr="00417626">
        <w:rPr>
          <w:u w:val="single"/>
        </w:rPr>
        <w:t>Классификация компьютерных вирусов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среде обитания: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сетевые – распространяются по различным компьютерным сетям;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файловые – внедряются в исполняемые модули (COM, EXE);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загрузочные – внедряются в загрузочные секторы диска или секторы, содержащие программу загрузки диска;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файлово-загрузочные – внедряются  в загрузочные секторы и в исполняемые модули.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способу заражения: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резидентные – при  заражении оставляют в оперативной памяти компьютера свою резидентную часть, которая потом перехватывает обращения ОС к объектам заражения;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 xml:space="preserve">нерезидентные –  не заражают оперативную память и активны ограниченное время. 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воздействию: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неопасные – не мешают работе компьютера, но  уменьшают объём свободной  оперативной памяти и памяти на дисках;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опасные  -  приводят к различным нарушениям в работе компьютера;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очень опасные – могут приводить к потере программ, данных, стиранию информации в системных областях дисков.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По особенностям алгоритма: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 xml:space="preserve">обычные вирусы – программы, способные размножаться и внедрять свои копии в другие файлы. Вирусы заражают исполняемые файлы обычных программ и </w:t>
      </w:r>
      <w:r w:rsidRPr="00417626">
        <w:lastRenderedPageBreak/>
        <w:t>активируются при их запуске, при этом зараженный файл, перенесенный с одного компьютера на другой может его инфицировать;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паразиты – изменяют содержимое файлов и секторов, легко обнаруживаются;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сетевые «черви» – вредоносные программы, распространяющиеся без участия пользователя. Черви пользуются уязвимыми местами операционной системы и запущенных программ, вычисляют адреса сетевых компьютеров и отправляют по ним свои копии;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стелсы – перехватывают обращение ОС к поражённым файлам и секторам и подставляют вместо них чистые области;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 xml:space="preserve">мутанты – содержат алгоритм шифровки-дешифровки, ни одна из копий не похожа на другую; 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трояны – исполняемые файлы, обычно маскирующиеся под новую версию какой-нибудь популярной программы, не способны к самораспространению, но маскируясь под полезную информацию, разрушают загрузочный сектор и файловую систему;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руткиты – программы, которые после внедрения на компьютер захватывают над ним контроль и маскируются. Компьютер, зараженный такой программой, может подолгу оставаться инфицированным, так как наличие руткита может никак не мешать работе пользователя. Такой компьютер используется злоумышленниками для рассылки спама или атаки на другие компьютеры и Интернет-сайты.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7626">
        <w:rPr>
          <w:rFonts w:ascii="Times New Roman" w:hAnsi="Times New Roman" w:cs="Times New Roman"/>
          <w:sz w:val="24"/>
          <w:szCs w:val="24"/>
          <w:u w:val="single"/>
        </w:rPr>
        <w:t>Основные меры по защите от вирусов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оснастите свой компьютер одной из современных антивирусных программ: Doctor Web, Norton  Antivirus, Антивирус Касперского, Nod 32 Antivirus, Microsoft Security Essentials и др.;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постоянно обновляйте антивирусные базы;</w:t>
      </w:r>
    </w:p>
    <w:p w:rsidR="00E653C1" w:rsidRPr="00417626" w:rsidRDefault="00E653C1" w:rsidP="00417626">
      <w:pPr>
        <w:pStyle w:val="a9"/>
        <w:numPr>
          <w:ilvl w:val="0"/>
          <w:numId w:val="15"/>
        </w:numPr>
        <w:spacing w:line="276" w:lineRule="auto"/>
        <w:ind w:left="851"/>
        <w:jc w:val="both"/>
      </w:pPr>
      <w:r w:rsidRPr="00417626">
        <w:t>делайте архивные копии ценной для Вас информации на внешние носители.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Классификация антивирусного программного обеспечения</w:t>
      </w:r>
    </w:p>
    <w:p w:rsidR="00E653C1" w:rsidRPr="00417626" w:rsidRDefault="00E653C1" w:rsidP="004176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Выделяют пять групп антивирусных программ в зависимости от принципа работы: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детекторы;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доктора (фаги);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ревизоры (инспекторы);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фильтры (сторожа);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- вакцинаторы (иммунизаторы).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 xml:space="preserve">Антивирусы-фильтры – это резидентные программы, которые оповещают пользователя обо всех попытках какой-либо программы записаться на диск, а уж тем более отформатировать его, а также о других подозрительных действиях (например, о попытках изменить установки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CMOS</w:t>
      </w:r>
      <w:r w:rsidRPr="00417626">
        <w:rPr>
          <w:rFonts w:ascii="Times New Roman" w:hAnsi="Times New Roman" w:cs="Times New Roman"/>
          <w:sz w:val="24"/>
          <w:szCs w:val="24"/>
        </w:rPr>
        <w:t xml:space="preserve">). При этом выводится запрос о разрешении или запрещении данного действия. К преимуществу программ этого класса по сравнению с программами-детекторами можно отнести универсальность по отношению как к известным, так и неизвестным вирусам, тогда как детекторы пишутся под конкретные, известные на данный момент программисту виды. Это особенно актуально сейчас, когда появилось множество вирусов-мутантов, не имеющих постоянного кода. Однако, программы-фильтры не могут отслеживать вирусы, обращающиеся непосредственно к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417626">
        <w:rPr>
          <w:rFonts w:ascii="Times New Roman" w:hAnsi="Times New Roman" w:cs="Times New Roman"/>
          <w:sz w:val="24"/>
          <w:szCs w:val="24"/>
        </w:rPr>
        <w:t xml:space="preserve">, а также и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417626">
        <w:rPr>
          <w:rFonts w:ascii="Times New Roman" w:hAnsi="Times New Roman" w:cs="Times New Roman"/>
          <w:sz w:val="24"/>
          <w:szCs w:val="24"/>
        </w:rPr>
        <w:t xml:space="preserve">-вирусы, активизирующиеся еще до запуска антивируса, в начальной стадии загрузки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417626">
        <w:rPr>
          <w:rFonts w:ascii="Times New Roman" w:hAnsi="Times New Roman" w:cs="Times New Roman"/>
          <w:sz w:val="24"/>
          <w:szCs w:val="24"/>
        </w:rPr>
        <w:t xml:space="preserve">. К недостаткам также можно отнести частую выдачу </w:t>
      </w:r>
      <w:r w:rsidRPr="00417626">
        <w:rPr>
          <w:rFonts w:ascii="Times New Roman" w:hAnsi="Times New Roman" w:cs="Times New Roman"/>
          <w:sz w:val="24"/>
          <w:szCs w:val="24"/>
        </w:rPr>
        <w:lastRenderedPageBreak/>
        <w:t xml:space="preserve">запросов на осуществление какой-либо операции: ответы на вопросы отнимают у пользователя много времени и действуют ему на нервы. </w:t>
      </w:r>
    </w:p>
    <w:p w:rsidR="00E653C1" w:rsidRPr="00417626" w:rsidRDefault="00E653C1" w:rsidP="004176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Наибольшее распространение в нашей стране получили программы-детекторы, а вернее программы, объединяющие в себе детектор и доктор. Наиболее известные представители этого класса –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Aidstest</w:t>
      </w:r>
      <w:r w:rsidRPr="00417626">
        <w:rPr>
          <w:rFonts w:ascii="Times New Roman" w:hAnsi="Times New Roman" w:cs="Times New Roman"/>
          <w:sz w:val="24"/>
          <w:szCs w:val="24"/>
        </w:rPr>
        <w:t xml:space="preserve">,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DoctorWeb</w:t>
      </w:r>
      <w:r w:rsidRPr="00417626">
        <w:rPr>
          <w:rFonts w:ascii="Times New Roman" w:hAnsi="Times New Roman" w:cs="Times New Roman"/>
          <w:sz w:val="24"/>
          <w:szCs w:val="24"/>
        </w:rPr>
        <w:t xml:space="preserve">, 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MicrosoftAntiVirus</w:t>
      </w:r>
      <w:r w:rsidRPr="00417626">
        <w:rPr>
          <w:rFonts w:ascii="Times New Roman" w:hAnsi="Times New Roman" w:cs="Times New Roman"/>
          <w:sz w:val="24"/>
          <w:szCs w:val="24"/>
        </w:rPr>
        <w:t>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Антивирусы-детекторы рассчитаны на конкретные вирусы и основаны на сравнении последовательности кодов содержащихся в теле вируса с кодами проверяемых программ. Многие программы-детекторы позволяют также “лечить” заражённых файлы или диски, удаляя из них вирусы (разумеется, лечение поддерживается только для вирусов, известных программе-детектору). Такие программы нужно регулярно обновлять, так как они быстро устаревают и не могут обнаруживать новые виды вирусов.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 xml:space="preserve">Ревизоры – это программы, которые анализируют текущее состояние файлов и системных областей диска и сравнивают его с информацией, сохранённой ранее в одном из файлов данных ревизора. При этом проверяется состояние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417626">
        <w:rPr>
          <w:rFonts w:ascii="Times New Roman" w:hAnsi="Times New Roman" w:cs="Times New Roman"/>
          <w:sz w:val="24"/>
          <w:szCs w:val="24"/>
        </w:rPr>
        <w:t xml:space="preserve">-сектора, таблицы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417626">
        <w:rPr>
          <w:rFonts w:ascii="Times New Roman" w:hAnsi="Times New Roman" w:cs="Times New Roman"/>
          <w:sz w:val="24"/>
          <w:szCs w:val="24"/>
        </w:rPr>
        <w:t>, а также длина файлов, их время создания, атрибуты, контрольная сумма. Анализируя сообщения программы-ревизора, пользователь может решить, чем вызваны изменения: вирусом или нет. При выдаче такого рода сообщений не следует предаваться панике, так как причиной изменений, например, длины программы может быть вовсе и не вирус.</w:t>
      </w:r>
    </w:p>
    <w:p w:rsidR="00E653C1" w:rsidRPr="00417626" w:rsidRDefault="00E653C1" w:rsidP="0041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К последней группе относятся самые неэффективные антивирусы – вакцинаторы. Они записывают в вакцинируемую программу признаки конкретного вируса так, что вирус считает её уже заражённой.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Сигнатура вируса – это повторяющийся участок кода.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Детекторы - выполняют поиск известных вирусов по их сигнатуре.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Доктора - поиск и лечение зараженный файлов.</w:t>
      </w:r>
    </w:p>
    <w:p w:rsidR="00E653C1" w:rsidRPr="00417626" w:rsidRDefault="00E653C1" w:rsidP="00417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ab/>
        <w:t>Фильтры - оповещение о записи на диск.</w:t>
      </w:r>
    </w:p>
    <w:p w:rsidR="00E653C1" w:rsidRPr="00417626" w:rsidRDefault="00E653C1" w:rsidP="004176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626">
        <w:rPr>
          <w:rFonts w:ascii="Times New Roman" w:hAnsi="Times New Roman" w:cs="Times New Roman"/>
          <w:b/>
          <w:i/>
          <w:sz w:val="24"/>
          <w:szCs w:val="24"/>
        </w:rPr>
        <w:t>4. Технология работы</w:t>
      </w:r>
    </w:p>
    <w:p w:rsidR="00E653C1" w:rsidRPr="00417626" w:rsidRDefault="00E653C1" w:rsidP="00417626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4.1. Изучить теоретический материал о вирусах и антивирусной защите; заполнить в </w:t>
      </w:r>
      <w:r w:rsidRPr="0041762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17626">
        <w:rPr>
          <w:rFonts w:ascii="Times New Roman" w:hAnsi="Times New Roman" w:cs="Times New Roman"/>
          <w:sz w:val="24"/>
          <w:szCs w:val="24"/>
        </w:rPr>
        <w:t xml:space="preserve">  таблицу классификации компьютерных вирусов:</w:t>
      </w:r>
    </w:p>
    <w:p w:rsidR="00E143C8" w:rsidRPr="00417626" w:rsidRDefault="00E143C8" w:rsidP="00417626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/>
      </w:tblPr>
      <w:tblGrid>
        <w:gridCol w:w="4306"/>
        <w:gridCol w:w="4305"/>
      </w:tblGrid>
      <w:tr w:rsidR="00E653C1" w:rsidRPr="00417626" w:rsidTr="003561FA">
        <w:tc>
          <w:tcPr>
            <w:tcW w:w="4306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 классификации</w:t>
            </w:r>
          </w:p>
        </w:tc>
        <w:tc>
          <w:tcPr>
            <w:tcW w:w="4305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компьютерных вирусов</w:t>
            </w:r>
          </w:p>
        </w:tc>
      </w:tr>
      <w:tr w:rsidR="00E653C1" w:rsidRPr="00417626" w:rsidTr="003561FA">
        <w:tc>
          <w:tcPr>
            <w:tcW w:w="4306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1. По среде обитания</w:t>
            </w:r>
          </w:p>
        </w:tc>
        <w:tc>
          <w:tcPr>
            <w:tcW w:w="4305" w:type="dxa"/>
          </w:tcPr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53C1" w:rsidRPr="00417626" w:rsidRDefault="00E653C1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653C1" w:rsidRPr="00417626" w:rsidTr="003561FA">
        <w:tc>
          <w:tcPr>
            <w:tcW w:w="4306" w:type="dxa"/>
          </w:tcPr>
          <w:p w:rsidR="00E653C1" w:rsidRPr="00417626" w:rsidRDefault="003561FA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2. …</w:t>
            </w:r>
          </w:p>
        </w:tc>
        <w:tc>
          <w:tcPr>
            <w:tcW w:w="4305" w:type="dxa"/>
          </w:tcPr>
          <w:p w:rsidR="00E653C1" w:rsidRPr="00417626" w:rsidRDefault="003561FA" w:rsidP="0041762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E143C8" w:rsidRPr="00417626" w:rsidRDefault="00E653C1" w:rsidP="0041762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4.2. </w:t>
      </w:r>
      <w:r w:rsidR="00E143C8" w:rsidRPr="00417626">
        <w:rPr>
          <w:rFonts w:ascii="Times New Roman" w:hAnsi="Times New Roman" w:cs="Times New Roman"/>
          <w:sz w:val="24"/>
          <w:szCs w:val="24"/>
        </w:rPr>
        <w:t>Выполнить практические действия и ответить на вопросы, используя меню, режимы работы и справку Антивируса Касперского</w:t>
      </w:r>
      <w:r w:rsidR="00A149C0" w:rsidRPr="00417626">
        <w:rPr>
          <w:rFonts w:ascii="Times New Roman" w:hAnsi="Times New Roman" w:cs="Times New Roman"/>
          <w:sz w:val="24"/>
          <w:szCs w:val="24"/>
        </w:rPr>
        <w:t xml:space="preserve"> (рис.</w:t>
      </w:r>
      <w:r w:rsidR="00CB6DAD" w:rsidRPr="00417626">
        <w:rPr>
          <w:rFonts w:ascii="Times New Roman" w:hAnsi="Times New Roman" w:cs="Times New Roman"/>
          <w:sz w:val="24"/>
          <w:szCs w:val="24"/>
        </w:rPr>
        <w:t>1</w:t>
      </w:r>
      <w:r w:rsidR="00A149C0" w:rsidRPr="00417626">
        <w:rPr>
          <w:rFonts w:ascii="Times New Roman" w:hAnsi="Times New Roman" w:cs="Times New Roman"/>
          <w:sz w:val="24"/>
          <w:szCs w:val="24"/>
        </w:rPr>
        <w:t>)</w:t>
      </w:r>
      <w:r w:rsidR="00E143C8" w:rsidRPr="00417626">
        <w:rPr>
          <w:rFonts w:ascii="Times New Roman" w:hAnsi="Times New Roman" w:cs="Times New Roman"/>
          <w:sz w:val="24"/>
          <w:szCs w:val="24"/>
        </w:rPr>
        <w:t>.</w:t>
      </w:r>
    </w:p>
    <w:p w:rsidR="00E653C1" w:rsidRPr="00417626" w:rsidRDefault="00E653C1" w:rsidP="0041762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Откройте антивирусную программу, изучите интерфейс программы, ответы на вопросы предста</w:t>
      </w:r>
      <w:r w:rsidR="000E0BB3" w:rsidRPr="00417626">
        <w:rPr>
          <w:rFonts w:ascii="Times New Roman" w:hAnsi="Times New Roman" w:cs="Times New Roman"/>
          <w:sz w:val="24"/>
          <w:szCs w:val="24"/>
        </w:rPr>
        <w:t>вить в текстовом файле, созданно</w:t>
      </w:r>
      <w:r w:rsidRPr="00417626">
        <w:rPr>
          <w:rFonts w:ascii="Times New Roman" w:hAnsi="Times New Roman" w:cs="Times New Roman"/>
          <w:sz w:val="24"/>
          <w:szCs w:val="24"/>
        </w:rPr>
        <w:t>м ранее</w:t>
      </w:r>
      <w:r w:rsidR="00A149C0" w:rsidRPr="00417626">
        <w:rPr>
          <w:rFonts w:ascii="Times New Roman" w:hAnsi="Times New Roman" w:cs="Times New Roman"/>
          <w:sz w:val="24"/>
          <w:szCs w:val="24"/>
        </w:rPr>
        <w:t xml:space="preserve"> (п. 4.1)</w:t>
      </w:r>
      <w:r w:rsidRPr="00417626">
        <w:rPr>
          <w:rFonts w:ascii="Times New Roman" w:hAnsi="Times New Roman" w:cs="Times New Roman"/>
          <w:sz w:val="24"/>
          <w:szCs w:val="24"/>
        </w:rPr>
        <w:t>:</w:t>
      </w:r>
    </w:p>
    <w:p w:rsidR="00E653C1" w:rsidRPr="00417626" w:rsidRDefault="00E653C1" w:rsidP="00417626">
      <w:pPr>
        <w:pStyle w:val="11"/>
        <w:tabs>
          <w:tab w:val="left" w:pos="284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 xml:space="preserve">4.2.1. Просмотрите информацию о текущих базах, выбрав раздел </w:t>
      </w:r>
      <w:r w:rsidRPr="00417626">
        <w:rPr>
          <w:rFonts w:ascii="Times New Roman" w:hAnsi="Times New Roman" w:cs="Times New Roman"/>
          <w:i/>
          <w:sz w:val="24"/>
          <w:szCs w:val="24"/>
        </w:rPr>
        <w:t>ОБНОВЛЕНИЕ</w:t>
      </w:r>
      <w:r w:rsidRPr="00417626">
        <w:rPr>
          <w:rFonts w:ascii="Times New Roman" w:hAnsi="Times New Roman" w:cs="Times New Roman"/>
          <w:sz w:val="24"/>
          <w:szCs w:val="24"/>
        </w:rPr>
        <w:t>. Ответьте на вопросы: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Дата последнего обновления.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Срок действия лицензии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Статус баз</w:t>
      </w:r>
    </w:p>
    <w:p w:rsidR="00E653C1" w:rsidRPr="00417626" w:rsidRDefault="00E653C1" w:rsidP="00417626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Режим запуска</w:t>
      </w:r>
    </w:p>
    <w:p w:rsidR="00A149C0" w:rsidRPr="00417626" w:rsidRDefault="00A149C0" w:rsidP="00417626">
      <w:pPr>
        <w:pStyle w:val="11"/>
        <w:tabs>
          <w:tab w:val="left" w:pos="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3496236" cy="284439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551" cy="284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49C0" w:rsidRPr="00417626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7626">
        <w:rPr>
          <w:rFonts w:ascii="Times New Roman" w:hAnsi="Times New Roman" w:cs="Times New Roman"/>
          <w:sz w:val="24"/>
          <w:szCs w:val="24"/>
        </w:rPr>
        <w:t>Рис.</w:t>
      </w:r>
      <w:r w:rsidR="00CB6DAD" w:rsidRPr="00417626">
        <w:rPr>
          <w:rFonts w:ascii="Times New Roman" w:hAnsi="Times New Roman" w:cs="Times New Roman"/>
          <w:sz w:val="24"/>
          <w:szCs w:val="24"/>
        </w:rPr>
        <w:t>1</w:t>
      </w:r>
    </w:p>
    <w:p w:rsidR="00E653C1" w:rsidRPr="00A20448" w:rsidRDefault="00E653C1" w:rsidP="00A20448">
      <w:pPr>
        <w:pStyle w:val="11"/>
        <w:tabs>
          <w:tab w:val="left" w:pos="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4.2.2. Выберите раздел </w:t>
      </w:r>
      <w:r w:rsidRPr="00A20448">
        <w:rPr>
          <w:rFonts w:ascii="Times New Roman" w:hAnsi="Times New Roman" w:cs="Times New Roman"/>
          <w:i/>
          <w:sz w:val="24"/>
          <w:szCs w:val="24"/>
        </w:rPr>
        <w:t>ЗАЩИТА</w:t>
      </w:r>
      <w:r w:rsidRPr="00A20448">
        <w:rPr>
          <w:rFonts w:ascii="Times New Roman" w:hAnsi="Times New Roman" w:cs="Times New Roman"/>
          <w:sz w:val="24"/>
          <w:szCs w:val="24"/>
        </w:rPr>
        <w:t xml:space="preserve"> и ответьте, какие  компоненты входят в комплексную защиту компьютер?</w:t>
      </w:r>
    </w:p>
    <w:p w:rsidR="00E653C1" w:rsidRPr="00A20448" w:rsidRDefault="00E653C1" w:rsidP="00A20448">
      <w:pPr>
        <w:pStyle w:val="11"/>
        <w:tabs>
          <w:tab w:val="left" w:pos="0"/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4.2.3. Выберите раздел слева </w:t>
      </w:r>
      <w:r w:rsidRPr="00A20448">
        <w:rPr>
          <w:rFonts w:ascii="Times New Roman" w:hAnsi="Times New Roman" w:cs="Times New Roman"/>
          <w:i/>
          <w:sz w:val="24"/>
          <w:szCs w:val="24"/>
        </w:rPr>
        <w:t>ПРОВЕРКА</w:t>
      </w:r>
      <w:r w:rsidRPr="00A20448">
        <w:rPr>
          <w:rFonts w:ascii="Times New Roman" w:hAnsi="Times New Roman" w:cs="Times New Roman"/>
          <w:sz w:val="24"/>
          <w:szCs w:val="24"/>
        </w:rPr>
        <w:t xml:space="preserve"> и просмотрите:</w:t>
      </w:r>
    </w:p>
    <w:p w:rsidR="00E653C1" w:rsidRPr="00A20448" w:rsidRDefault="00E653C1" w:rsidP="00A20448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Какие объекты проверяет Антивирус Касперского? </w:t>
      </w:r>
    </w:p>
    <w:p w:rsidR="00E653C1" w:rsidRPr="00A20448" w:rsidRDefault="00E653C1" w:rsidP="00A20448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Может ли пользователь задавать, какие объекты следует проверять, а какие нет? Как это сделать?</w:t>
      </w:r>
    </w:p>
    <w:p w:rsidR="00E653C1" w:rsidRPr="00A20448" w:rsidRDefault="00E653C1" w:rsidP="00A20448">
      <w:pPr>
        <w:pStyle w:val="11"/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4.2.4. Откройте окно </w:t>
      </w:r>
      <w:r w:rsidRPr="00A20448">
        <w:rPr>
          <w:rFonts w:ascii="Times New Roman" w:hAnsi="Times New Roman" w:cs="Times New Roman"/>
          <w:i/>
          <w:sz w:val="24"/>
          <w:szCs w:val="24"/>
        </w:rPr>
        <w:t>НАСТРОЙКА</w:t>
      </w:r>
      <w:r w:rsidRPr="00A20448">
        <w:rPr>
          <w:rFonts w:ascii="Times New Roman" w:hAnsi="Times New Roman" w:cs="Times New Roman"/>
          <w:sz w:val="24"/>
          <w:szCs w:val="24"/>
        </w:rPr>
        <w:t xml:space="preserve">, нажав на кнопку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Настройка</w:t>
      </w:r>
      <w:r w:rsidRPr="00A20448">
        <w:rPr>
          <w:rFonts w:ascii="Times New Roman" w:hAnsi="Times New Roman" w:cs="Times New Roman"/>
          <w:sz w:val="24"/>
          <w:szCs w:val="24"/>
        </w:rPr>
        <w:t>,  и подготовьте ответы на следующие вопросы:</w:t>
      </w:r>
    </w:p>
    <w:p w:rsidR="00E653C1" w:rsidRPr="00A20448" w:rsidRDefault="00E653C1" w:rsidP="00A20448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Проверяются ли на наличие вирусов файлы, находящиеся в архивах? Где это задано?</w:t>
      </w:r>
    </w:p>
    <w:p w:rsidR="00E653C1" w:rsidRPr="00A20448" w:rsidRDefault="00E653C1" w:rsidP="00A20448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Какие действия может выполнять Антивирус Касперского с инфицированными и подозрительными объектами?</w:t>
      </w:r>
    </w:p>
    <w:p w:rsidR="00E653C1" w:rsidRPr="00A20448" w:rsidRDefault="00E653C1" w:rsidP="00A20448">
      <w:pPr>
        <w:pStyle w:val="11"/>
        <w:tabs>
          <w:tab w:val="left" w:pos="142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4.2.5. Используйте </w:t>
      </w:r>
      <w:r w:rsidRPr="00A20448">
        <w:rPr>
          <w:rFonts w:ascii="Times New Roman" w:hAnsi="Times New Roman" w:cs="Times New Roman"/>
          <w:i/>
          <w:sz w:val="24"/>
          <w:szCs w:val="24"/>
        </w:rPr>
        <w:t>СПРАВКУ</w:t>
      </w:r>
      <w:r w:rsidRPr="00A20448">
        <w:rPr>
          <w:rFonts w:ascii="Times New Roman" w:hAnsi="Times New Roman" w:cs="Times New Roman"/>
          <w:sz w:val="24"/>
          <w:szCs w:val="24"/>
        </w:rPr>
        <w:t>, найдите информацию о защите сетевых атак и скопируйте найденную информацию в текстовый документ.</w:t>
      </w:r>
    </w:p>
    <w:p w:rsidR="00E653C1" w:rsidRPr="00A20448" w:rsidRDefault="00E653C1" w:rsidP="00A20448">
      <w:pPr>
        <w:pStyle w:val="11"/>
        <w:tabs>
          <w:tab w:val="left" w:pos="142"/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4.2.6. Выполните проверку своей папки, флешки на наличие вирусов.</w:t>
      </w:r>
    </w:p>
    <w:p w:rsidR="00E653C1" w:rsidRPr="00A20448" w:rsidRDefault="00E653C1" w:rsidP="00A20448">
      <w:pPr>
        <w:pStyle w:val="11"/>
        <w:tabs>
          <w:tab w:val="left" w:pos="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4.2.7. Импортируйте отчет в текстовый файл под именем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Отчет</w:t>
      </w:r>
      <w:r w:rsidRPr="00A20448">
        <w:rPr>
          <w:rFonts w:ascii="Times New Roman" w:hAnsi="Times New Roman" w:cs="Times New Roman"/>
          <w:sz w:val="24"/>
          <w:szCs w:val="24"/>
        </w:rPr>
        <w:t xml:space="preserve"> в свою папку, нажав на кнопку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Сохранить как</w:t>
      </w:r>
      <w:r w:rsidRPr="00A20448">
        <w:rPr>
          <w:rFonts w:ascii="Times New Roman" w:hAnsi="Times New Roman" w:cs="Times New Roman"/>
          <w:sz w:val="24"/>
          <w:szCs w:val="24"/>
        </w:rPr>
        <w:t>.</w:t>
      </w:r>
    </w:p>
    <w:p w:rsidR="00E653C1" w:rsidRPr="00A20448" w:rsidRDefault="00E653C1" w:rsidP="00A20448">
      <w:pPr>
        <w:pStyle w:val="11"/>
        <w:tabs>
          <w:tab w:val="left" w:pos="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4.2.8. Используя раздел </w:t>
      </w:r>
      <w:r w:rsidRPr="00A20448">
        <w:rPr>
          <w:rFonts w:ascii="Times New Roman" w:hAnsi="Times New Roman" w:cs="Times New Roman"/>
          <w:b/>
          <w:i/>
          <w:sz w:val="24"/>
          <w:szCs w:val="24"/>
        </w:rPr>
        <w:t>Справки</w:t>
      </w:r>
      <w:r w:rsidRPr="00A20448">
        <w:rPr>
          <w:rFonts w:ascii="Times New Roman" w:hAnsi="Times New Roman" w:cs="Times New Roman"/>
          <w:sz w:val="24"/>
          <w:szCs w:val="24"/>
        </w:rPr>
        <w:t>, ответьте на следующие вопросы: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Отличие </w:t>
      </w:r>
      <w:r w:rsidRPr="00A20448">
        <w:rPr>
          <w:rFonts w:ascii="Times New Roman" w:hAnsi="Times New Roman" w:cs="Times New Roman"/>
          <w:i/>
          <w:sz w:val="24"/>
          <w:szCs w:val="24"/>
        </w:rPr>
        <w:t>полной проверки</w:t>
      </w:r>
      <w:r w:rsidRPr="00A20448">
        <w:rPr>
          <w:rFonts w:ascii="Times New Roman" w:hAnsi="Times New Roman" w:cs="Times New Roman"/>
          <w:sz w:val="24"/>
          <w:szCs w:val="24"/>
        </w:rPr>
        <w:t xml:space="preserve"> от </w:t>
      </w:r>
      <w:r w:rsidRPr="00A20448">
        <w:rPr>
          <w:rFonts w:ascii="Times New Roman" w:hAnsi="Times New Roman" w:cs="Times New Roman"/>
          <w:i/>
          <w:sz w:val="24"/>
          <w:szCs w:val="24"/>
        </w:rPr>
        <w:t>быстрой проверки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A20448">
        <w:rPr>
          <w:rFonts w:ascii="Times New Roman" w:hAnsi="Times New Roman" w:cs="Times New Roman"/>
          <w:i/>
          <w:sz w:val="24"/>
          <w:szCs w:val="24"/>
        </w:rPr>
        <w:t>вирусной атаки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A20448">
        <w:rPr>
          <w:rFonts w:ascii="Times New Roman" w:hAnsi="Times New Roman" w:cs="Times New Roman"/>
          <w:i/>
          <w:sz w:val="24"/>
          <w:szCs w:val="24"/>
        </w:rPr>
        <w:t>доверенного процесса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A20448">
        <w:rPr>
          <w:rFonts w:ascii="Times New Roman" w:hAnsi="Times New Roman" w:cs="Times New Roman"/>
          <w:i/>
          <w:sz w:val="24"/>
          <w:szCs w:val="24"/>
        </w:rPr>
        <w:t xml:space="preserve">карантина 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С какой целью объекты помещаются на карантин</w:t>
      </w:r>
      <w:r w:rsidRPr="00A20448">
        <w:rPr>
          <w:rFonts w:ascii="Times New Roman" w:hAnsi="Times New Roman" w:cs="Times New Roman"/>
          <w:i/>
          <w:sz w:val="24"/>
          <w:szCs w:val="24"/>
        </w:rPr>
        <w:t>?</w:t>
      </w:r>
    </w:p>
    <w:p w:rsidR="00E653C1" w:rsidRPr="00A20448" w:rsidRDefault="00E653C1" w:rsidP="00A20448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A20448">
        <w:rPr>
          <w:rFonts w:ascii="Times New Roman" w:hAnsi="Times New Roman" w:cs="Times New Roman"/>
          <w:i/>
          <w:sz w:val="24"/>
          <w:szCs w:val="24"/>
        </w:rPr>
        <w:t>подозрительного объекта</w:t>
      </w:r>
    </w:p>
    <w:p w:rsidR="00E653C1" w:rsidRPr="00A20448" w:rsidRDefault="00E653C1" w:rsidP="00A20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FE1" w:rsidRPr="00A20448" w:rsidRDefault="003F1FE1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D213EC">
        <w:rPr>
          <w:rFonts w:ascii="Times New Roman" w:hAnsi="Times New Roman" w:cs="Times New Roman"/>
          <w:sz w:val="24"/>
          <w:szCs w:val="24"/>
        </w:rPr>
        <w:t>1</w:t>
      </w:r>
      <w:r w:rsidRPr="00A20448">
        <w:rPr>
          <w:rFonts w:ascii="Times New Roman" w:hAnsi="Times New Roman" w:cs="Times New Roman"/>
          <w:sz w:val="24"/>
          <w:szCs w:val="24"/>
        </w:rPr>
        <w:t>, У</w:t>
      </w:r>
      <w:r w:rsidR="00D213EC">
        <w:rPr>
          <w:rFonts w:ascii="Times New Roman" w:hAnsi="Times New Roman" w:cs="Times New Roman"/>
          <w:sz w:val="24"/>
          <w:szCs w:val="24"/>
        </w:rPr>
        <w:t>3</w:t>
      </w:r>
      <w:r w:rsidRPr="00A20448">
        <w:rPr>
          <w:rFonts w:ascii="Times New Roman" w:hAnsi="Times New Roman" w:cs="Times New Roman"/>
          <w:sz w:val="24"/>
          <w:szCs w:val="24"/>
        </w:rPr>
        <w:t>, У5, У7, З1, З</w:t>
      </w:r>
      <w:r w:rsidR="00D213EC">
        <w:rPr>
          <w:rFonts w:ascii="Times New Roman" w:hAnsi="Times New Roman" w:cs="Times New Roman"/>
          <w:sz w:val="24"/>
          <w:szCs w:val="24"/>
        </w:rPr>
        <w:t>3</w:t>
      </w:r>
      <w:r w:rsidR="000760B8" w:rsidRPr="00A20448">
        <w:rPr>
          <w:rFonts w:ascii="Times New Roman" w:hAnsi="Times New Roman" w:cs="Times New Roman"/>
          <w:sz w:val="24"/>
          <w:szCs w:val="24"/>
        </w:rPr>
        <w:t>, З4</w:t>
      </w:r>
      <w:r w:rsidRPr="00A20448">
        <w:rPr>
          <w:rFonts w:ascii="Times New Roman" w:hAnsi="Times New Roman" w:cs="Times New Roman"/>
          <w:sz w:val="24"/>
          <w:szCs w:val="24"/>
        </w:rPr>
        <w:t>.</w:t>
      </w:r>
    </w:p>
    <w:p w:rsidR="003F1FE1" w:rsidRPr="00A20448" w:rsidRDefault="003F1FE1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3F1FE1" w:rsidRPr="00A20448" w:rsidRDefault="003F1FE1" w:rsidP="00A20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ab/>
        <w:t xml:space="preserve">Набор и правильное форматирование текстового </w:t>
      </w:r>
      <w:r w:rsidR="000760B8" w:rsidRPr="00A20448">
        <w:rPr>
          <w:rFonts w:ascii="Times New Roman" w:hAnsi="Times New Roman" w:cs="Times New Roman"/>
          <w:sz w:val="24"/>
          <w:szCs w:val="24"/>
        </w:rPr>
        <w:t xml:space="preserve"> и табличного </w:t>
      </w:r>
      <w:r w:rsidR="00207701" w:rsidRPr="00A20448">
        <w:rPr>
          <w:rFonts w:ascii="Times New Roman" w:hAnsi="Times New Roman" w:cs="Times New Roman"/>
          <w:sz w:val="24"/>
          <w:szCs w:val="24"/>
        </w:rPr>
        <w:t>материала, сохранение</w:t>
      </w:r>
      <w:r w:rsidRPr="00A20448">
        <w:rPr>
          <w:rFonts w:ascii="Times New Roman" w:hAnsi="Times New Roman" w:cs="Times New Roman"/>
          <w:sz w:val="24"/>
          <w:szCs w:val="24"/>
        </w:rPr>
        <w:t xml:space="preserve"> файла – 1 балл;</w:t>
      </w:r>
    </w:p>
    <w:p w:rsidR="003F1FE1" w:rsidRPr="00A20448" w:rsidRDefault="003F1FE1" w:rsidP="00A204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</w:t>
      </w:r>
      <w:r w:rsidR="000760B8" w:rsidRPr="00A20448">
        <w:rPr>
          <w:rFonts w:ascii="Times New Roman" w:hAnsi="Times New Roman" w:cs="Times New Roman"/>
          <w:sz w:val="24"/>
          <w:szCs w:val="24"/>
        </w:rPr>
        <w:t>заполнена таблица классификации вирусов</w:t>
      </w:r>
      <w:r w:rsidRPr="00A20448">
        <w:rPr>
          <w:rFonts w:ascii="Times New Roman" w:hAnsi="Times New Roman" w:cs="Times New Roman"/>
          <w:sz w:val="24"/>
          <w:szCs w:val="24"/>
        </w:rPr>
        <w:t xml:space="preserve"> –1 балл;</w:t>
      </w:r>
    </w:p>
    <w:p w:rsidR="003F1FE1" w:rsidRPr="00A20448" w:rsidRDefault="00207701" w:rsidP="00A204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Правильно сформированы ответы по интерфейсу,  базам, режимам работы программы</w:t>
      </w:r>
      <w:r w:rsidR="003F1FE1" w:rsidRPr="00A20448">
        <w:rPr>
          <w:rFonts w:ascii="Times New Roman" w:hAnsi="Times New Roman" w:cs="Times New Roman"/>
          <w:sz w:val="24"/>
          <w:szCs w:val="24"/>
        </w:rPr>
        <w:t xml:space="preserve"> – 1 балл;</w:t>
      </w:r>
    </w:p>
    <w:p w:rsidR="00207701" w:rsidRPr="00A20448" w:rsidRDefault="00207701" w:rsidP="00A204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Правильно выполнено задание по работе со справочной системой программы– 1 балл;</w:t>
      </w:r>
    </w:p>
    <w:p w:rsidR="003F1FE1" w:rsidRPr="00A20448" w:rsidRDefault="003F1FE1" w:rsidP="00A204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452DA1" w:rsidRPr="00A20448">
        <w:rPr>
          <w:rFonts w:ascii="Times New Roman" w:hAnsi="Times New Roman" w:cs="Times New Roman"/>
          <w:sz w:val="24"/>
          <w:szCs w:val="24"/>
        </w:rPr>
        <w:t xml:space="preserve">сформирован файл-отчет проверки своей рабочей папки </w:t>
      </w:r>
      <w:r w:rsidRPr="00A20448">
        <w:rPr>
          <w:rFonts w:ascii="Times New Roman" w:hAnsi="Times New Roman" w:cs="Times New Roman"/>
          <w:sz w:val="24"/>
          <w:szCs w:val="24"/>
        </w:rPr>
        <w:t xml:space="preserve"> – </w:t>
      </w:r>
      <w:r w:rsidR="00452DA1" w:rsidRPr="00A20448">
        <w:rPr>
          <w:rFonts w:ascii="Times New Roman" w:hAnsi="Times New Roman" w:cs="Times New Roman"/>
          <w:sz w:val="24"/>
          <w:szCs w:val="24"/>
        </w:rPr>
        <w:t>1</w:t>
      </w:r>
      <w:r w:rsidRPr="00A20448">
        <w:rPr>
          <w:rFonts w:ascii="Times New Roman" w:hAnsi="Times New Roman" w:cs="Times New Roman"/>
          <w:sz w:val="24"/>
          <w:szCs w:val="24"/>
        </w:rPr>
        <w:t xml:space="preserve"> балл.</w:t>
      </w:r>
    </w:p>
    <w:p w:rsidR="003F1FE1" w:rsidRPr="00A20448" w:rsidRDefault="003F1FE1" w:rsidP="00A204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3F1FE1" w:rsidRPr="00A20448" w:rsidRDefault="003F1FE1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Время выполнения – 60 мин.</w:t>
      </w:r>
    </w:p>
    <w:p w:rsidR="00E653C1" w:rsidRPr="00A20448" w:rsidRDefault="00E653C1" w:rsidP="00A20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81B" w:rsidRPr="00A20448" w:rsidRDefault="005F481B" w:rsidP="00A2044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48">
        <w:rPr>
          <w:rFonts w:ascii="Times New Roman" w:hAnsi="Times New Roman" w:cs="Times New Roman"/>
          <w:b/>
          <w:sz w:val="24"/>
          <w:szCs w:val="24"/>
        </w:rPr>
        <w:t>6.8. Тестовое задание по теме 1.5  «Защита информации»</w:t>
      </w:r>
    </w:p>
    <w:p w:rsidR="005F481B" w:rsidRPr="00A20448" w:rsidRDefault="005F481B" w:rsidP="00A20448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внешних угроз ее формированию, использованию и развитию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внутренних угроз ее формированию, использованию и развитию 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защищенность информационной среды предприятия от внешних и внутренних угроз ее формированию, использованию и развитию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 процесс соблюдения аспектов (атрибутов безопасности):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конфиденциальности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своевременности, доступности, целостности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релевантности, целостности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доступности, целостности, конфиденциальности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Доступность информации – это свойство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соответствовать нуждам, запросам пользователя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возможность проведения всех операций по обработке информации (чтение, изменение, сохранение, пересылка и др.)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информации, размещенной в сети Интернет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 xml:space="preserve">Целостность информации – это…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правило, предполагающее сохранение информации на электронных и бумажных носителях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понятие может относиться только к организации в целом, включая всю информацию данной организации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соответствие логической структуры информации определенным правилам, причем, процессы обработки информации не должны нарушать общую структуру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Конфиденциальность информации – это возможность…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только чтения информации, без ее обработки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доступа к информации определенного круга лиц в соответствии с установленными правилами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доступа к информации за определенную плату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Угроза – это…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которые привели к нарушению безопасности информации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некоторое потенциально возможное нарушение безопасности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Атака – это…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действия, целью которых является нарушение безопасности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только те действия, которые уже привели к нарушени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76BA"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Превентивные меры по обеспечению безопасности информации предполагают…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любые действия по обеспечению безопасности информации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действия, направленные на организацию защиты, упреждающе (т.е. до того момента, когда проблема возникла)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антивирусных средств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доступа пользователей к ресурсам организации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Закон «О персональных данных»</w:t>
      </w:r>
    </w:p>
    <w:p w:rsidR="00BB0180" w:rsidRPr="00556EC7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152 – ФЗ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153 – ФЗ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157 – ФЗ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62 – ФЗ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Персональные данные – это (выберите наиболее полный ответ)…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адрес местожительства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данные паспорта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любая информация, относящаяся к физическому лицу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Общедоступные персональные данные – это (выберите наиболее полный ответ)…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любые персональные данные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 xml:space="preserve">персональные данные, доступ к которым неограниченного круга лиц предоставлен с согласия физического лица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 о заработной плате физического лица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сведения: паспортные данные, ИНН, адрес местожительства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Обезличивание персональных данных – это…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временное прекращение обработки персональных данных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работа с персональными данными только определенного круга лиц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действия, в результате которых невозможно определить принадлежность персональных данных конкретному физическому лицу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в результате которых невозможно восстановить содержимое персональных данных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Оператор персональных данных – это…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любое физическое лицо</w:t>
      </w:r>
    </w:p>
    <w:p w:rsidR="00BB0180" w:rsidRPr="00D46986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организация, осуществляющая обработку персональных данных, определяющая цели и содержание обработки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организация, которая осуществляет передачу персональных данных через Государственную границу РФ 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подлинности объекта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аутентификация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Присвоение какому-либо субъекту или объекту уникального имени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идентификация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аутентификация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Система защиты информации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совокупность организационных и технологических мер, технических средств, правовых норм, направленных на противодействие угрозам нарушителей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осуществление мероприятий с целью системного обеспечения передаваемой, хранимой и обрабатываемой информации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совокупность мер, направленных на обеспечение физической целостности информации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Средства защиты, предназначенные создать некоторую физически замкнутую среду вокруг объекта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технические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методологические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Существуют средства защиты информации (отметить неверный ответ)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модифицирующие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Несуществующие средства защиты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 xml:space="preserve">технологенные 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правовые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Совокупность данных, которая  может содержать подлежащие защите сведения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элементы защиты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объект защиты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субъект защиты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терминал пользователя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Процессы, относящиеся к злоумышленным нарушениям надежности информации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несанкционированный просмотр данных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помехи в каналах и линиях связи внешней среды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технический сбой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Организационно-административные средства защиты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разграничение доступа к информации в соответствии с функциональными обязанностями должностных лиц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автономных средств защиты аппаратуры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 пользователей компьютерных средств в журналах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отключение пользователя от Интернета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системы паролей относится к методу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аутентификации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идентификации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ратификации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Процессы по нарушению надежности информации классифицируют на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случайные и злоумышленные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авторские и безымянные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самостоятельные и несамостоятельные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файловые и системные</w:t>
      </w:r>
    </w:p>
    <w:p w:rsidR="00BB0180" w:rsidRPr="00BB76BA" w:rsidRDefault="00BB0180" w:rsidP="00BB018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Меры, ограничивающие несанкционированный доступ (отметить неверный ответ)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 хранить пароли в вычислительной системе в  незашифрованном виде</w:t>
      </w:r>
    </w:p>
    <w:p w:rsidR="00BB0180" w:rsidRPr="00BB76BA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чаще менять пароль</w:t>
      </w:r>
    </w:p>
    <w:p w:rsidR="00BB0180" w:rsidRPr="00DC5C13" w:rsidRDefault="00BB0180" w:rsidP="00BB0180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использовать максимально короткие пароли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компьютерными вирусами может произойти в процессе…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работы с файлами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форматирования дискеты 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выключения компьютера 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печати на принтере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Программа, не являющаяся антивирусной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AVP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Defrag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Nod32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Dr Web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Вирус может появиться в компьютере следующим образом…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переместиться с флешки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решении математической задачи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компьютеру модема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самопроизвольно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Файловые вирусы поражают…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аппаратную часть компьютера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системные области компьютера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программы и документы на внешних носителях памяти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оперативную память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Компьютерным вирусом является...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 проверки и лечения дисков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любая программа, созданная на языках низкого уровня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программа, скопированная с плохо отформатированной дискеты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«почтовым» вирусом происходит…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 xml:space="preserve">при открытии зараженного файла, присланного с письмом по </w:t>
      </w:r>
      <w:r w:rsidRPr="00556EC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56EC7">
        <w:rPr>
          <w:rFonts w:ascii="Times New Roman" w:hAnsi="Times New Roman" w:cs="Times New Roman"/>
          <w:b/>
          <w:sz w:val="24"/>
          <w:szCs w:val="24"/>
        </w:rPr>
        <w:t>-mail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почтовому серверу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B76BA">
        <w:rPr>
          <w:rFonts w:ascii="Times New Roman" w:hAnsi="Times New Roman" w:cs="Times New Roman"/>
          <w:sz w:val="24"/>
          <w:szCs w:val="24"/>
        </w:rPr>
        <w:t>eb-серверу, зараженному «почтовым» вирусом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получении с письмом, присланном по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B76BA">
        <w:rPr>
          <w:rFonts w:ascii="Times New Roman" w:hAnsi="Times New Roman" w:cs="Times New Roman"/>
          <w:sz w:val="24"/>
          <w:szCs w:val="24"/>
        </w:rPr>
        <w:t>-mail, зараженного файла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Определяющим параметром эффективности работы антивирусной программы является …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стабильность и надежность работы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принцип работы программы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фирма-производитель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емкость, занимаемая на диске антивирусной программой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Антивирусной называется специальная программа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и распространения компьютерных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редактирующая код компьютерных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новых программ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для обнаружения, уничтожения и защиты от компьютерных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Сетевые вирусы распространяются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загрузке драйвера устройства</w:t>
      </w:r>
    </w:p>
    <w:p w:rsidR="00BB0180" w:rsidRPr="00556EC7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по различным компьютерным сетям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 загрузочных секторах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через оперативную память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Под многоплатформенностью антивирусной программы понимается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умение работать с файлами различных типов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наличие версий программы под различные  конфигурации компьютера</w:t>
      </w:r>
    </w:p>
    <w:p w:rsidR="00BB0180" w:rsidRPr="00D46986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наличие версий программы под различные операционные системы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большого объема вирусной базы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Под объемом вирусной базы понимается …</w:t>
      </w:r>
    </w:p>
    <w:p w:rsidR="00BB0180" w:rsidRPr="00D46986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количество обнаруживаемых программой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количество существующих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неучтенных программой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проверяемых файлов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Файл, содержащий внедренный в него вирус, называется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вирусным</w:t>
      </w:r>
    </w:p>
    <w:p w:rsidR="00BB0180" w:rsidRPr="00D46986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зараженным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испорченным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неправильным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 зависимости от принципа работы выделяют группы антивирусных программ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макросы, фаги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базы данных, ревизоры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(фаги), ревизоры (инспекторы), базы данных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детекторы, доктора (фаги), ревизоры (инспекторы), фильтры (сторожа), вакцинаторы (иммунизаторы)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доктора (фаги) выполняют …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поиск зараженных файлов и их лечение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предотвращение заражения файлов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фильтры выполняют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детекторы выполняют …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B0180" w:rsidRPr="00BB76BA" w:rsidRDefault="00BB0180" w:rsidP="00BB01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программы, оказывающие действие на определенный тип вирусов, и работающие таким образом, что вирус уже считает программу зараженной, называются…</w:t>
      </w:r>
    </w:p>
    <w:p w:rsidR="00BB0180" w:rsidRPr="003D6C4D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вакцинаторы (иммунизаторы)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фильтры (сторожа)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ревизоры (инспекторы)</w:t>
      </w:r>
    </w:p>
    <w:p w:rsidR="00BB0180" w:rsidRPr="00BB76BA" w:rsidRDefault="00BB0180" w:rsidP="00BB018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</w:t>
      </w:r>
    </w:p>
    <w:p w:rsidR="00BB0180" w:rsidRDefault="00BB0180" w:rsidP="00BB018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A20448" w:rsidRDefault="005F481B" w:rsidP="00A20448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448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BB0180">
        <w:rPr>
          <w:rFonts w:ascii="Times New Roman" w:hAnsi="Times New Roman" w:cs="Times New Roman"/>
          <w:b/>
          <w:i/>
          <w:sz w:val="24"/>
          <w:szCs w:val="24"/>
        </w:rPr>
        <w:t>42</w:t>
      </w:r>
    </w:p>
    <w:p w:rsidR="005F481B" w:rsidRPr="00A20448" w:rsidRDefault="005F481B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 w:rsidR="00417626">
        <w:rPr>
          <w:rFonts w:ascii="Times New Roman" w:hAnsi="Times New Roman" w:cs="Times New Roman"/>
          <w:sz w:val="24"/>
          <w:szCs w:val="24"/>
        </w:rPr>
        <w:t>5</w:t>
      </w:r>
      <w:r w:rsidRPr="00A20448">
        <w:rPr>
          <w:rFonts w:ascii="Times New Roman" w:hAnsi="Times New Roman" w:cs="Times New Roman"/>
          <w:sz w:val="24"/>
          <w:szCs w:val="24"/>
        </w:rPr>
        <w:t>.</w:t>
      </w:r>
    </w:p>
    <w:p w:rsidR="005F481B" w:rsidRPr="00A20448" w:rsidRDefault="005F481B" w:rsidP="00A20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="007A548B">
        <w:rPr>
          <w:rFonts w:ascii="Times New Roman" w:hAnsi="Times New Roman" w:cs="Times New Roman"/>
          <w:sz w:val="24"/>
          <w:szCs w:val="24"/>
        </w:rPr>
        <w:t>20</w:t>
      </w:r>
      <w:r w:rsidRPr="00A20448">
        <w:rPr>
          <w:rFonts w:ascii="Times New Roman" w:hAnsi="Times New Roman" w:cs="Times New Roman"/>
          <w:sz w:val="24"/>
          <w:szCs w:val="24"/>
        </w:rPr>
        <w:t xml:space="preserve"> заданий, сформированный случайным образом. В каждом задании следует выбрать правильный вариант ответа.</w:t>
      </w:r>
    </w:p>
    <w:p w:rsidR="005F481B" w:rsidRPr="00A20448" w:rsidRDefault="005F481B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A2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448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A20448">
        <w:rPr>
          <w:rFonts w:ascii="Times New Roman" w:hAnsi="Times New Roman" w:cs="Times New Roman"/>
          <w:sz w:val="24"/>
          <w:szCs w:val="24"/>
        </w:rPr>
        <w:t>1</w:t>
      </w:r>
      <w:r w:rsidR="007A548B">
        <w:rPr>
          <w:rFonts w:ascii="Times New Roman" w:hAnsi="Times New Roman" w:cs="Times New Roman"/>
          <w:sz w:val="24"/>
          <w:szCs w:val="24"/>
        </w:rPr>
        <w:t>5</w:t>
      </w:r>
      <w:r w:rsidRPr="00A20448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A548B" w:rsidRPr="007A548B" w:rsidRDefault="007A548B" w:rsidP="007A54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48B"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E91BF6">
        <w:rPr>
          <w:rFonts w:ascii="Times New Roman" w:hAnsi="Times New Roman" w:cs="Times New Roman"/>
          <w:sz w:val="24"/>
          <w:szCs w:val="24"/>
        </w:rPr>
        <w:t>т</w:t>
      </w:r>
      <w:r w:rsidRPr="007A548B">
        <w:rPr>
          <w:rFonts w:ascii="Times New Roman" w:hAnsi="Times New Roman" w:cs="Times New Roman"/>
          <w:sz w:val="24"/>
          <w:szCs w:val="24"/>
        </w:rPr>
        <w:t>естовое задание по теме 1.5  «Защита информации»:</w:t>
      </w:r>
    </w:p>
    <w:p w:rsidR="007A548B" w:rsidRPr="007A548B" w:rsidRDefault="007A548B" w:rsidP="007A54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48B" w:rsidRPr="007A548B" w:rsidTr="005564BC">
        <w:tc>
          <w:tcPr>
            <w:tcW w:w="1384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A548B" w:rsidRPr="007A548B" w:rsidRDefault="007A548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548B" w:rsidRDefault="007A548B" w:rsidP="007A548B"/>
    <w:p w:rsidR="00E55379" w:rsidRPr="00B4338B" w:rsidRDefault="00E55379" w:rsidP="00B4338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8B">
        <w:rPr>
          <w:rFonts w:ascii="Times New Roman" w:hAnsi="Times New Roman" w:cs="Times New Roman"/>
          <w:b/>
          <w:sz w:val="24"/>
          <w:szCs w:val="24"/>
        </w:rPr>
        <w:t>6.9. Практическое задание по теме 2.1 «Создание и форматирование документа по специальности в текстовом редакторе»</w:t>
      </w:r>
    </w:p>
    <w:p w:rsidR="00E55379" w:rsidRPr="00B4338B" w:rsidRDefault="00E55379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379" w:rsidRPr="00B4338B" w:rsidRDefault="00E55379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 xml:space="preserve">Оформить в MS Word документ. Текст выровнять по ширине, шрифт Times New Roman, 14 пунктов, междустрочный интервал – 1,5 (полуторный), верхнее и нижнее поля – 2 см., левое – 3 см., правое – 1 см., абзац (красная строка) – 1,5 см., номер страницы – по центру. </w:t>
      </w:r>
      <w:r w:rsidR="00AC7D56" w:rsidRPr="00B4338B">
        <w:rPr>
          <w:rFonts w:ascii="Times New Roman" w:hAnsi="Times New Roman" w:cs="Times New Roman"/>
          <w:sz w:val="24"/>
          <w:szCs w:val="24"/>
        </w:rPr>
        <w:t xml:space="preserve">Оформить схему соединения. </w:t>
      </w:r>
      <w:r w:rsidRPr="00B4338B">
        <w:rPr>
          <w:rFonts w:ascii="Times New Roman" w:hAnsi="Times New Roman" w:cs="Times New Roman"/>
          <w:sz w:val="24"/>
          <w:szCs w:val="24"/>
        </w:rPr>
        <w:t>Формулы, заголовки расположить по центру, указать нумерацию формул. Для заголовков сделать полужирное начертание. В абзаце с формулировкой задачи изменить гарнитуру шрифта. Использовать в документе нумерованный список. Таблицу расположить на отдельной странице документа, ориентация листа – альбомная. Шрифт в таблице 12 пунктов, наименования столбцов оформить курсивом.  Выровнять ширину столбцов с указанными номерами варианта.  Для числовых данных в таблице выполнить центрирование по вертикали и горизонтали. Документ сохранить в своей рабочей папке под именем «</w:t>
      </w:r>
      <w:r w:rsidR="00C93022" w:rsidRPr="00B4338B">
        <w:rPr>
          <w:rFonts w:ascii="Times New Roman" w:hAnsi="Times New Roman" w:cs="Times New Roman"/>
          <w:sz w:val="24"/>
          <w:szCs w:val="24"/>
        </w:rPr>
        <w:t>Электротехнические расчеты</w:t>
      </w:r>
      <w:r w:rsidRPr="00B4338B">
        <w:rPr>
          <w:rFonts w:ascii="Times New Roman" w:hAnsi="Times New Roman" w:cs="Times New Roman"/>
          <w:sz w:val="24"/>
          <w:szCs w:val="24"/>
        </w:rPr>
        <w:t>».</w:t>
      </w:r>
    </w:p>
    <w:p w:rsidR="00E55379" w:rsidRPr="00B4338B" w:rsidRDefault="00E55379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 xml:space="preserve">Исходные данные: </w:t>
      </w:r>
    </w:p>
    <w:p w:rsidR="00E55379" w:rsidRDefault="00E55379" w:rsidP="00B4338B">
      <w:pPr>
        <w:widowControl w:val="0"/>
        <w:spacing w:after="0"/>
        <w:jc w:val="center"/>
        <w:rPr>
          <w:rFonts w:cs="Times New Roman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>Соединение приемников энергии звездой</w:t>
      </w:r>
    </w:p>
    <w:p w:rsidR="00AC7D56" w:rsidRPr="00AC7D56" w:rsidRDefault="00300593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pict>
          <v:group id="_x0000_s1049" style="position:absolute;left:0;text-align:left;margin-left:109.35pt;margin-top:3.45pt;width:271.15pt;height:158.9pt;z-index:251663360" coordorigin="3856,5370" coordsize="5423,3178" o:allowincell="f">
            <v:group id="_x0000_s1050" style="position:absolute;left:3856;top:5370;width:5423;height:3178" coordorigin="3856,5370" coordsize="5423,317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6480;top:8097;width:576;height:432" filled="f" stroked="f">
                <v:textbox style="mso-next-textbox:#_x0000_s1051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52" type="#_x0000_t202" style="position:absolute;left:7344;top:6990;width:603;height:441" filled="f" stroked="f">
                <v:textbox style="mso-next-textbox:#_x0000_s1052">
                  <w:txbxContent>
                    <w:p w:rsidR="00566A4E" w:rsidRDefault="00566A4E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31" type="#_x0000_t75" style="width:17.25pt;height:17.25pt" o:ole="" fillcolor="window">
                            <v:imagedata r:id="rId18" o:title=""/>
                          </v:shape>
                          <o:OLEObject Type="Embed" ProgID="Equation.3" ShapeID="_x0000_i1031" DrawAspect="Content" ObjectID="_1747737916" r:id="rId19"/>
                        </w:object>
                      </w:r>
                    </w:p>
                  </w:txbxContent>
                </v:textbox>
              </v:shape>
              <v:shape id="_x0000_s1053" type="#_x0000_t202" style="position:absolute;left:7344;top:5957;width:603;height:543" filled="f" stroked="f">
                <v:textbox style="mso-next-textbox:#_x0000_s1053">
                  <w:txbxContent>
                    <w:p w:rsidR="00566A4E" w:rsidRDefault="00566A4E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 id="_x0000_i1032" type="#_x0000_t75" style="width:17.25pt;height:17.25pt" o:ole="" fillcolor="window">
                            <v:imagedata r:id="rId20" o:title=""/>
                          </v:shape>
                          <o:OLEObject Type="Embed" ProgID="Equation.3" ShapeID="_x0000_i1032" DrawAspect="Content" ObjectID="_1747737917" r:id="rId21"/>
                        </w:object>
                      </w:r>
                    </w:p>
                  </w:txbxContent>
                </v:textbox>
              </v:shape>
              <v:shape id="_x0000_s1054" type="#_x0000_t202" style="position:absolute;left:5216;top:5370;width:576;height:432" filled="f" stroked="f">
                <v:textbox style="mso-next-textbox:#_x0000_s1054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5" type="#_x0000_t202" style="position:absolute;left:6336;top:5380;width:576;height:432" filled="f" stroked="f">
                <v:textbox style="mso-next-textbox:#_x0000_s1055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6" type="#_x0000_t202" style="position:absolute;left:7314;top:5380;width:720;height:432" filled="f" stroked="f">
                <v:textbox style="mso-next-textbox:#_x0000_s1056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7" type="#_x0000_t202" style="position:absolute;left:6048;top:5929;width:576;height:432" filled="f" stroked="f">
                <v:textbox style="mso-next-textbox:#_x0000_s1057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8" type="#_x0000_t202" style="position:absolute;left:6624;top:5929;width:576;height:432" filled="f" stroked="f">
                <v:textbox style="mso-next-textbox:#_x0000_s1058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A'</w:t>
                      </w:r>
                    </w:p>
                  </w:txbxContent>
                </v:textbox>
              </v:shape>
              <v:shape id="_x0000_s1059" type="#_x0000_t202" style="position:absolute;left:5216;top:6365;width:576;height:432" filled="f" stroked="f">
                <v:textbox style="mso-next-textbox:#_x0000_s1059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0" type="#_x0000_t202" style="position:absolute;left:6407;top:6365;width:576;height:432" filled="f" stroked="f">
                <v:textbox style="mso-next-textbox:#_x0000_s1060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1" type="#_x0000_t202" style="position:absolute;left:7314;top:6403;width:720;height:432" filled="f" stroked="f">
                <v:textbox style="mso-next-textbox:#_x0000_s1061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2" type="#_x0000_t202" style="position:absolute;left:6095;top:6952;width:576;height:432" filled="f" stroked="f">
                <v:textbox style="mso-next-textbox:#_x0000_s1062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3" type="#_x0000_t202" style="position:absolute;left:6624;top:6952;width:576;height:432" filled="f" stroked="f">
                <v:textbox style="mso-next-textbox:#_x0000_s1063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B'</w:t>
                      </w:r>
                    </w:p>
                  </w:txbxContent>
                </v:textbox>
              </v:shape>
              <v:shape id="_x0000_s1064" type="#_x0000_t202" style="position:absolute;left:3856;top:7735;width:576;height:432" filled="f" stroked="f">
                <v:textbox style="mso-next-textbox:#_x0000_s1064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65" type="#_x0000_t202" style="position:absolute;left:5216;top:7453;width:576;height:432" filled="f" stroked="f">
                <v:textbox style="mso-next-textbox:#_x0000_s1065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6" type="#_x0000_t202" style="position:absolute;left:6333;top:7453;width:576;height:432" filled="f" stroked="f">
                <v:textbox style="mso-next-textbox:#_x0000_s1066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7" type="#_x0000_t202" style="position:absolute;left:7314;top:7453;width:720;height:432" filled="f" stroked="f">
                <v:textbox style="mso-next-textbox:#_x0000_s1067">
                  <w:txbxContent>
                    <w:p w:rsidR="00566A4E" w:rsidRDefault="00566A4E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8" type="#_x0000_t202" style="position:absolute;left:8703;top:7765;width:576;height:432" filled="f" stroked="f">
                <v:textbox style="mso-next-textbox:#_x0000_s1068">
                  <w:txbxContent>
                    <w:p w:rsidR="00566A4E" w:rsidRDefault="00566A4E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N'</w:t>
                      </w:r>
                    </w:p>
                  </w:txbxContent>
                </v:textbox>
              </v:shape>
              <v:shape id="_x0000_s1069" type="#_x0000_t202" style="position:absolute;left:6067;top:8002;width:576;height:432" filled="f" stroked="f">
                <v:textbox style="mso-next-textbox:#_x0000_s1069">
                  <w:txbxContent>
                    <w:p w:rsidR="00566A4E" w:rsidRDefault="00566A4E" w:rsidP="00AC7D56">
                      <w:pPr>
                        <w:pStyle w:val="1"/>
                      </w:pPr>
                      <w:r>
                        <w:t>C</w:t>
                      </w:r>
                    </w:p>
                  </w:txbxContent>
                </v:textbox>
              </v:shape>
              <v:shape id="_x0000_s1070" type="#_x0000_t202" style="position:absolute;left:6662;top:7974;width:576;height:432" filled="f" stroked="f">
                <v:textbox style="mso-next-textbox:#_x0000_s1070">
                  <w:txbxContent>
                    <w:p w:rsidR="00566A4E" w:rsidRDefault="00566A4E" w:rsidP="00AC7D56">
                      <w:pPr>
                        <w:pStyle w:val="1"/>
                      </w:pPr>
                      <w:r>
                        <w:t>C'</w:t>
                      </w:r>
                    </w:p>
                  </w:txbxContent>
                </v:textbox>
              </v:shape>
              <v:shape id="_x0000_s1071" type="#_x0000_t202" style="position:absolute;left:7344;top:8064;width:603;height:484" filled="f" stroked="f">
                <v:textbox style="mso-next-textbox:#_x0000_s1071">
                  <w:txbxContent>
                    <w:p w:rsidR="00566A4E" w:rsidRDefault="00566A4E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60" w:dyaOrig="340">
                          <v:shape id="_x0000_i1033" type="#_x0000_t75" style="width:18pt;height:17.25pt" o:ole="" fillcolor="window">
                            <v:imagedata r:id="rId22" o:title=""/>
                          </v:shape>
                          <o:OLEObject Type="Embed" ProgID="Equation.3" ShapeID="_x0000_i1033" DrawAspect="Content" ObjectID="_1747737918" r:id="rId23"/>
                        </w:object>
                      </w:r>
                    </w:p>
                  </w:txbxContent>
                </v:textbox>
              </v:shape>
            </v:group>
            <v:group id="_x0000_s1072" style="position:absolute;left:4230;top:5759;width:4589;height:2778" coordorigin="4230,5777" coordsize="4589,2778">
              <v:group id="_x0000_s1073" style="position:absolute;left:4273;top:5777;width:4501;height:2778" coordorigin="4273,5777" coordsize="4501,2778">
                <v:group id="_x0000_s1074" style="position:absolute;left:4273;top:5777;width:4501;height:2778" coordorigin="4273,5777" coordsize="4501,2778">
                  <v:group id="_x0000_s1075" style="position:absolute;left:4273;top:5878;width:4501;height:2677" coordorigin="4273,5878" coordsize="4501,2677">
                    <v:line id="_x0000_s1076" style="position:absolute" from="4273,5987" to="4274,8538" strokeweight="1pt"/>
                    <v:line id="_x0000_s1077" style="position:absolute" from="8772,5987" to="8774,8538" strokeweight="1pt"/>
                    <v:group id="_x0000_s1078" style="position:absolute;left:4993;top:6885;width:901;height:287" coordorigin="3793,5672" coordsize="611,197">
                      <v:group id="_x0000_s1079" style="position:absolute;left:3915;top:5672;width:367;height:124" coordorigin="3915,5745" coordsize="367,124">
                        <v:oval id="_x0000_s1080" style="position:absolute;left:3915;top:5745;width:122;height:123" strokeweight="1pt"/>
                        <v:oval id="_x0000_s1081" style="position:absolute;left:4037;top:5745;width:123;height:124" strokeweight="1pt"/>
                        <v:oval id="_x0000_s1082" style="position:absolute;left:4160;top:5745;width:122;height:124" strokeweight="1pt"/>
                      </v:group>
                      <v:rect id="_x0000_s1083" style="position:absolute;left:3793;top:5745;width:611;height:124" strokecolor="white" strokeweight="1pt"/>
                    </v:group>
                    <v:line id="_x0000_s1084" style="position:absolute;flip:x" from="4273,6991" to="5173,6991" strokeweight="1pt"/>
                    <v:group id="_x0000_s1085" style="position:absolute;left:4993;top:5878;width:901;height:287" coordorigin="3793,5672" coordsize="611,197">
                      <v:group id="_x0000_s1086" style="position:absolute;left:3915;top:5672;width:367;height:124" coordorigin="3915,5745" coordsize="367,124">
                        <v:oval id="_x0000_s1087" style="position:absolute;left:3915;top:5745;width:122;height:123" strokeweight="1pt"/>
                        <v:oval id="_x0000_s1088" style="position:absolute;left:4037;top:5745;width:123;height:124" strokeweight="1pt"/>
                        <v:oval id="_x0000_s1089" style="position:absolute;left:4160;top:5745;width:122;height:124" strokeweight="1pt"/>
                      </v:group>
                      <v:rect id="_x0000_s1090" style="position:absolute;left:3793;top:5745;width:611;height:124" strokecolor="white" strokeweight="1pt"/>
                    </v:group>
                    <v:line id="_x0000_s1091" style="position:absolute;flip:x" from="4273,5984" to="5173,5984" strokeweight="1pt"/>
                    <v:line id="_x0000_s1092" style="position:absolute" from="5714,5984" to="8772,5986" strokeweight="1pt"/>
                    <v:rect id="_x0000_s1093" style="position:absolute;left:7333;top:5894;width:567;height:182" strokeweight="1pt"/>
                    <v:group id="_x0000_s1094" style="position:absolute;left:4993;top:7947;width:901;height:287" coordorigin="3793,5672" coordsize="611,197">
                      <v:group id="_x0000_s1095" style="position:absolute;left:3915;top:5672;width:367;height:124" coordorigin="3915,5745" coordsize="367,124">
                        <v:oval id="_x0000_s1096" style="position:absolute;left:3915;top:5745;width:122;height:123" strokeweight="1pt"/>
                        <v:oval id="_x0000_s1097" style="position:absolute;left:4037;top:5745;width:123;height:124" strokeweight="1pt"/>
                        <v:oval id="_x0000_s1098" style="position:absolute;left:4160;top:5745;width:122;height:124" strokeweight="1pt"/>
                      </v:group>
                      <v:rect id="_x0000_s1099" style="position:absolute;left:3793;top:5745;width:611;height:124" strokecolor="white" strokeweight="1pt"/>
                    </v:group>
                    <v:line id="_x0000_s1100" style="position:absolute;flip:x" from="4273,8053" to="5173,8053" strokeweight="1pt"/>
                    <v:line id="_x0000_s1101" style="position:absolute" from="5714,8053" to="8774,8055" strokeweight="1pt"/>
                    <v:rect id="_x0000_s1102" style="position:absolute;left:7331;top:7963;width:567;height:182" strokeweight="1pt"/>
                    <v:line id="_x0000_s1103" style="position:absolute" from="4273,8555" to="8772,8555" strokeweight="1pt"/>
                    <v:line id="_x0000_s1104" style="position:absolute" from="5714,6991" to="8772,6993" strokeweight="1pt"/>
                    <v:rect id="_x0000_s1105" style="position:absolute;left:7333;top:6904;width:567;height:182" strokeweight="1pt"/>
                  </v:group>
                  <v:line id="_x0000_s1106" style="position:absolute" from="5301,5777" to="5841,5777">
                    <v:stroke endarrow="classic" endarrowwidth="narrow" endarrowlength="long"/>
                  </v:line>
                  <v:line id="_x0000_s1107" style="position:absolute" from="6381,5787" to="6921,5787">
                    <v:stroke endarrow="classic" endarrowwidth="narrow" endarrowlength="long"/>
                  </v:line>
                  <v:line id="_x0000_s1108" style="position:absolute" from="5301,6779" to="5841,6779">
                    <v:stroke endarrow="classic" endarrowwidth="narrow" endarrowlength="long"/>
                  </v:line>
                  <v:line id="_x0000_s1109" style="position:absolute" from="6381,6807" to="6921,6807">
                    <v:stroke endarrow="classic" endarrowwidth="narrow" endarrowlength="long"/>
                  </v:line>
                  <v:line id="_x0000_s1110" style="position:absolute" from="5301,7838" to="5841,7838">
                    <v:stroke endarrow="classic" endarrowwidth="narrow" endarrowlength="long"/>
                  </v:line>
                  <v:line id="_x0000_s1111" style="position:absolute" from="6381,7838" to="6921,7838">
                    <v:stroke endarrow="classic" endarrowwidth="narrow" endarrowlength="long"/>
                  </v:line>
                </v:group>
                <v:line id="_x0000_s1112" style="position:absolute" from="6381,8483" to="6921,8483">
                  <v:stroke startarrow="classic" startarrowwidth="narrow" startarrowlength="long" endarrowwidth="narrow" endarrowlength="long"/>
                </v:line>
              </v:group>
              <v:group id="_x0000_s1113" style="position:absolute;left:4230;top:5929;width:4589;height:2169" coordorigin="4230,5929" coordsize="4589,2169">
                <v:oval id="_x0000_s1114" style="position:absolute;left:4230;top:6937;width:91;height:93" strokeweight="1pt">
                  <o:lock v:ext="edit" aspectratio="t"/>
                </v:oval>
                <v:oval id="_x0000_s1115" style="position:absolute;left:6793;top:5929;width:91;height:93" strokeweight="1pt">
                  <o:lock v:ext="edit" aspectratio="t"/>
                </v:oval>
                <v:oval id="_x0000_s1116" style="position:absolute;left:6253;top:5929;width:91;height:93" strokeweight="1pt">
                  <o:lock v:ext="edit" aspectratio="t"/>
                </v:oval>
                <v:oval id="_x0000_s1117" style="position:absolute;left:4230;top:8005;width:91;height:92" strokeweight="1pt">
                  <o:lock v:ext="edit" aspectratio="t"/>
                </v:oval>
                <v:oval id="_x0000_s1118" style="position:absolute;left:6253;top:8005;width:91;height:93" strokeweight="1pt">
                  <o:lock v:ext="edit" aspectratio="t"/>
                </v:oval>
                <v:oval id="_x0000_s1119" style="position:absolute;left:8728;top:8005;width:91;height:93" strokeweight="1pt">
                  <o:lock v:ext="edit" aspectratio="t"/>
                </v:oval>
                <v:oval id="_x0000_s1120" style="position:absolute;left:6793;top:8005;width:91;height:93" strokeweight="1pt">
                  <o:lock v:ext="edit" aspectratio="t"/>
                </v:oval>
                <v:oval id="_x0000_s1121" style="position:absolute;left:8728;top:6937;width:91;height:92" strokeweight="1pt">
                  <o:lock v:ext="edit" aspectratio="t"/>
                </v:oval>
                <v:oval id="_x0000_s1122" style="position:absolute;left:6253;top:6937;width:91;height:94" strokeweight="1pt">
                  <o:lock v:ext="edit" aspectratio="t"/>
                </v:oval>
                <v:oval id="_x0000_s1123" style="position:absolute;left:6793;top:6937;width:91;height:92" strokeweight="1pt">
                  <o:lock v:ext="edit" aspectratio="t"/>
                </v:oval>
              </v:group>
            </v:group>
          </v:group>
        </w:pict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>Схема трехфазной четырехпроводной цепи при соединении потребителей электрической энергии звездой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lastRenderedPageBreak/>
        <w:t xml:space="preserve">Пример 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sz w:val="24"/>
          <w:szCs w:val="24"/>
        </w:rPr>
        <w:t xml:space="preserve">Фазное напряжение генератора, соединенного звездой, </w:t>
      </w:r>
      <w:r w:rsidRPr="00AC7D56">
        <w:rPr>
          <w:rFonts w:eastAsia="Times New Roman" w:cstheme="minorHAnsi"/>
          <w:position w:val="-10"/>
          <w:sz w:val="24"/>
          <w:szCs w:val="24"/>
        </w:rPr>
        <w:object w:dxaOrig="999" w:dyaOrig="340">
          <v:shape id="_x0000_i1025" type="#_x0000_t75" style="width:50.25pt;height:17.25pt" o:ole="" fillcolor="window">
            <v:imagedata r:id="rId24" o:title=""/>
          </v:shape>
          <o:OLEObject Type="Embed" ProgID="Equation.3" ShapeID="_x0000_i1025" DrawAspect="Content" ObjectID="_1747737910" r:id="rId25"/>
        </w:object>
      </w:r>
      <w:r w:rsidRPr="00AC7D56">
        <w:rPr>
          <w:rFonts w:eastAsia="Times New Roman" w:cstheme="minorHAnsi"/>
          <w:sz w:val="24"/>
          <w:szCs w:val="24"/>
        </w:rPr>
        <w:t xml:space="preserve">В. Трехфазный приемник, соединенный звездой, имеет активное сопротивление фазы </w:t>
      </w:r>
      <w:r w:rsidRPr="00AC7D56">
        <w:rPr>
          <w:rFonts w:eastAsia="Times New Roman" w:cstheme="minorHAnsi"/>
          <w:sz w:val="24"/>
          <w:szCs w:val="24"/>
          <w:lang w:val="en-US"/>
        </w:rPr>
        <w:t>R</w:t>
      </w:r>
      <w:r w:rsidRPr="00AC7D56">
        <w:rPr>
          <w:rFonts w:eastAsia="Times New Roman" w:cstheme="minorHAnsi"/>
          <w:sz w:val="24"/>
          <w:szCs w:val="24"/>
        </w:rPr>
        <w:t xml:space="preserve">=4Ом, реактивное сопротивление фазы </w:t>
      </w:r>
      <w:r w:rsidRPr="00AC7D56">
        <w:rPr>
          <w:rFonts w:eastAsia="Times New Roman" w:cstheme="minorHAnsi"/>
          <w:sz w:val="24"/>
          <w:szCs w:val="24"/>
          <w:lang w:val="en-US"/>
        </w:rPr>
        <w:t>X</w:t>
      </w:r>
      <w:r w:rsidRPr="00AC7D56">
        <w:rPr>
          <w:rFonts w:eastAsia="Times New Roman" w:cstheme="minorHAnsi"/>
          <w:sz w:val="24"/>
          <w:szCs w:val="24"/>
          <w:vertAlign w:val="subscript"/>
          <w:lang w:val="en-US"/>
        </w:rPr>
        <w:t>L</w:t>
      </w:r>
      <w:r w:rsidRPr="00AC7D56">
        <w:rPr>
          <w:rFonts w:eastAsia="Times New Roman" w:cstheme="minorHAnsi"/>
          <w:sz w:val="24"/>
          <w:szCs w:val="24"/>
        </w:rPr>
        <w:t>=3Ом.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sz w:val="24"/>
          <w:szCs w:val="24"/>
        </w:rPr>
        <w:tab/>
        <w:t>Определить фазные, линейные токи и мощность приемника.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Решение</w:t>
      </w:r>
    </w:p>
    <w:p w:rsidR="00AC7D56" w:rsidRDefault="00AC7D56" w:rsidP="00AC7D5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1. </w:t>
      </w:r>
      <w:r w:rsidRPr="00AC7D56">
        <w:rPr>
          <w:rFonts w:eastAsia="Times New Roman" w:cstheme="minorHAnsi"/>
          <w:sz w:val="24"/>
          <w:szCs w:val="24"/>
        </w:rPr>
        <w:t>Сопротивление фазы приемника</w:t>
      </w:r>
    </w:p>
    <w:p w:rsidR="00AC7D56" w:rsidRPr="00AC7D56" w:rsidRDefault="00AC7D56" w:rsidP="00B4338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3060" w:dyaOrig="440">
          <v:shape id="_x0000_i1026" type="#_x0000_t75" style="width:153pt;height:21.75pt" o:ole="" fillcolor="window">
            <v:imagedata r:id="rId26" o:title=""/>
          </v:shape>
          <o:OLEObject Type="Embed" ProgID="Equation.3" ShapeID="_x0000_i1026" DrawAspect="Content" ObjectID="_1747737911" r:id="rId27"/>
        </w:object>
      </w:r>
      <w:r w:rsidRPr="00AC7D56">
        <w:rPr>
          <w:rFonts w:eastAsia="Times New Roman" w:cstheme="minorHAnsi"/>
          <w:sz w:val="24"/>
          <w:szCs w:val="24"/>
        </w:rPr>
        <w:t xml:space="preserve"> Ом.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2. </w:t>
      </w:r>
      <w:r w:rsidRPr="00AC7D56">
        <w:rPr>
          <w:rFonts w:eastAsia="Times New Roman" w:cstheme="minorHAnsi"/>
          <w:sz w:val="24"/>
          <w:szCs w:val="24"/>
        </w:rPr>
        <w:t>Линейный ток и равный ему фазный ток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3120" w:dyaOrig="360">
          <v:shape id="_x0000_i1027" type="#_x0000_t75" style="width:156pt;height:18pt" o:ole="" fillcolor="window">
            <v:imagedata r:id="rId28" o:title=""/>
          </v:shape>
          <o:OLEObject Type="Embed" ProgID="Equation.3" ShapeID="_x0000_i1027" DrawAspect="Content" ObjectID="_1747737912" r:id="rId29"/>
        </w:object>
      </w:r>
      <w:r w:rsidRPr="00AC7D56">
        <w:rPr>
          <w:rFonts w:eastAsia="Times New Roman" w:cstheme="minorHAnsi"/>
          <w:sz w:val="24"/>
          <w:szCs w:val="24"/>
        </w:rPr>
        <w:t xml:space="preserve"> А.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3. </w:t>
      </w:r>
      <w:r w:rsidRPr="00AC7D56">
        <w:rPr>
          <w:rFonts w:eastAsia="Times New Roman" w:cstheme="minorHAnsi"/>
          <w:sz w:val="24"/>
          <w:szCs w:val="24"/>
        </w:rPr>
        <w:t>Коэффициент мощности</w:t>
      </w:r>
    </w:p>
    <w:p w:rsidR="00AC7D56" w:rsidRPr="00AC7D56" w:rsidRDefault="00AC7D56" w:rsidP="00C729D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0"/>
          <w:sz w:val="24"/>
          <w:szCs w:val="24"/>
        </w:rPr>
        <w:object w:dxaOrig="2580" w:dyaOrig="340">
          <v:shape id="_x0000_i1028" type="#_x0000_t75" style="width:129pt;height:17.25pt" o:ole="" fillcolor="window">
            <v:imagedata r:id="rId30" o:title=""/>
          </v:shape>
          <o:OLEObject Type="Embed" ProgID="Equation.3" ShapeID="_x0000_i1028" DrawAspect="Content" ObjectID="_1747737913" r:id="rId31"/>
        </w:object>
      </w:r>
      <w:r w:rsidRPr="00AC7D56">
        <w:rPr>
          <w:rFonts w:eastAsia="Times New Roman" w:cstheme="minorHAnsi"/>
          <w:sz w:val="24"/>
          <w:szCs w:val="24"/>
        </w:rPr>
        <w:t>.</w:t>
      </w:r>
    </w:p>
    <w:p w:rsidR="00AC7D56" w:rsidRPr="00AC7D56" w:rsidRDefault="00AC7D56" w:rsidP="00B4338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4. </w:t>
      </w:r>
      <w:r w:rsidRPr="00AC7D56">
        <w:rPr>
          <w:rFonts w:eastAsia="Times New Roman" w:cstheme="minorHAnsi"/>
          <w:sz w:val="24"/>
          <w:szCs w:val="24"/>
        </w:rPr>
        <w:t>Линейное напряжение цепи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2880" w:dyaOrig="400">
          <v:shape id="_x0000_i1029" type="#_x0000_t75" style="width:2in;height:20.25pt" o:ole="" fillcolor="window">
            <v:imagedata r:id="rId32" o:title=""/>
          </v:shape>
          <o:OLEObject Type="Embed" ProgID="Equation.3" ShapeID="_x0000_i1029" DrawAspect="Content" ObjectID="_1747737914" r:id="rId33"/>
        </w:object>
      </w:r>
      <w:r w:rsidRPr="00AC7D56">
        <w:rPr>
          <w:rFonts w:eastAsia="Times New Roman" w:cstheme="minorHAnsi"/>
          <w:sz w:val="24"/>
          <w:szCs w:val="24"/>
        </w:rPr>
        <w:t xml:space="preserve"> В.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5. </w:t>
      </w:r>
      <w:r w:rsidRPr="00AC7D56">
        <w:rPr>
          <w:rFonts w:eastAsia="Times New Roman" w:cstheme="minorHAnsi"/>
          <w:sz w:val="24"/>
          <w:szCs w:val="24"/>
        </w:rPr>
        <w:t>Активная мощность цепи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6020" w:dyaOrig="400">
          <v:shape id="_x0000_i1030" type="#_x0000_t75" style="width:300.75pt;height:20.25pt" o:ole="" fillcolor="window">
            <v:imagedata r:id="rId34" o:title=""/>
          </v:shape>
          <o:OLEObject Type="Embed" ProgID="Equation.3" ShapeID="_x0000_i1030" DrawAspect="Content" ObjectID="_1747737915" r:id="rId35"/>
        </w:object>
      </w:r>
      <w:r w:rsidRPr="00AC7D56">
        <w:rPr>
          <w:rFonts w:eastAsia="Times New Roman" w:cstheme="minorHAnsi"/>
          <w:sz w:val="24"/>
          <w:szCs w:val="24"/>
        </w:rPr>
        <w:t>.</w:t>
      </w:r>
    </w:p>
    <w:p w:rsidR="00AC7D56" w:rsidRPr="00AC7D56" w:rsidRDefault="00AC7D56" w:rsidP="001A24FE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1A24FE" w:rsidRPr="00AC684F" w:rsidRDefault="001A24FE" w:rsidP="00AC684F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AC684F">
        <w:rPr>
          <w:rFonts w:cstheme="minorHAnsi"/>
          <w:b/>
          <w:i/>
          <w:sz w:val="24"/>
          <w:szCs w:val="24"/>
        </w:rPr>
        <w:t>Расчет напряженности магнитного поля провода с током</w:t>
      </w:r>
    </w:p>
    <w:p w:rsidR="001A24FE" w:rsidRPr="00AC684F" w:rsidRDefault="001A24FE" w:rsidP="00AC684F">
      <w:pPr>
        <w:rPr>
          <w:rFonts w:cstheme="minorHAnsi"/>
          <w:i/>
          <w:sz w:val="24"/>
          <w:szCs w:val="24"/>
        </w:rPr>
      </w:pPr>
      <w:r w:rsidRPr="00AC684F">
        <w:rPr>
          <w:rFonts w:cstheme="minorHAnsi"/>
          <w:i/>
          <w:sz w:val="24"/>
          <w:szCs w:val="24"/>
        </w:rPr>
        <w:t xml:space="preserve">По проводнику диаметром </w:t>
      </w:r>
      <w:r w:rsidRPr="00AC684F">
        <w:rPr>
          <w:rFonts w:cstheme="minorHAnsi"/>
          <w:i/>
          <w:sz w:val="24"/>
          <w:szCs w:val="24"/>
          <w:lang w:val="en-US"/>
        </w:rPr>
        <w:t>d</w:t>
      </w:r>
      <w:r w:rsidRPr="00AC684F">
        <w:rPr>
          <w:rFonts w:cstheme="minorHAnsi"/>
          <w:i/>
          <w:sz w:val="24"/>
          <w:szCs w:val="24"/>
        </w:rPr>
        <w:t xml:space="preserve">, мм проходит ток </w:t>
      </w:r>
      <w:r w:rsidRPr="00AC684F">
        <w:rPr>
          <w:rFonts w:cstheme="minorHAnsi"/>
          <w:i/>
          <w:sz w:val="24"/>
          <w:szCs w:val="24"/>
          <w:lang w:val="en-US"/>
        </w:rPr>
        <w:t>I</w:t>
      </w:r>
      <w:r w:rsidRPr="00AC684F">
        <w:rPr>
          <w:rFonts w:cstheme="minorHAnsi"/>
          <w:i/>
          <w:sz w:val="24"/>
          <w:szCs w:val="24"/>
        </w:rPr>
        <w:t xml:space="preserve">, А. Найти напряженность магнитного поля в точках, удаленных от центра провода на расстояние: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1</w:t>
      </w:r>
      <w:r w:rsidRPr="00AC684F">
        <w:rPr>
          <w:rFonts w:cstheme="minorHAnsi"/>
          <w:i/>
          <w:sz w:val="24"/>
          <w:szCs w:val="24"/>
        </w:rPr>
        <w:t xml:space="preserve"> = 0 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2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3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4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5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6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7</w:t>
      </w:r>
      <w:r w:rsidRPr="00AC684F">
        <w:rPr>
          <w:rFonts w:cstheme="minorHAnsi"/>
          <w:i/>
          <w:sz w:val="24"/>
          <w:szCs w:val="24"/>
        </w:rPr>
        <w:t xml:space="preserve">, мм. Построить график  зависимости  Н = </w:t>
      </w:r>
      <w:r w:rsidRPr="00AC684F">
        <w:rPr>
          <w:rFonts w:cstheme="minorHAnsi"/>
          <w:i/>
          <w:sz w:val="24"/>
          <w:szCs w:val="24"/>
          <w:lang w:val="en-US"/>
        </w:rPr>
        <w:t>f</w:t>
      </w:r>
      <w:r w:rsidRPr="00AC684F">
        <w:rPr>
          <w:rFonts w:cstheme="minorHAnsi"/>
          <w:i/>
          <w:sz w:val="24"/>
          <w:szCs w:val="24"/>
        </w:rPr>
        <w:t xml:space="preserve"> (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</w:rPr>
        <w:t>).</w:t>
      </w:r>
    </w:p>
    <w:tbl>
      <w:tblPr>
        <w:tblStyle w:val="ab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4A76DD" w:rsidRPr="004A76DD" w:rsidTr="004A76DD">
        <w:trPr>
          <w:trHeight w:val="186"/>
        </w:trPr>
        <w:tc>
          <w:tcPr>
            <w:tcW w:w="2093" w:type="dxa"/>
            <w:vMerge w:val="restart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4A76DD" w:rsidRPr="004A76DD" w:rsidRDefault="004A76DD" w:rsidP="004A76DD">
            <w:pPr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Варианты</w:t>
            </w:r>
          </w:p>
        </w:tc>
      </w:tr>
      <w:tr w:rsidR="004A76DD" w:rsidRPr="004A76DD" w:rsidTr="004A76DD">
        <w:trPr>
          <w:trHeight w:val="356"/>
        </w:trPr>
        <w:tc>
          <w:tcPr>
            <w:tcW w:w="2093" w:type="dxa"/>
            <w:vMerge/>
            <w:vAlign w:val="center"/>
          </w:tcPr>
          <w:p w:rsidR="004A76DD" w:rsidRPr="004A76DD" w:rsidRDefault="004A76DD" w:rsidP="000522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Диаметр проводника,</w:t>
            </w:r>
          </w:p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d</w:t>
            </w:r>
            <w:r w:rsidRPr="004A76DD">
              <w:rPr>
                <w:rFonts w:cstheme="minorHAnsi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Ток,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Pr="004A76DD">
              <w:rPr>
                <w:rFonts w:cstheme="minorHAnsi"/>
                <w:i/>
                <w:sz w:val="24"/>
                <w:szCs w:val="24"/>
              </w:rPr>
              <w:t>,</w:t>
            </w:r>
            <w:r w:rsidRPr="004A76DD">
              <w:rPr>
                <w:rFonts w:cstheme="minorHAnsi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440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580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1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2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3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4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10,5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13,5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19,5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5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6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7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64</w:t>
            </w:r>
          </w:p>
        </w:tc>
      </w:tr>
    </w:tbl>
    <w:p w:rsidR="00E55379" w:rsidRDefault="00E55379" w:rsidP="00E55379">
      <w:pPr>
        <w:rPr>
          <w:sz w:val="24"/>
          <w:szCs w:val="24"/>
        </w:rPr>
      </w:pPr>
    </w:p>
    <w:p w:rsidR="00E55379" w:rsidRPr="00B4338B" w:rsidRDefault="00E55379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C729D6">
        <w:rPr>
          <w:rFonts w:ascii="Times New Roman" w:hAnsi="Times New Roman" w:cs="Times New Roman"/>
          <w:sz w:val="24"/>
          <w:szCs w:val="24"/>
        </w:rPr>
        <w:t>1</w:t>
      </w:r>
      <w:r w:rsidRPr="00B4338B">
        <w:rPr>
          <w:rFonts w:ascii="Times New Roman" w:hAnsi="Times New Roman" w:cs="Times New Roman"/>
          <w:sz w:val="24"/>
          <w:szCs w:val="24"/>
        </w:rPr>
        <w:t>, У3, У</w:t>
      </w:r>
      <w:r w:rsidR="00C729D6">
        <w:rPr>
          <w:rFonts w:ascii="Times New Roman" w:hAnsi="Times New Roman" w:cs="Times New Roman"/>
          <w:sz w:val="24"/>
          <w:szCs w:val="24"/>
        </w:rPr>
        <w:t>5</w:t>
      </w:r>
      <w:r w:rsidRPr="00B4338B">
        <w:rPr>
          <w:rFonts w:ascii="Times New Roman" w:hAnsi="Times New Roman" w:cs="Times New Roman"/>
          <w:sz w:val="24"/>
          <w:szCs w:val="24"/>
        </w:rPr>
        <w:t>, З1, З</w:t>
      </w:r>
      <w:r w:rsidR="00C729D6">
        <w:rPr>
          <w:rFonts w:ascii="Times New Roman" w:hAnsi="Times New Roman" w:cs="Times New Roman"/>
          <w:sz w:val="24"/>
          <w:szCs w:val="24"/>
        </w:rPr>
        <w:t>4</w:t>
      </w:r>
      <w:r w:rsidRPr="00B4338B">
        <w:rPr>
          <w:rFonts w:ascii="Times New Roman" w:hAnsi="Times New Roman" w:cs="Times New Roman"/>
          <w:sz w:val="24"/>
          <w:szCs w:val="24"/>
        </w:rPr>
        <w:t>.</w:t>
      </w:r>
    </w:p>
    <w:p w:rsidR="00E55379" w:rsidRPr="00B4338B" w:rsidRDefault="00E55379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55379" w:rsidRPr="00B4338B" w:rsidRDefault="00E55379" w:rsidP="00B4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ab/>
        <w:t>Набор и правильное форматирование текстового материала, сохранения файла – 1 балл;</w:t>
      </w:r>
    </w:p>
    <w:p w:rsidR="00E55379" w:rsidRPr="00B4338B" w:rsidRDefault="00E55379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Правильно введены и  оформлены формулы</w:t>
      </w:r>
      <w:r w:rsidR="003021EF" w:rsidRPr="00B4338B">
        <w:rPr>
          <w:rFonts w:ascii="Times New Roman" w:hAnsi="Times New Roman" w:cs="Times New Roman"/>
          <w:sz w:val="24"/>
          <w:szCs w:val="24"/>
        </w:rPr>
        <w:t xml:space="preserve"> –1</w:t>
      </w:r>
      <w:r w:rsidRPr="00B4338B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E55379" w:rsidRPr="00B4338B" w:rsidRDefault="00E55379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Правильно набра</w:t>
      </w:r>
      <w:r w:rsidR="003021EF" w:rsidRPr="00B4338B">
        <w:rPr>
          <w:rFonts w:ascii="Times New Roman" w:hAnsi="Times New Roman" w:cs="Times New Roman"/>
          <w:sz w:val="24"/>
          <w:szCs w:val="24"/>
        </w:rPr>
        <w:t>на и отформатирована таблица – 1</w:t>
      </w:r>
      <w:r w:rsidRPr="00B4338B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3021EF" w:rsidRPr="00B4338B" w:rsidRDefault="003021EF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Правильно оформлена схема соединения – 2 балла.</w:t>
      </w:r>
    </w:p>
    <w:p w:rsidR="00E55379" w:rsidRPr="00B4338B" w:rsidRDefault="00E55379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E55379" w:rsidRPr="00B4338B" w:rsidRDefault="003021EF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Время выполнения – 6</w:t>
      </w:r>
      <w:r w:rsidR="00E55379" w:rsidRPr="00B4338B">
        <w:rPr>
          <w:rFonts w:ascii="Times New Roman" w:hAnsi="Times New Roman" w:cs="Times New Roman"/>
          <w:sz w:val="24"/>
          <w:szCs w:val="24"/>
        </w:rPr>
        <w:t>0 мин.</w:t>
      </w:r>
    </w:p>
    <w:p w:rsidR="0082164A" w:rsidRPr="00B4338B" w:rsidRDefault="0082164A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8B">
        <w:rPr>
          <w:rFonts w:ascii="Times New Roman" w:hAnsi="Times New Roman" w:cs="Times New Roman"/>
          <w:b/>
          <w:sz w:val="24"/>
          <w:szCs w:val="24"/>
        </w:rPr>
        <w:t>6.10. Расчетное задание по теме 2.2 «Обработка информации в электронных таблицах»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расчета заработной платы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38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в электронных таблицах Excel сводный расчет заработной платы и страховых взносов, образец таблицы представлен на рисунке 2. Последовательность действий описана ниже.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Оформить таблицу по образцу, ввести  сотрудников, для каждого указать год рождения, число иждивенцев, оклад, сумму премии.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Вычислить по формулам районный коэффициент (30%), "Итого начислено".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НДФЛ с  учетом вычетов по облагаемой базе (1400 руб. на иждивенца), округлить до целых.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профсоюзный взнос в размере 1% от начисленной суммы.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общую сумму удержаний и сумму к выдаче.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страховые взносы с учетом ставок (ФСС РФ 2,9%, ФФОМС 5,1%).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Рассчитать взносы в ПФР, ставка 22%.</w:t>
      </w:r>
    </w:p>
    <w:p w:rsidR="005A21C4" w:rsidRPr="00B4338B" w:rsidRDefault="005A21C4" w:rsidP="00B4338B">
      <w:pPr>
        <w:pStyle w:val="a9"/>
        <w:widowControl w:val="0"/>
        <w:numPr>
          <w:ilvl w:val="0"/>
          <w:numId w:val="1"/>
        </w:numPr>
        <w:spacing w:line="276" w:lineRule="auto"/>
        <w:ind w:left="567" w:hanging="283"/>
        <w:jc w:val="both"/>
        <w:rPr>
          <w:color w:val="000000"/>
        </w:rPr>
      </w:pPr>
      <w:r w:rsidRPr="00B4338B">
        <w:rPr>
          <w:color w:val="000000"/>
        </w:rPr>
        <w:t>Подсчитать итоги.</w:t>
      </w:r>
    </w:p>
    <w:p w:rsidR="005A21C4" w:rsidRPr="00B4338B" w:rsidRDefault="005A21C4" w:rsidP="00B4338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Pr="00EB09C0">
        <w:rPr>
          <w:rFonts w:ascii="Times New Roman" w:hAnsi="Times New Roman" w:cs="Times New Roman"/>
          <w:sz w:val="24"/>
          <w:szCs w:val="24"/>
        </w:rPr>
        <w:t>У</w:t>
      </w:r>
      <w:r w:rsidR="00EB09C0">
        <w:rPr>
          <w:rFonts w:ascii="Times New Roman" w:hAnsi="Times New Roman" w:cs="Times New Roman"/>
          <w:sz w:val="24"/>
          <w:szCs w:val="24"/>
        </w:rPr>
        <w:t>2</w:t>
      </w:r>
      <w:r w:rsidRPr="00EB09C0">
        <w:rPr>
          <w:rFonts w:ascii="Times New Roman" w:hAnsi="Times New Roman" w:cs="Times New Roman"/>
          <w:sz w:val="24"/>
          <w:szCs w:val="24"/>
        </w:rPr>
        <w:t>, У</w:t>
      </w:r>
      <w:r w:rsidR="00EB09C0">
        <w:rPr>
          <w:rFonts w:ascii="Times New Roman" w:hAnsi="Times New Roman" w:cs="Times New Roman"/>
          <w:sz w:val="24"/>
          <w:szCs w:val="24"/>
        </w:rPr>
        <w:t>3</w:t>
      </w:r>
      <w:r w:rsidRPr="00EB09C0">
        <w:rPr>
          <w:rFonts w:ascii="Times New Roman" w:hAnsi="Times New Roman" w:cs="Times New Roman"/>
          <w:sz w:val="24"/>
          <w:szCs w:val="24"/>
        </w:rPr>
        <w:t>, У</w:t>
      </w:r>
      <w:r w:rsidR="00EB09C0">
        <w:rPr>
          <w:rFonts w:ascii="Times New Roman" w:hAnsi="Times New Roman" w:cs="Times New Roman"/>
          <w:sz w:val="24"/>
          <w:szCs w:val="24"/>
        </w:rPr>
        <w:t>5</w:t>
      </w:r>
      <w:r w:rsidRPr="00EB09C0">
        <w:rPr>
          <w:rFonts w:ascii="Times New Roman" w:hAnsi="Times New Roman" w:cs="Times New Roman"/>
          <w:sz w:val="24"/>
          <w:szCs w:val="24"/>
        </w:rPr>
        <w:t>, З1, З</w:t>
      </w:r>
      <w:r w:rsidR="00EB09C0">
        <w:rPr>
          <w:rFonts w:ascii="Times New Roman" w:hAnsi="Times New Roman" w:cs="Times New Roman"/>
          <w:sz w:val="24"/>
          <w:szCs w:val="24"/>
        </w:rPr>
        <w:t>3</w:t>
      </w:r>
      <w:r w:rsidRPr="00EB09C0">
        <w:rPr>
          <w:rFonts w:ascii="Times New Roman" w:hAnsi="Times New Roman" w:cs="Times New Roman"/>
          <w:sz w:val="24"/>
          <w:szCs w:val="24"/>
        </w:rPr>
        <w:t>, З</w:t>
      </w:r>
      <w:r w:rsidR="00EB09C0">
        <w:rPr>
          <w:rFonts w:ascii="Times New Roman" w:hAnsi="Times New Roman" w:cs="Times New Roman"/>
          <w:sz w:val="24"/>
          <w:szCs w:val="24"/>
        </w:rPr>
        <w:t>4, З6</w:t>
      </w:r>
      <w:r w:rsidRPr="00EB09C0">
        <w:rPr>
          <w:rFonts w:ascii="Times New Roman" w:hAnsi="Times New Roman" w:cs="Times New Roman"/>
          <w:sz w:val="24"/>
          <w:szCs w:val="24"/>
        </w:rPr>
        <w:t>.</w:t>
      </w: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Количество вариантов – 10</w:t>
      </w:r>
      <w:r w:rsidR="0022368D">
        <w:rPr>
          <w:rFonts w:ascii="Times New Roman" w:hAnsi="Times New Roman" w:cs="Times New Roman"/>
          <w:sz w:val="24"/>
          <w:szCs w:val="24"/>
        </w:rPr>
        <w:t xml:space="preserve"> (каждый последующий вариант добавляет к окладу каждого сотрудника 500)</w:t>
      </w:r>
      <w:r w:rsidRPr="00B4338B">
        <w:rPr>
          <w:rFonts w:ascii="Times New Roman" w:hAnsi="Times New Roman" w:cs="Times New Roman"/>
          <w:sz w:val="24"/>
          <w:szCs w:val="24"/>
        </w:rPr>
        <w:t>.</w:t>
      </w: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A21C4" w:rsidRPr="00B4338B" w:rsidRDefault="005A21C4" w:rsidP="00B43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Оформление  таблицы и форматирование наименований столбцов – 2 балла;</w:t>
      </w:r>
    </w:p>
    <w:p w:rsidR="005A21C4" w:rsidRPr="00B4338B" w:rsidRDefault="005A21C4" w:rsidP="00B43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Правильный ввод и копирование  математических формул – 3 балла;</w:t>
      </w:r>
    </w:p>
    <w:p w:rsidR="005A21C4" w:rsidRPr="00B4338B" w:rsidRDefault="005A21C4" w:rsidP="00B433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5A21C4" w:rsidRPr="00B4338B" w:rsidRDefault="005A21C4" w:rsidP="00B43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8B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720441" w:rsidRPr="00F07233" w:rsidSect="00DA5C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0" w:type="dxa"/>
        <w:tblInd w:w="92" w:type="dxa"/>
        <w:tblLayout w:type="fixed"/>
        <w:tblLook w:val="04A0"/>
      </w:tblPr>
      <w:tblGrid>
        <w:gridCol w:w="613"/>
        <w:gridCol w:w="2138"/>
        <w:gridCol w:w="853"/>
        <w:gridCol w:w="27"/>
        <w:gridCol w:w="717"/>
        <w:gridCol w:w="164"/>
        <w:gridCol w:w="602"/>
        <w:gridCol w:w="279"/>
        <w:gridCol w:w="368"/>
        <w:gridCol w:w="513"/>
        <w:gridCol w:w="299"/>
        <w:gridCol w:w="581"/>
        <w:gridCol w:w="135"/>
        <w:gridCol w:w="746"/>
        <w:gridCol w:w="66"/>
        <w:gridCol w:w="815"/>
        <w:gridCol w:w="881"/>
        <w:gridCol w:w="236"/>
        <w:gridCol w:w="709"/>
        <w:gridCol w:w="103"/>
        <w:gridCol w:w="843"/>
        <w:gridCol w:w="196"/>
        <w:gridCol w:w="749"/>
        <w:gridCol w:w="186"/>
        <w:gridCol w:w="760"/>
        <w:gridCol w:w="279"/>
        <w:gridCol w:w="490"/>
        <w:gridCol w:w="279"/>
        <w:gridCol w:w="261"/>
        <w:gridCol w:w="12"/>
      </w:tblGrid>
      <w:tr w:rsidR="005A21C4" w:rsidRPr="00720441" w:rsidTr="005A21C4">
        <w:trPr>
          <w:gridAfter w:val="1"/>
          <w:wAfter w:w="12" w:type="dxa"/>
          <w:trHeight w:val="664"/>
        </w:trPr>
        <w:tc>
          <w:tcPr>
            <w:tcW w:w="1488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DD746F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Сводный расчет заработной платы  и отчислений в страховые внебюджетные фонды</w:t>
            </w:r>
          </w:p>
        </w:tc>
      </w:tr>
      <w:tr w:rsidR="005A21C4" w:rsidRPr="00720441" w:rsidTr="005A21C4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Оклад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Районный коэффициент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Премия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начислено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НДФЛ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Профсоюзный взнос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удержано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Сумма  к выдаче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Страховые взносы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Год рождения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Число иждивенцев</w:t>
            </w:r>
          </w:p>
        </w:tc>
      </w:tr>
      <w:tr w:rsidR="005A21C4" w:rsidRPr="00720441" w:rsidTr="005A21C4">
        <w:trPr>
          <w:gridAfter w:val="1"/>
          <w:wAfter w:w="12" w:type="dxa"/>
          <w:cantSplit/>
          <w:trHeight w:val="2552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ФСС РФ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ФФОМС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1C4" w:rsidRPr="0098525E" w:rsidRDefault="005A21C4" w:rsidP="00E74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ПФР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страховые взносы</w:t>
            </w: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Васильев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Желткова А.А.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Журавлев В.М.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Зайцев Г.Р.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Иванов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Кассиров Б.Д.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Кирсанова С.У.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Кочетоков Т.Ю.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98525E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Петров П.П.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1966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Самойлов С.С.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Сидоров В.Р.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E7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85" w:rsidRP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723A85" w:rsidRPr="00BD05C8" w:rsidSect="0072044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BD05C8">
        <w:rPr>
          <w:rFonts w:ascii="Times New Roman" w:hAnsi="Times New Roman" w:cs="Times New Roman"/>
          <w:sz w:val="28"/>
          <w:szCs w:val="28"/>
        </w:rPr>
        <w:t>Рис.2</w:t>
      </w:r>
    </w:p>
    <w:p w:rsidR="00D92990" w:rsidRPr="00897044" w:rsidRDefault="00D92990" w:rsidP="00C72EF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633729" w:rsidRPr="00897044">
        <w:rPr>
          <w:rFonts w:ascii="Times New Roman" w:hAnsi="Times New Roman" w:cs="Times New Roman"/>
          <w:b/>
          <w:sz w:val="24"/>
          <w:szCs w:val="24"/>
        </w:rPr>
        <w:t>11</w:t>
      </w:r>
      <w:r w:rsidRPr="00897044">
        <w:rPr>
          <w:rFonts w:ascii="Times New Roman" w:hAnsi="Times New Roman" w:cs="Times New Roman"/>
          <w:b/>
          <w:sz w:val="24"/>
          <w:szCs w:val="24"/>
        </w:rPr>
        <w:t>. Расчетно-графическое задание по теме 2.2 «Обработка информации в электронных таблицах»</w:t>
      </w:r>
    </w:p>
    <w:p w:rsidR="00D92990" w:rsidRPr="00897044" w:rsidRDefault="00D92990" w:rsidP="00FB4D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2990" w:rsidRPr="00897044" w:rsidRDefault="00D92990" w:rsidP="00D92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t>Организация расчетов по специальности в электронных таблицах</w:t>
      </w:r>
    </w:p>
    <w:p w:rsidR="00D92990" w:rsidRPr="00897044" w:rsidRDefault="00D92990" w:rsidP="00D92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="006A5229" w:rsidRPr="00897044">
        <w:rPr>
          <w:rFonts w:ascii="Times New Roman" w:hAnsi="Times New Roman" w:cs="Times New Roman"/>
          <w:b/>
          <w:sz w:val="24"/>
          <w:szCs w:val="24"/>
        </w:rPr>
        <w:t xml:space="preserve">напряженности </w:t>
      </w:r>
      <w:r w:rsidRPr="00897044">
        <w:rPr>
          <w:rFonts w:ascii="Times New Roman" w:hAnsi="Times New Roman" w:cs="Times New Roman"/>
          <w:b/>
          <w:sz w:val="24"/>
          <w:szCs w:val="24"/>
        </w:rPr>
        <w:t>магнитного поля провода с током</w:t>
      </w:r>
    </w:p>
    <w:p w:rsidR="00D92990" w:rsidRPr="00897044" w:rsidRDefault="00D92990" w:rsidP="00FB4D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5229" w:rsidRPr="00897044" w:rsidRDefault="006A5229" w:rsidP="00C716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7044">
        <w:rPr>
          <w:rFonts w:ascii="Times New Roman" w:hAnsi="Times New Roman"/>
          <w:sz w:val="24"/>
          <w:szCs w:val="24"/>
        </w:rPr>
        <w:t xml:space="preserve">Организовать согласно своему варианту расчет в электронных таблицах </w:t>
      </w:r>
      <w:r w:rsidRPr="00897044">
        <w:rPr>
          <w:rFonts w:ascii="Times New Roman" w:hAnsi="Times New Roman"/>
          <w:sz w:val="24"/>
          <w:szCs w:val="24"/>
          <w:lang w:val="en-US"/>
        </w:rPr>
        <w:t>Excel</w:t>
      </w:r>
      <w:r w:rsidRPr="00897044">
        <w:rPr>
          <w:rFonts w:ascii="Times New Roman" w:hAnsi="Times New Roman"/>
          <w:sz w:val="24"/>
          <w:szCs w:val="24"/>
        </w:rPr>
        <w:t xml:space="preserve">  магнитного поля провода с током, для расчета напряженности магнитного поля использовать функцию «если»,  построить график зависимости напряженности от расстояния удаления точки от центра провода, набрать формулы для расчета напряженности </w:t>
      </w:r>
      <w:r w:rsidR="00A247F6" w:rsidRPr="00897044">
        <w:rPr>
          <w:rFonts w:ascii="Times New Roman" w:hAnsi="Times New Roman"/>
          <w:sz w:val="24"/>
          <w:szCs w:val="24"/>
        </w:rPr>
        <w:t>в  данном</w:t>
      </w:r>
      <w:r w:rsidRPr="00897044">
        <w:rPr>
          <w:rFonts w:ascii="Times New Roman" w:hAnsi="Times New Roman"/>
          <w:sz w:val="24"/>
          <w:szCs w:val="24"/>
        </w:rPr>
        <w:t xml:space="preserve"> задани</w:t>
      </w:r>
      <w:r w:rsidR="00A247F6" w:rsidRPr="00897044">
        <w:rPr>
          <w:rFonts w:ascii="Times New Roman" w:hAnsi="Times New Roman"/>
          <w:sz w:val="24"/>
          <w:szCs w:val="24"/>
        </w:rPr>
        <w:t>и</w:t>
      </w:r>
      <w:r w:rsidR="008D65A6" w:rsidRPr="00897044">
        <w:rPr>
          <w:rFonts w:ascii="Times New Roman" w:hAnsi="Times New Roman"/>
          <w:sz w:val="24"/>
          <w:szCs w:val="24"/>
        </w:rPr>
        <w:t xml:space="preserve"> (для набора формул использовать Вставка/Объект/ Microsoft Equation)</w:t>
      </w:r>
      <w:r w:rsidRPr="00897044">
        <w:rPr>
          <w:rFonts w:ascii="Times New Roman" w:hAnsi="Times New Roman"/>
          <w:sz w:val="24"/>
          <w:szCs w:val="24"/>
        </w:rPr>
        <w:t>.</w:t>
      </w:r>
      <w:r w:rsidR="004E35D3" w:rsidRPr="00897044">
        <w:rPr>
          <w:rFonts w:ascii="Times New Roman" w:hAnsi="Times New Roman"/>
          <w:sz w:val="24"/>
          <w:szCs w:val="24"/>
        </w:rPr>
        <w:t xml:space="preserve"> Файл</w:t>
      </w:r>
      <w:r w:rsidR="008D65A6" w:rsidRPr="00897044">
        <w:rPr>
          <w:rFonts w:ascii="Times New Roman" w:hAnsi="Times New Roman"/>
          <w:sz w:val="24"/>
          <w:szCs w:val="24"/>
        </w:rPr>
        <w:t>,с</w:t>
      </w:r>
      <w:r w:rsidR="004E35D3" w:rsidRPr="00897044">
        <w:rPr>
          <w:rFonts w:ascii="Times New Roman" w:hAnsi="Times New Roman"/>
          <w:sz w:val="24"/>
          <w:szCs w:val="24"/>
        </w:rPr>
        <w:t>одержащий таблицу расчетов, график, набранные формулы</w:t>
      </w:r>
      <w:r w:rsidR="008D65A6" w:rsidRPr="00897044">
        <w:rPr>
          <w:rFonts w:ascii="Times New Roman" w:hAnsi="Times New Roman"/>
          <w:sz w:val="24"/>
          <w:szCs w:val="24"/>
        </w:rPr>
        <w:t xml:space="preserve">, № группы, фамилию студента </w:t>
      </w:r>
      <w:r w:rsidR="00864C7D" w:rsidRPr="00897044">
        <w:rPr>
          <w:rFonts w:ascii="Times New Roman" w:hAnsi="Times New Roman"/>
          <w:sz w:val="24"/>
          <w:szCs w:val="24"/>
        </w:rPr>
        <w:t>отправить по локальной сети  на компьютер преподавателя в доступную папку</w:t>
      </w:r>
      <w:r w:rsidR="006C1D9C" w:rsidRPr="00897044">
        <w:rPr>
          <w:rFonts w:ascii="Times New Roman" w:hAnsi="Times New Roman"/>
          <w:sz w:val="24"/>
          <w:szCs w:val="24"/>
        </w:rPr>
        <w:t xml:space="preserve"> (компьютер преподавателя найти по </w:t>
      </w:r>
      <w:r w:rsidR="006C1D9C" w:rsidRPr="00897044">
        <w:rPr>
          <w:rFonts w:ascii="Times New Roman" w:hAnsi="Times New Roman"/>
          <w:sz w:val="24"/>
          <w:szCs w:val="24"/>
          <w:lang w:val="en-US"/>
        </w:rPr>
        <w:t>IP</w:t>
      </w:r>
      <w:r w:rsidR="006C1D9C" w:rsidRPr="00897044">
        <w:rPr>
          <w:rFonts w:ascii="Times New Roman" w:hAnsi="Times New Roman"/>
          <w:sz w:val="24"/>
          <w:szCs w:val="24"/>
        </w:rPr>
        <w:t xml:space="preserve"> - адресу)</w:t>
      </w:r>
      <w:r w:rsidR="00864C7D" w:rsidRPr="00897044">
        <w:rPr>
          <w:rFonts w:ascii="Times New Roman" w:hAnsi="Times New Roman"/>
          <w:sz w:val="24"/>
          <w:szCs w:val="24"/>
        </w:rPr>
        <w:t>.</w:t>
      </w:r>
    </w:p>
    <w:p w:rsidR="00D92990" w:rsidRPr="00897044" w:rsidRDefault="00D92990" w:rsidP="00D929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7044">
        <w:rPr>
          <w:rFonts w:ascii="Times New Roman" w:hAnsi="Times New Roman"/>
          <w:sz w:val="24"/>
          <w:szCs w:val="24"/>
        </w:rPr>
        <w:t xml:space="preserve">По проводнику диаметром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d</w:t>
      </w:r>
      <w:r w:rsidR="007932B4" w:rsidRPr="00897044">
        <w:rPr>
          <w:rFonts w:ascii="Times New Roman" w:hAnsi="Times New Roman"/>
          <w:i/>
          <w:sz w:val="24"/>
          <w:szCs w:val="24"/>
        </w:rPr>
        <w:t>,</w:t>
      </w:r>
      <w:r w:rsidR="00262FD1" w:rsidRPr="00897044">
        <w:rPr>
          <w:rFonts w:ascii="Times New Roman" w:hAnsi="Times New Roman"/>
          <w:i/>
          <w:sz w:val="24"/>
          <w:szCs w:val="24"/>
        </w:rPr>
        <w:t> </w:t>
      </w:r>
      <w:r w:rsidRPr="00897044">
        <w:rPr>
          <w:rFonts w:ascii="Times New Roman" w:hAnsi="Times New Roman"/>
          <w:sz w:val="24"/>
          <w:szCs w:val="24"/>
        </w:rPr>
        <w:t xml:space="preserve">мм проходит ток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I</w:t>
      </w:r>
      <w:r w:rsidR="007932B4" w:rsidRPr="00897044">
        <w:rPr>
          <w:rFonts w:ascii="Times New Roman" w:hAnsi="Times New Roman"/>
          <w:i/>
          <w:sz w:val="24"/>
          <w:szCs w:val="24"/>
        </w:rPr>
        <w:t>,</w:t>
      </w:r>
      <w:r w:rsidR="00262FD1" w:rsidRPr="00897044">
        <w:rPr>
          <w:rFonts w:ascii="Times New Roman" w:hAnsi="Times New Roman"/>
          <w:i/>
          <w:sz w:val="24"/>
          <w:szCs w:val="24"/>
        </w:rPr>
        <w:t> </w:t>
      </w:r>
      <w:r w:rsidRPr="00897044">
        <w:rPr>
          <w:rFonts w:ascii="Times New Roman" w:hAnsi="Times New Roman"/>
          <w:sz w:val="24"/>
          <w:szCs w:val="24"/>
        </w:rPr>
        <w:t xml:space="preserve">А. Найти напряженность магнитного поля в точках, удаленных от центра провода на расстояние: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897044">
        <w:rPr>
          <w:rFonts w:ascii="Times New Roman" w:hAnsi="Times New Roman"/>
          <w:sz w:val="24"/>
          <w:szCs w:val="24"/>
        </w:rPr>
        <w:t xml:space="preserve"> = 0</w:t>
      </w:r>
      <w:r w:rsidR="00FD5918" w:rsidRPr="00897044">
        <w:rPr>
          <w:rFonts w:ascii="Times New Roman" w:hAnsi="Times New Roman"/>
          <w:sz w:val="24"/>
          <w:szCs w:val="24"/>
        </w:rPr>
        <w:t xml:space="preserve"> мм</w:t>
      </w:r>
      <w:r w:rsidRPr="00897044">
        <w:rPr>
          <w:rFonts w:ascii="Times New Roman" w:hAnsi="Times New Roman"/>
          <w:sz w:val="24"/>
          <w:szCs w:val="24"/>
        </w:rPr>
        <w:t xml:space="preserve">;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="007932B4" w:rsidRPr="00897044">
        <w:rPr>
          <w:rFonts w:ascii="Times New Roman" w:hAnsi="Times New Roman"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>мм;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="007932B4" w:rsidRPr="00897044">
        <w:rPr>
          <w:rFonts w:ascii="Times New Roman" w:hAnsi="Times New Roman"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>мм;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4</w:t>
      </w:r>
      <w:r w:rsidR="007932B4" w:rsidRPr="00897044">
        <w:rPr>
          <w:rFonts w:ascii="Times New Roman" w:hAnsi="Times New Roman"/>
          <w:i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 xml:space="preserve">мм;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5</w:t>
      </w:r>
      <w:r w:rsidR="007932B4" w:rsidRPr="00897044">
        <w:rPr>
          <w:rFonts w:ascii="Times New Roman" w:hAnsi="Times New Roman"/>
          <w:i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 xml:space="preserve">мм;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  <w:vertAlign w:val="subscript"/>
        </w:rPr>
        <w:t>6</w:t>
      </w:r>
      <w:r w:rsidR="007932B4" w:rsidRPr="00897044">
        <w:rPr>
          <w:rFonts w:ascii="Times New Roman" w:hAnsi="Times New Roman"/>
          <w:sz w:val="24"/>
          <w:szCs w:val="24"/>
        </w:rPr>
        <w:t>, </w:t>
      </w:r>
      <w:r w:rsidRPr="00897044">
        <w:rPr>
          <w:rFonts w:ascii="Times New Roman" w:hAnsi="Times New Roman"/>
          <w:sz w:val="24"/>
          <w:szCs w:val="24"/>
        </w:rPr>
        <w:t>мм</w:t>
      </w:r>
      <w:r w:rsidR="007932B4" w:rsidRPr="00897044">
        <w:rPr>
          <w:rFonts w:ascii="Times New Roman" w:hAnsi="Times New Roman"/>
          <w:sz w:val="24"/>
          <w:szCs w:val="24"/>
        </w:rPr>
        <w:t xml:space="preserve">; </w:t>
      </w:r>
      <w:r w:rsidR="007932B4"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="007932B4" w:rsidRPr="00897044">
        <w:rPr>
          <w:rFonts w:ascii="Times New Roman" w:hAnsi="Times New Roman"/>
          <w:i/>
          <w:sz w:val="24"/>
          <w:szCs w:val="24"/>
          <w:vertAlign w:val="subscript"/>
        </w:rPr>
        <w:t>7</w:t>
      </w:r>
      <w:r w:rsidR="007932B4" w:rsidRPr="00897044">
        <w:rPr>
          <w:rFonts w:ascii="Times New Roman" w:hAnsi="Times New Roman"/>
          <w:sz w:val="24"/>
          <w:szCs w:val="24"/>
        </w:rPr>
        <w:t>, мм</w:t>
      </w:r>
      <w:r w:rsidRPr="00897044">
        <w:rPr>
          <w:rFonts w:ascii="Times New Roman" w:hAnsi="Times New Roman"/>
          <w:sz w:val="24"/>
          <w:szCs w:val="24"/>
        </w:rPr>
        <w:t xml:space="preserve">. Построить график  зависимости  </w:t>
      </w:r>
      <w:r w:rsidRPr="00897044">
        <w:rPr>
          <w:rFonts w:ascii="Times New Roman" w:hAnsi="Times New Roman"/>
          <w:i/>
          <w:sz w:val="24"/>
          <w:szCs w:val="24"/>
        </w:rPr>
        <w:t xml:space="preserve">Н = 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f</w:t>
      </w:r>
      <w:r w:rsidRPr="00897044">
        <w:rPr>
          <w:rFonts w:ascii="Times New Roman" w:hAnsi="Times New Roman"/>
          <w:i/>
          <w:sz w:val="24"/>
          <w:szCs w:val="24"/>
        </w:rPr>
        <w:t xml:space="preserve"> (</w:t>
      </w:r>
      <w:r w:rsidRPr="0089704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897044">
        <w:rPr>
          <w:rFonts w:ascii="Times New Roman" w:hAnsi="Times New Roman"/>
          <w:i/>
          <w:sz w:val="24"/>
          <w:szCs w:val="24"/>
        </w:rPr>
        <w:t>).</w:t>
      </w:r>
    </w:p>
    <w:tbl>
      <w:tblPr>
        <w:tblStyle w:val="ab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11544F" w:rsidRPr="007932B4" w:rsidTr="00052236">
        <w:trPr>
          <w:trHeight w:val="186"/>
        </w:trPr>
        <w:tc>
          <w:tcPr>
            <w:tcW w:w="2093" w:type="dxa"/>
            <w:vMerge w:val="restart"/>
            <w:vAlign w:val="center"/>
          </w:tcPr>
          <w:p w:rsidR="0011544F" w:rsidRPr="007932B4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11544F" w:rsidRPr="007932B4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</w:p>
        </w:tc>
      </w:tr>
      <w:tr w:rsidR="0011544F" w:rsidRPr="007932B4" w:rsidTr="00052236">
        <w:trPr>
          <w:trHeight w:val="356"/>
        </w:trPr>
        <w:tc>
          <w:tcPr>
            <w:tcW w:w="2093" w:type="dxa"/>
            <w:vMerge/>
            <w:vAlign w:val="center"/>
          </w:tcPr>
          <w:p w:rsidR="0011544F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Диаметр проводника,</w:t>
            </w:r>
          </w:p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7932B4">
              <w:rPr>
                <w:rFonts w:ascii="Times New Roman" w:hAnsi="Times New Roman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Ток,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932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3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4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5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6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7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C91D0E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="00047A27" w:rsidRPr="00EB09C0">
        <w:rPr>
          <w:rFonts w:ascii="Times New Roman" w:hAnsi="Times New Roman" w:cs="Times New Roman"/>
          <w:sz w:val="24"/>
          <w:szCs w:val="24"/>
        </w:rPr>
        <w:t>У</w:t>
      </w:r>
      <w:r w:rsidR="00047A27">
        <w:rPr>
          <w:rFonts w:ascii="Times New Roman" w:hAnsi="Times New Roman" w:cs="Times New Roman"/>
          <w:sz w:val="24"/>
          <w:szCs w:val="24"/>
        </w:rPr>
        <w:t>2</w:t>
      </w:r>
      <w:r w:rsidR="00047A27" w:rsidRPr="00EB09C0">
        <w:rPr>
          <w:rFonts w:ascii="Times New Roman" w:hAnsi="Times New Roman" w:cs="Times New Roman"/>
          <w:sz w:val="24"/>
          <w:szCs w:val="24"/>
        </w:rPr>
        <w:t>, У</w:t>
      </w:r>
      <w:r w:rsidR="00047A27">
        <w:rPr>
          <w:rFonts w:ascii="Times New Roman" w:hAnsi="Times New Roman" w:cs="Times New Roman"/>
          <w:sz w:val="24"/>
          <w:szCs w:val="24"/>
        </w:rPr>
        <w:t>3</w:t>
      </w:r>
      <w:r w:rsidR="00047A27" w:rsidRPr="00EB09C0">
        <w:rPr>
          <w:rFonts w:ascii="Times New Roman" w:hAnsi="Times New Roman" w:cs="Times New Roman"/>
          <w:sz w:val="24"/>
          <w:szCs w:val="24"/>
        </w:rPr>
        <w:t>, У</w:t>
      </w:r>
      <w:r w:rsidR="00047A27">
        <w:rPr>
          <w:rFonts w:ascii="Times New Roman" w:hAnsi="Times New Roman" w:cs="Times New Roman"/>
          <w:sz w:val="24"/>
          <w:szCs w:val="24"/>
        </w:rPr>
        <w:t>5</w:t>
      </w:r>
      <w:r w:rsidR="00047A27" w:rsidRPr="00EB09C0">
        <w:rPr>
          <w:rFonts w:ascii="Times New Roman" w:hAnsi="Times New Roman" w:cs="Times New Roman"/>
          <w:sz w:val="24"/>
          <w:szCs w:val="24"/>
        </w:rPr>
        <w:t>, З1, З</w:t>
      </w:r>
      <w:r w:rsidR="00047A27">
        <w:rPr>
          <w:rFonts w:ascii="Times New Roman" w:hAnsi="Times New Roman" w:cs="Times New Roman"/>
          <w:sz w:val="24"/>
          <w:szCs w:val="24"/>
        </w:rPr>
        <w:t>3</w:t>
      </w:r>
      <w:r w:rsidR="00047A27" w:rsidRPr="00EB09C0">
        <w:rPr>
          <w:rFonts w:ascii="Times New Roman" w:hAnsi="Times New Roman" w:cs="Times New Roman"/>
          <w:sz w:val="24"/>
          <w:szCs w:val="24"/>
        </w:rPr>
        <w:t>, З</w:t>
      </w:r>
      <w:r w:rsidR="00047A27">
        <w:rPr>
          <w:rFonts w:ascii="Times New Roman" w:hAnsi="Times New Roman" w:cs="Times New Roman"/>
          <w:sz w:val="24"/>
          <w:szCs w:val="24"/>
        </w:rPr>
        <w:t>4, З6</w:t>
      </w:r>
      <w:r w:rsidR="00047A27" w:rsidRPr="00EB09C0">
        <w:rPr>
          <w:rFonts w:ascii="Times New Roman" w:hAnsi="Times New Roman" w:cs="Times New Roman"/>
          <w:sz w:val="24"/>
          <w:szCs w:val="24"/>
        </w:rPr>
        <w:t>.</w:t>
      </w: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C91D0E" w:rsidRPr="00897044" w:rsidRDefault="00C91D0E" w:rsidP="00C9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Оформление таблицы, организация расчетов по математическим и </w:t>
      </w:r>
      <w:r w:rsidR="00D97CFC" w:rsidRPr="00897044">
        <w:rPr>
          <w:rFonts w:ascii="Times New Roman" w:hAnsi="Times New Roman" w:cs="Times New Roman"/>
          <w:sz w:val="24"/>
          <w:szCs w:val="24"/>
        </w:rPr>
        <w:t>логическим</w:t>
      </w:r>
      <w:r w:rsidRPr="00897044">
        <w:rPr>
          <w:rFonts w:ascii="Times New Roman" w:hAnsi="Times New Roman" w:cs="Times New Roman"/>
          <w:sz w:val="24"/>
          <w:szCs w:val="24"/>
        </w:rPr>
        <w:t xml:space="preserve"> формулам – 2 балла;</w:t>
      </w:r>
    </w:p>
    <w:p w:rsidR="00C91D0E" w:rsidRPr="00897044" w:rsidRDefault="00C91D0E" w:rsidP="00C91D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Правильное построение, форматирование </w:t>
      </w:r>
      <w:r w:rsidR="00D97CFC" w:rsidRPr="00897044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897044">
        <w:rPr>
          <w:rFonts w:ascii="Times New Roman" w:hAnsi="Times New Roman" w:cs="Times New Roman"/>
          <w:sz w:val="24"/>
          <w:szCs w:val="24"/>
        </w:rPr>
        <w:t xml:space="preserve">– </w:t>
      </w:r>
      <w:r w:rsidR="00D97CFC" w:rsidRPr="00897044">
        <w:rPr>
          <w:rFonts w:ascii="Times New Roman" w:hAnsi="Times New Roman" w:cs="Times New Roman"/>
          <w:sz w:val="24"/>
          <w:szCs w:val="24"/>
        </w:rPr>
        <w:t>1,5</w:t>
      </w:r>
      <w:r w:rsidRPr="00897044">
        <w:rPr>
          <w:rFonts w:ascii="Times New Roman" w:hAnsi="Times New Roman" w:cs="Times New Roman"/>
          <w:sz w:val="24"/>
          <w:szCs w:val="24"/>
        </w:rPr>
        <w:t xml:space="preserve"> балла; </w:t>
      </w:r>
    </w:p>
    <w:p w:rsidR="00C91D0E" w:rsidRPr="00897044" w:rsidRDefault="00D97CFC" w:rsidP="00C91D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Ввод формул, сохранение и отправка файла</w:t>
      </w:r>
      <w:r w:rsidR="00C91D0E" w:rsidRPr="00897044">
        <w:rPr>
          <w:rFonts w:ascii="Times New Roman" w:hAnsi="Times New Roman" w:cs="Times New Roman"/>
          <w:sz w:val="24"/>
          <w:szCs w:val="24"/>
        </w:rPr>
        <w:t xml:space="preserve"> – 1</w:t>
      </w:r>
      <w:r w:rsidRPr="00897044">
        <w:rPr>
          <w:rFonts w:ascii="Times New Roman" w:hAnsi="Times New Roman" w:cs="Times New Roman"/>
          <w:sz w:val="24"/>
          <w:szCs w:val="24"/>
        </w:rPr>
        <w:t>,5</w:t>
      </w:r>
      <w:r w:rsidR="00C91D0E" w:rsidRPr="00897044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897044">
        <w:rPr>
          <w:rFonts w:ascii="Times New Roman" w:hAnsi="Times New Roman" w:cs="Times New Roman"/>
          <w:sz w:val="24"/>
          <w:szCs w:val="24"/>
        </w:rPr>
        <w:t>а</w:t>
      </w:r>
      <w:r w:rsidR="00C91D0E" w:rsidRPr="00897044">
        <w:rPr>
          <w:rFonts w:ascii="Times New Roman" w:hAnsi="Times New Roman" w:cs="Times New Roman"/>
          <w:sz w:val="24"/>
          <w:szCs w:val="24"/>
        </w:rPr>
        <w:t>;</w:t>
      </w:r>
    </w:p>
    <w:p w:rsidR="00C91D0E" w:rsidRPr="00897044" w:rsidRDefault="00C91D0E" w:rsidP="00C91D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C91D0E" w:rsidRPr="00897044" w:rsidRDefault="00C91D0E" w:rsidP="00C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D97CFC" w:rsidRPr="00897044">
        <w:rPr>
          <w:rFonts w:ascii="Times New Roman" w:hAnsi="Times New Roman" w:cs="Times New Roman"/>
          <w:sz w:val="24"/>
          <w:szCs w:val="24"/>
        </w:rPr>
        <w:t>45</w:t>
      </w:r>
      <w:r w:rsidRPr="00897044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97044" w:rsidRPr="00897044" w:rsidRDefault="00897044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31" w:rsidRPr="00897044" w:rsidRDefault="002C1F31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44">
        <w:rPr>
          <w:rFonts w:ascii="Times New Roman" w:hAnsi="Times New Roman" w:cs="Times New Roman"/>
          <w:b/>
          <w:sz w:val="24"/>
          <w:szCs w:val="24"/>
        </w:rPr>
        <w:t>6.12. Практическое задание по теме 2.3 «Создание мультимедийной презентации»</w:t>
      </w:r>
    </w:p>
    <w:p w:rsidR="002C1F31" w:rsidRPr="00897044" w:rsidRDefault="002C1F31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31" w:rsidRPr="00897044" w:rsidRDefault="00160F8B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44">
        <w:rPr>
          <w:rFonts w:ascii="Times New Roman" w:hAnsi="Times New Roman" w:cs="Times New Roman"/>
          <w:sz w:val="24"/>
          <w:szCs w:val="24"/>
        </w:rPr>
        <w:t xml:space="preserve">Оформить презентацию по специальности в  программе  PowerPoint. Презентация должна содержать не менее </w:t>
      </w:r>
      <w:r w:rsidR="001D4608" w:rsidRPr="00897044">
        <w:rPr>
          <w:rFonts w:ascii="Times New Roman" w:hAnsi="Times New Roman" w:cs="Times New Roman"/>
          <w:sz w:val="24"/>
          <w:szCs w:val="24"/>
        </w:rPr>
        <w:t>8</w:t>
      </w:r>
      <w:r w:rsidRPr="00897044">
        <w:rPr>
          <w:rFonts w:ascii="Times New Roman" w:hAnsi="Times New Roman" w:cs="Times New Roman"/>
          <w:sz w:val="24"/>
          <w:szCs w:val="24"/>
        </w:rPr>
        <w:t xml:space="preserve"> слайдов. Первый слайд - титульный, на нем следует указать группу, фамилию, инициалы, тему презентации, дату создания презентации. В презентации должны быть элементы оформления: рисунки, схемы, диаграммы, выбран дизайн презентации, настроена анимация и переход слайдов. Тема презентации </w:t>
      </w:r>
      <w:r w:rsidRPr="00897044">
        <w:rPr>
          <w:rFonts w:ascii="Times New Roman" w:hAnsi="Times New Roman" w:cs="Times New Roman"/>
          <w:sz w:val="24"/>
          <w:szCs w:val="24"/>
        </w:rPr>
        <w:lastRenderedPageBreak/>
        <w:t>выбирается студентом самостоятельно и  может отражать любые направления профессиональной деятельности или обучения по выбранной специальности. Логическая структура презентации определяется студентом самостоятельно.</w:t>
      </w:r>
    </w:p>
    <w:p w:rsidR="0003394E" w:rsidRDefault="0003394E" w:rsidP="0003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94E" w:rsidRPr="00E6501F" w:rsidRDefault="0003394E" w:rsidP="0003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01F">
        <w:rPr>
          <w:rFonts w:ascii="Times New Roman" w:hAnsi="Times New Roman"/>
          <w:sz w:val="28"/>
          <w:szCs w:val="28"/>
        </w:rPr>
        <w:t>Таблица  – Рекомендации по оформлению презентации</w:t>
      </w:r>
    </w:p>
    <w:tbl>
      <w:tblPr>
        <w:tblStyle w:val="ab"/>
        <w:tblW w:w="0" w:type="auto"/>
        <w:tblLook w:val="01E0"/>
      </w:tblPr>
      <w:tblGrid>
        <w:gridCol w:w="1967"/>
        <w:gridCol w:w="7603"/>
      </w:tblGrid>
      <w:tr w:rsidR="0003394E" w:rsidRPr="004B4CCD" w:rsidTr="00E74307">
        <w:trPr>
          <w:trHeight w:val="439"/>
        </w:trPr>
        <w:tc>
          <w:tcPr>
            <w:tcW w:w="1967" w:type="dxa"/>
            <w:vAlign w:val="center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оформления презентации</w:t>
            </w:r>
          </w:p>
        </w:tc>
        <w:tc>
          <w:tcPr>
            <w:tcW w:w="7762" w:type="dxa"/>
            <w:vAlign w:val="center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слайд</w:t>
            </w:r>
          </w:p>
        </w:tc>
        <w:tc>
          <w:tcPr>
            <w:tcW w:w="7762" w:type="dxa"/>
          </w:tcPr>
          <w:p w:rsidR="0003394E" w:rsidRDefault="0003394E" w:rsidP="00E7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содержать: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наименование учебного заведения,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тему презентации,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ФИО студента,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№ группы,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город,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год.</w:t>
            </w:r>
          </w:p>
        </w:tc>
      </w:tr>
      <w:tr w:rsidR="0003394E" w:rsidRPr="004B4CCD" w:rsidTr="00161C7E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презентации</w:t>
            </w:r>
          </w:p>
        </w:tc>
        <w:tc>
          <w:tcPr>
            <w:tcW w:w="7762" w:type="dxa"/>
            <w:vAlign w:val="center"/>
          </w:tcPr>
          <w:p w:rsidR="0003394E" w:rsidRDefault="0003394E" w:rsidP="00161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слайдов, включая титульный слайд.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предпочтительно горизонтальное расположение информации;</w:t>
            </w:r>
          </w:p>
          <w:p w:rsidR="0003394E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наиболее важная информация должна располагаться в центре;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 желательно, чтобы на слайдах оставались поля, не менее 1 см с каждой стороны.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слайд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не рекомендуется слайд с текстом «Спасибо за внимание» или «Конец», т.к. завершение показа слайдов еще не является завершением выступления, могут последовать  вопросы на представленное сообщение;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оптимальным вариантом представляется повторение титульного слайда в конце презентации.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7762" w:type="dxa"/>
          </w:tcPr>
          <w:p w:rsidR="0003394E" w:rsidRPr="004B4CCD" w:rsidRDefault="0003394E" w:rsidP="00E74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/>
                <w:sz w:val="24"/>
                <w:szCs w:val="24"/>
              </w:rPr>
              <w:t>ый стиль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всей презентации.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B70FF9">
              <w:t xml:space="preserve">не должен быть слишком ярким или мрачным;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B70FF9">
              <w:t>лучше выбирать холодные цвета, гармонирующие с иллюстративным материалом презентации.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 xml:space="preserve">на одном слайде </w:t>
            </w:r>
            <w:r w:rsidRPr="004B4CCD">
              <w:t xml:space="preserve"> не </w:t>
            </w:r>
            <w:r>
              <w:t>рекомендуется использовать</w:t>
            </w:r>
            <w:r w:rsidRPr="004B4CCD">
              <w:t xml:space="preserve"> более трех цветов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ф</w:t>
            </w:r>
            <w:r w:rsidRPr="004B4CCD">
              <w:t>он и текст должны быть оформлены контрастными цветами</w:t>
            </w:r>
            <w:r>
              <w:t>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7762" w:type="dxa"/>
          </w:tcPr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следует использовать, когда это является логически обоснованным, и не следует ими перегружать презентацию, тем самым отвлекая внимание слушателей от  информации на слайде.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объем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т</w:t>
            </w:r>
            <w:r w:rsidRPr="004B4CCD">
              <w:t>екст должен соответствовать теме презентации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т</w:t>
            </w:r>
            <w:r w:rsidRPr="004B4CCD">
              <w:t>екст должен быть расположен на слайде так, чтобы его удобно было читать</w:t>
            </w:r>
            <w:r>
              <w:t>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с</w:t>
            </w:r>
            <w:r w:rsidRPr="004B4CCD">
              <w:t>лайд не должен  содержать большого количества информации</w:t>
            </w:r>
            <w:r>
              <w:t>, рекомендуется не более 7 строк текста на слайде;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 xml:space="preserve"> маркированные/нумерованные списки содержат не более 7 элементов, отсутствуют знаки пунктуации в конце строк нумерованных и маркированных списков;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значимые</w:t>
            </w:r>
            <w:r w:rsidRPr="004B4CCD">
              <w:t xml:space="preserve"> ключевые пункты</w:t>
            </w:r>
            <w:r>
              <w:t xml:space="preserve"> лучше</w:t>
            </w:r>
            <w:r w:rsidRPr="004B4CCD">
              <w:t xml:space="preserve"> располагать по одному на слайде</w:t>
            </w:r>
            <w:r>
              <w:t>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рекомендуется использовать короткие слова и предложения;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время глаголов должно быть везде одинаковым.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Шрифты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>ля заголовка – не менее 24</w:t>
            </w:r>
            <w:r w:rsidRPr="00093B5E">
              <w:t>pt</w:t>
            </w:r>
            <w:r>
              <w:t xml:space="preserve">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 xml:space="preserve">ля </w:t>
            </w:r>
            <w:r>
              <w:t>текста</w:t>
            </w:r>
            <w:r w:rsidRPr="004B4CCD">
              <w:t xml:space="preserve"> не менее – 18</w:t>
            </w:r>
            <w:r w:rsidRPr="00093B5E">
              <w:t>pt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lastRenderedPageBreak/>
              <w:t>л</w:t>
            </w:r>
            <w:r w:rsidRPr="004B4CCD">
              <w:t>учше использовать один тип шрифта</w:t>
            </w:r>
            <w:r>
              <w:t>, шрифты без засечек лучше читаются с большого расстояния;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в</w:t>
            </w:r>
            <w:r w:rsidRPr="004B4CCD">
              <w:t xml:space="preserve">ажную информацию лучше выделять </w:t>
            </w:r>
            <w:r>
              <w:t>полу</w:t>
            </w:r>
            <w:r w:rsidRPr="004B4CCD">
              <w:t>жирным шрифтом, курсивом</w:t>
            </w:r>
            <w:r>
              <w:t>, п</w:t>
            </w:r>
            <w:r w:rsidRPr="004B4CCD">
              <w:t>одчеркиванием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н</w:t>
            </w:r>
            <w:r w:rsidRPr="004B4CCD">
              <w:t>а слайде не должно быть много текста, оформленного прописными буквами</w:t>
            </w:r>
            <w:r>
              <w:t>, они читаются хуже, чем строчные.</w:t>
            </w:r>
          </w:p>
        </w:tc>
      </w:tr>
      <w:tr w:rsidR="0003394E" w:rsidRPr="004B4CCD" w:rsidTr="00E74307">
        <w:tc>
          <w:tcPr>
            <w:tcW w:w="1967" w:type="dxa"/>
          </w:tcPr>
          <w:p w:rsidR="0003394E" w:rsidRPr="004B4CCD" w:rsidRDefault="0003394E" w:rsidP="00E74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графической информации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>ля обеспечения разнообразия</w:t>
            </w:r>
            <w:r>
              <w:t xml:space="preserve"> и наглядности</w:t>
            </w:r>
            <w:r w:rsidRPr="004B4CCD">
              <w:t xml:space="preserve"> следует использовать </w:t>
            </w:r>
            <w:r>
              <w:t>различный иллюстративный материал</w:t>
            </w:r>
            <w:r w:rsidRPr="004B4CCD">
              <w:t>:</w:t>
            </w:r>
            <w:r>
              <w:t xml:space="preserve"> фото, рисунки, схемы, таблицы, диаграммы и т.д.;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надпись должна располагаться под картинкой;</w:t>
            </w:r>
          </w:p>
          <w:p w:rsidR="0003394E" w:rsidRPr="008B0782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максимальное количество иллюстраций на одном слайде – два рисунка с текстовыми комментариями (не более двух строк к каждому).</w:t>
            </w:r>
          </w:p>
        </w:tc>
      </w:tr>
    </w:tbl>
    <w:p w:rsidR="00D80CC1" w:rsidRDefault="00D80CC1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CC1" w:rsidRPr="00047A27" w:rsidRDefault="00D80CC1" w:rsidP="00D8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Контролируемые объекты: У3, У4, У</w:t>
      </w:r>
      <w:r w:rsidR="00047A27" w:rsidRPr="00047A27">
        <w:rPr>
          <w:rFonts w:ascii="Times New Roman" w:hAnsi="Times New Roman" w:cs="Times New Roman"/>
          <w:sz w:val="24"/>
          <w:szCs w:val="24"/>
        </w:rPr>
        <w:t>5</w:t>
      </w:r>
      <w:r w:rsidRPr="00047A27">
        <w:rPr>
          <w:rFonts w:ascii="Times New Roman" w:hAnsi="Times New Roman" w:cs="Times New Roman"/>
          <w:sz w:val="24"/>
          <w:szCs w:val="24"/>
        </w:rPr>
        <w:t>, З1, З</w:t>
      </w:r>
      <w:r w:rsidR="00047A27" w:rsidRPr="00047A27">
        <w:rPr>
          <w:rFonts w:ascii="Times New Roman" w:hAnsi="Times New Roman" w:cs="Times New Roman"/>
          <w:sz w:val="24"/>
          <w:szCs w:val="24"/>
        </w:rPr>
        <w:t>3</w:t>
      </w:r>
      <w:r w:rsidRPr="00047A27">
        <w:rPr>
          <w:rFonts w:ascii="Times New Roman" w:hAnsi="Times New Roman" w:cs="Times New Roman"/>
          <w:sz w:val="24"/>
          <w:szCs w:val="24"/>
        </w:rPr>
        <w:t>, З</w:t>
      </w:r>
      <w:r w:rsidR="00047A27" w:rsidRPr="00047A27">
        <w:rPr>
          <w:rFonts w:ascii="Times New Roman" w:hAnsi="Times New Roman" w:cs="Times New Roman"/>
          <w:sz w:val="24"/>
          <w:szCs w:val="24"/>
        </w:rPr>
        <w:t>4</w:t>
      </w:r>
      <w:r w:rsidRPr="00047A27">
        <w:rPr>
          <w:rFonts w:ascii="Times New Roman" w:hAnsi="Times New Roman" w:cs="Times New Roman"/>
          <w:sz w:val="24"/>
          <w:szCs w:val="24"/>
        </w:rPr>
        <w:t>.</w:t>
      </w:r>
    </w:p>
    <w:p w:rsidR="00D80CC1" w:rsidRPr="00047A27" w:rsidRDefault="00D80CC1" w:rsidP="00D8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80CC1" w:rsidRPr="00047A27" w:rsidRDefault="00D80CC1" w:rsidP="00D80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Логически четкая структура презентации, наличие титульного слайда</w:t>
      </w:r>
      <w:r w:rsidR="002E7992" w:rsidRPr="00047A27">
        <w:rPr>
          <w:rFonts w:ascii="Times New Roman" w:hAnsi="Times New Roman" w:cs="Times New Roman"/>
          <w:sz w:val="24"/>
          <w:szCs w:val="24"/>
        </w:rPr>
        <w:t xml:space="preserve"> – 1</w:t>
      </w:r>
      <w:r w:rsidRPr="00047A27">
        <w:rPr>
          <w:rFonts w:ascii="Times New Roman" w:hAnsi="Times New Roman" w:cs="Times New Roman"/>
          <w:sz w:val="24"/>
          <w:szCs w:val="24"/>
        </w:rPr>
        <w:t> 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 xml:space="preserve">Дизайн и оформление презентации, содержание текстового материала – </w:t>
      </w:r>
      <w:r w:rsidR="002E7992" w:rsidRPr="00047A27">
        <w:rPr>
          <w:rFonts w:ascii="Times New Roman" w:hAnsi="Times New Roman" w:cs="Times New Roman"/>
          <w:sz w:val="24"/>
          <w:szCs w:val="24"/>
        </w:rPr>
        <w:t>1</w:t>
      </w:r>
      <w:r w:rsidRPr="00047A27">
        <w:rPr>
          <w:rFonts w:ascii="Times New Roman" w:hAnsi="Times New Roman" w:cs="Times New Roman"/>
          <w:sz w:val="24"/>
          <w:szCs w:val="24"/>
        </w:rPr>
        <w:t xml:space="preserve"> балл; 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Использование рисунков, схем, диаграмм и пр. – 1 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Использование эффектов анимации и перехода слайдов. – 1 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Наличие элементов творчества и оригинальность замысла. – 1 балл;</w:t>
      </w:r>
    </w:p>
    <w:p w:rsidR="00D80CC1" w:rsidRPr="00047A27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80CC1" w:rsidRPr="00047A27" w:rsidRDefault="00D80CC1" w:rsidP="00D8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1742CD" w:rsidRPr="00047A27">
        <w:rPr>
          <w:rFonts w:ascii="Times New Roman" w:hAnsi="Times New Roman" w:cs="Times New Roman"/>
          <w:sz w:val="24"/>
          <w:szCs w:val="24"/>
        </w:rPr>
        <w:t>90</w:t>
      </w:r>
      <w:r w:rsidRPr="00047A2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80CC1" w:rsidRPr="00047A27" w:rsidRDefault="00D80CC1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D79" w:rsidRPr="00047A27" w:rsidRDefault="006C4D79" w:rsidP="00BB30C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27">
        <w:rPr>
          <w:rFonts w:ascii="Times New Roman" w:hAnsi="Times New Roman" w:cs="Times New Roman"/>
          <w:b/>
          <w:sz w:val="24"/>
          <w:szCs w:val="24"/>
        </w:rPr>
        <w:t>6.1</w:t>
      </w:r>
      <w:r w:rsidR="00816915" w:rsidRPr="00047A27">
        <w:rPr>
          <w:rFonts w:ascii="Times New Roman" w:hAnsi="Times New Roman" w:cs="Times New Roman"/>
          <w:b/>
          <w:sz w:val="24"/>
          <w:szCs w:val="24"/>
        </w:rPr>
        <w:t>3</w:t>
      </w:r>
      <w:r w:rsidRPr="00047A27">
        <w:rPr>
          <w:rFonts w:ascii="Times New Roman" w:hAnsi="Times New Roman" w:cs="Times New Roman"/>
          <w:b/>
          <w:sz w:val="24"/>
          <w:szCs w:val="24"/>
        </w:rPr>
        <w:t>. Графическое задание по теме 2.</w:t>
      </w:r>
      <w:r w:rsidR="00D76515" w:rsidRPr="00047A27">
        <w:rPr>
          <w:rFonts w:ascii="Times New Roman" w:hAnsi="Times New Roman" w:cs="Times New Roman"/>
          <w:b/>
          <w:sz w:val="24"/>
          <w:szCs w:val="24"/>
        </w:rPr>
        <w:t>5</w:t>
      </w:r>
      <w:r w:rsidRPr="00047A2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76515" w:rsidRPr="00047A27">
        <w:rPr>
          <w:rFonts w:ascii="Times New Roman" w:hAnsi="Times New Roman" w:cs="Times New Roman"/>
          <w:b/>
          <w:sz w:val="24"/>
          <w:szCs w:val="24"/>
        </w:rPr>
        <w:t>Работа с графическим редактором</w:t>
      </w:r>
      <w:r w:rsidRPr="00047A27">
        <w:rPr>
          <w:rFonts w:ascii="Times New Roman" w:hAnsi="Times New Roman" w:cs="Times New Roman"/>
          <w:b/>
          <w:sz w:val="24"/>
          <w:szCs w:val="24"/>
        </w:rPr>
        <w:t>»</w:t>
      </w:r>
    </w:p>
    <w:p w:rsidR="00D76515" w:rsidRPr="00047A27" w:rsidRDefault="00D76515" w:rsidP="006C4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515" w:rsidRPr="00047A27" w:rsidRDefault="00D76515" w:rsidP="009911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A27">
        <w:rPr>
          <w:rFonts w:ascii="Times New Roman" w:hAnsi="Times New Roman" w:cs="Times New Roman"/>
          <w:b/>
          <w:sz w:val="24"/>
          <w:szCs w:val="24"/>
        </w:rPr>
        <w:t xml:space="preserve">Создание визитной карточки в графическом   редакторе  </w:t>
      </w:r>
    </w:p>
    <w:p w:rsidR="00C91D0E" w:rsidRPr="00047A27" w:rsidRDefault="00C91D0E" w:rsidP="009911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117A" w:rsidRPr="00047A27" w:rsidRDefault="0099117A" w:rsidP="009911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/>
          <w:sz w:val="24"/>
          <w:szCs w:val="24"/>
        </w:rPr>
        <w:t xml:space="preserve">Используя </w:t>
      </w:r>
      <w:r w:rsidR="00D609F5" w:rsidRPr="00047A27">
        <w:rPr>
          <w:rFonts w:ascii="Times New Roman" w:hAnsi="Times New Roman"/>
          <w:sz w:val="24"/>
          <w:szCs w:val="24"/>
        </w:rPr>
        <w:t xml:space="preserve">любой </w:t>
      </w:r>
      <w:r w:rsidRPr="00047A27">
        <w:rPr>
          <w:rFonts w:ascii="Times New Roman" w:hAnsi="Times New Roman"/>
          <w:sz w:val="24"/>
          <w:szCs w:val="24"/>
        </w:rPr>
        <w:t>графический редактор</w:t>
      </w:r>
      <w:r w:rsidRPr="00047A27">
        <w:rPr>
          <w:rFonts w:ascii="Times New Roman" w:hAnsi="Times New Roman" w:cs="Times New Roman"/>
          <w:sz w:val="24"/>
          <w:szCs w:val="24"/>
        </w:rPr>
        <w:t>,  создать визитную карточку электротехнической компании. Можно использовать образцы, приведенные на рисунке 3.</w:t>
      </w:r>
    </w:p>
    <w:p w:rsidR="00816915" w:rsidRDefault="00816915" w:rsidP="00816915">
      <w:pPr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На визитке должны быть обязательные элементы: логотип компании (образцы логотипов можно найти в Интернет), название, юридический адрес, телефон, электронная почта, адрес сайта, оказываемые услуги и др. При оформлении документа  должны быть использованы инструменты графического редактора: слои, заливка, масштаб, перемещение, текст.</w:t>
      </w:r>
    </w:p>
    <w:p w:rsidR="00047A27" w:rsidRPr="00047A27" w:rsidRDefault="00047A27" w:rsidP="0004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7A27">
        <w:rPr>
          <w:rFonts w:ascii="Times New Roman" w:hAnsi="Times New Roman" w:cs="Times New Roman"/>
          <w:sz w:val="24"/>
          <w:szCs w:val="24"/>
        </w:rPr>
        <w:t>-У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7A27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7A27">
        <w:rPr>
          <w:rFonts w:ascii="Times New Roman" w:hAnsi="Times New Roman" w:cs="Times New Roman"/>
          <w:sz w:val="24"/>
          <w:szCs w:val="24"/>
        </w:rPr>
        <w:t>, З6.</w:t>
      </w:r>
    </w:p>
    <w:p w:rsidR="00047A27" w:rsidRPr="00047A27" w:rsidRDefault="00047A27" w:rsidP="0004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47A27" w:rsidRPr="00047A27" w:rsidRDefault="00047A27" w:rsidP="0004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работы, поиск логотипа и сохранение файла – 1 балл;</w:t>
      </w:r>
    </w:p>
    <w:p w:rsidR="00047A27" w:rsidRPr="00047A27" w:rsidRDefault="00047A27" w:rsidP="00047A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Логически наглядная структура –1 балл;</w:t>
      </w:r>
    </w:p>
    <w:p w:rsidR="00047A27" w:rsidRPr="00047A27" w:rsidRDefault="00047A27" w:rsidP="00047A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Дизайн визитной карточки – 1 балл;</w:t>
      </w:r>
    </w:p>
    <w:p w:rsidR="00047A27" w:rsidRPr="00047A27" w:rsidRDefault="00047A27" w:rsidP="00047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 xml:space="preserve">Умение использовать инструменты редактора, обоснование их применения – 2 балл. </w:t>
      </w:r>
    </w:p>
    <w:p w:rsidR="00047A27" w:rsidRPr="00047A27" w:rsidRDefault="00047A27" w:rsidP="00047A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047A27" w:rsidRPr="00047A27" w:rsidRDefault="00047A27" w:rsidP="0004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047A27" w:rsidRPr="00047A27" w:rsidRDefault="00047A27" w:rsidP="008169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17A" w:rsidRPr="00047A27" w:rsidRDefault="0099117A" w:rsidP="0099117A">
      <w:pPr>
        <w:rPr>
          <w:sz w:val="24"/>
          <w:szCs w:val="24"/>
        </w:rPr>
      </w:pPr>
      <w:r w:rsidRPr="00047A27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1617980</wp:posOffset>
            </wp:positionV>
            <wp:extent cx="2326005" cy="152717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A27">
        <w:rPr>
          <w:noProof/>
          <w:sz w:val="24"/>
          <w:szCs w:val="24"/>
        </w:rPr>
        <w:drawing>
          <wp:inline distT="0" distB="0" distL="0" distR="0">
            <wp:extent cx="5941060" cy="1555143"/>
            <wp:effectExtent l="19050" t="0" r="254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5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A27">
        <w:rPr>
          <w:noProof/>
          <w:sz w:val="24"/>
          <w:szCs w:val="24"/>
        </w:rPr>
        <w:drawing>
          <wp:inline distT="0" distB="0" distL="0" distR="0">
            <wp:extent cx="2280285" cy="1355090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60" cy="135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7A" w:rsidRPr="00047A27" w:rsidRDefault="0099117A" w:rsidP="0099117A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047A27">
        <w:rPr>
          <w:rFonts w:ascii="Times New Roman" w:hAnsi="Times New Roman" w:cs="Times New Roman"/>
          <w:sz w:val="24"/>
          <w:szCs w:val="24"/>
        </w:rPr>
        <w:t>Рис.3</w:t>
      </w:r>
    </w:p>
    <w:p w:rsidR="00CB6DAD" w:rsidRDefault="00CB6DAD" w:rsidP="00CB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C73" w:rsidRPr="00F26DDF" w:rsidRDefault="00D35C73" w:rsidP="007A5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DDF">
        <w:rPr>
          <w:rFonts w:ascii="Times New Roman" w:hAnsi="Times New Roman" w:cs="Times New Roman"/>
          <w:b/>
          <w:sz w:val="24"/>
          <w:szCs w:val="24"/>
        </w:rPr>
        <w:t>6.1</w:t>
      </w:r>
      <w:r w:rsidR="00D47626" w:rsidRPr="00F26DDF">
        <w:rPr>
          <w:rFonts w:ascii="Times New Roman" w:hAnsi="Times New Roman" w:cs="Times New Roman"/>
          <w:b/>
          <w:sz w:val="24"/>
          <w:szCs w:val="24"/>
        </w:rPr>
        <w:t>4</w:t>
      </w:r>
      <w:r w:rsidRPr="00F26DDF">
        <w:rPr>
          <w:rFonts w:ascii="Times New Roman" w:hAnsi="Times New Roman" w:cs="Times New Roman"/>
          <w:b/>
          <w:sz w:val="24"/>
          <w:szCs w:val="24"/>
        </w:rPr>
        <w:t>. Графическое задание по теме 2.6  «Системы автоматизированного проектирования»</w:t>
      </w:r>
    </w:p>
    <w:p w:rsidR="00D35C73" w:rsidRPr="00F26DDF" w:rsidRDefault="00D35C73" w:rsidP="007A5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C73" w:rsidRPr="00F26DDF" w:rsidRDefault="00D35C73" w:rsidP="007A5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DF">
        <w:rPr>
          <w:rFonts w:ascii="Times New Roman" w:hAnsi="Times New Roman" w:cs="Times New Roman"/>
          <w:b/>
          <w:sz w:val="24"/>
          <w:szCs w:val="24"/>
        </w:rPr>
        <w:t>Построение эскиза и его трехмерной модели</w:t>
      </w:r>
    </w:p>
    <w:p w:rsidR="007A5007" w:rsidRPr="00F26DDF" w:rsidRDefault="007A5007" w:rsidP="007A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C73" w:rsidRPr="00F26DDF" w:rsidRDefault="00D35C73" w:rsidP="007A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 xml:space="preserve">Используя систему автоматизированного проектирования Компас 3D LT, создать модель подвески, эскиз которой представлен на рисунке </w:t>
      </w:r>
      <w:r w:rsidR="00857CD9" w:rsidRPr="00F26DDF">
        <w:rPr>
          <w:rFonts w:ascii="Times New Roman" w:hAnsi="Times New Roman" w:cs="Times New Roman"/>
          <w:sz w:val="24"/>
          <w:szCs w:val="24"/>
        </w:rPr>
        <w:t>4</w:t>
      </w:r>
      <w:r w:rsidRPr="00F26DDF">
        <w:rPr>
          <w:rFonts w:ascii="Times New Roman" w:hAnsi="Times New Roman" w:cs="Times New Roman"/>
          <w:sz w:val="24"/>
          <w:szCs w:val="24"/>
        </w:rPr>
        <w:t>. На эскизе проставить размеры. Толщина детали 3 мм.  Изменить цвет детали. Файл сохранить в своей рабочей папке с именем «Подвеска».</w:t>
      </w:r>
    </w:p>
    <w:p w:rsidR="00D35C73" w:rsidRPr="00F26DDF" w:rsidRDefault="00D35C73" w:rsidP="00D3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Контролируемые объекты</w:t>
      </w:r>
      <w:r w:rsidR="00F26DDF" w:rsidRPr="00F26DDF">
        <w:rPr>
          <w:rFonts w:ascii="Times New Roman" w:hAnsi="Times New Roman" w:cs="Times New Roman"/>
          <w:sz w:val="24"/>
          <w:szCs w:val="24"/>
        </w:rPr>
        <w:t>: У1, У3</w:t>
      </w:r>
      <w:r w:rsidRPr="00F26DDF">
        <w:rPr>
          <w:rFonts w:ascii="Times New Roman" w:hAnsi="Times New Roman" w:cs="Times New Roman"/>
          <w:sz w:val="24"/>
          <w:szCs w:val="24"/>
        </w:rPr>
        <w:t>.</w:t>
      </w:r>
    </w:p>
    <w:p w:rsidR="00D35C73" w:rsidRPr="00F26DDF" w:rsidRDefault="00D35C73" w:rsidP="00E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Количество вариантов – 10</w:t>
      </w:r>
      <w:r w:rsidR="00EF6EE5">
        <w:rPr>
          <w:rFonts w:ascii="Times New Roman" w:hAnsi="Times New Roman" w:cs="Times New Roman"/>
          <w:sz w:val="24"/>
          <w:szCs w:val="24"/>
        </w:rPr>
        <w:t xml:space="preserve"> (по вариантам изменяется ширина детали «59»: каждый последующий вариант +1)</w:t>
      </w:r>
      <w:r w:rsidRPr="00F26DDF">
        <w:rPr>
          <w:rFonts w:ascii="Times New Roman" w:hAnsi="Times New Roman" w:cs="Times New Roman"/>
          <w:sz w:val="24"/>
          <w:szCs w:val="24"/>
        </w:rPr>
        <w:t>.</w:t>
      </w:r>
    </w:p>
    <w:p w:rsidR="00CB6DAD" w:rsidRPr="00F26DDF" w:rsidRDefault="00CB6DAD" w:rsidP="00CB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CB6DAD" w:rsidRPr="00F26DDF" w:rsidRDefault="00CB6DAD" w:rsidP="00CB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 и сохранения файла – 1 балл;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Правильное построение эскиза детали –2 балла;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Правильно проставлены размеры на эскизе детали – 1 балл;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 xml:space="preserve">Правильно выполнены операции выдавливания и изменения цвета – 1 балл. </w:t>
      </w:r>
    </w:p>
    <w:p w:rsidR="00CB6DAD" w:rsidRPr="00F26DDF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CB6DAD" w:rsidRPr="00F26DDF" w:rsidRDefault="00CB6DAD" w:rsidP="00CB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DF">
        <w:rPr>
          <w:rFonts w:ascii="Times New Roman" w:hAnsi="Times New Roman" w:cs="Times New Roman"/>
          <w:sz w:val="24"/>
          <w:szCs w:val="24"/>
        </w:rPr>
        <w:t>Время выполнения – 30 мин.</w:t>
      </w:r>
    </w:p>
    <w:p w:rsidR="00D35C73" w:rsidRPr="00F26DDF" w:rsidRDefault="00D35C73" w:rsidP="00D35C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73" w:rsidRDefault="00D35C73" w:rsidP="00D35C73">
      <w:pPr>
        <w:spacing w:line="240" w:lineRule="auto"/>
        <w:ind w:left="34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67125" cy="3686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73" w:rsidRPr="007F756D" w:rsidRDefault="00D35C73" w:rsidP="00D35C73">
      <w:pPr>
        <w:spacing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7F756D">
        <w:rPr>
          <w:rFonts w:ascii="Times New Roman" w:hAnsi="Times New Roman" w:cs="Times New Roman"/>
          <w:sz w:val="28"/>
          <w:szCs w:val="28"/>
        </w:rPr>
        <w:t>Рис.</w:t>
      </w:r>
      <w:r w:rsidR="00857CD9">
        <w:rPr>
          <w:rFonts w:ascii="Times New Roman" w:hAnsi="Times New Roman" w:cs="Times New Roman"/>
          <w:sz w:val="28"/>
          <w:szCs w:val="28"/>
        </w:rPr>
        <w:t>4</w:t>
      </w:r>
    </w:p>
    <w:p w:rsidR="00D35C73" w:rsidRPr="00592C7F" w:rsidRDefault="00D35C73" w:rsidP="00D35C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98" w:rsidRPr="000A215B" w:rsidRDefault="00146E98" w:rsidP="00146E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5B">
        <w:rPr>
          <w:rFonts w:ascii="Times New Roman" w:hAnsi="Times New Roman" w:cs="Times New Roman"/>
          <w:b/>
          <w:sz w:val="24"/>
          <w:szCs w:val="24"/>
        </w:rPr>
        <w:t>6.15. Практическое задание по теме 3.1  «Работа в локальной сети»</w:t>
      </w:r>
    </w:p>
    <w:p w:rsidR="00146E98" w:rsidRPr="000A215B" w:rsidRDefault="00146E98" w:rsidP="00633DB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67F" w:rsidRPr="000A215B" w:rsidRDefault="000A1045" w:rsidP="000A1045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Найти по </w:t>
      </w:r>
      <w:r w:rsidRPr="000A215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0A215B">
        <w:rPr>
          <w:rFonts w:ascii="Times New Roman" w:hAnsi="Times New Roman" w:cs="Times New Roman"/>
          <w:sz w:val="24"/>
          <w:szCs w:val="24"/>
        </w:rPr>
        <w:t>-адресу компьютер преподавателя, в папке «Для обмена» найти файл-задание (его имя соответствует номеру вашей группы), скопировать файл на свой компьютер в рабочую папку, прочитать и выполнить задание.</w:t>
      </w:r>
    </w:p>
    <w:p w:rsidR="000A1045" w:rsidRPr="000A215B" w:rsidRDefault="000A1045" w:rsidP="00703A29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Задание</w:t>
      </w:r>
    </w:p>
    <w:p w:rsidR="000A1045" w:rsidRPr="000A215B" w:rsidRDefault="000A1045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A215B">
        <w:rPr>
          <w:rFonts w:ascii="Times New Roman" w:hAnsi="Times New Roman"/>
          <w:i/>
          <w:sz w:val="24"/>
          <w:szCs w:val="24"/>
        </w:rPr>
        <w:t>Предоставление папки в совместное пользование</w:t>
      </w:r>
    </w:p>
    <w:p w:rsidR="000A1045" w:rsidRPr="000A215B" w:rsidRDefault="000A1045" w:rsidP="000A104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 xml:space="preserve">Создайте в своей рабочей папке новую папку, дав название </w:t>
      </w:r>
      <w:r w:rsidRPr="000A215B">
        <w:rPr>
          <w:rFonts w:ascii="Times New Roman" w:hAnsi="Times New Roman"/>
          <w:i/>
          <w:sz w:val="24"/>
          <w:szCs w:val="24"/>
        </w:rPr>
        <w:t>Компьютер №</w:t>
      </w:r>
      <w:r w:rsidRPr="000A215B">
        <w:rPr>
          <w:rFonts w:ascii="Times New Roman" w:hAnsi="Times New Roman"/>
          <w:sz w:val="24"/>
          <w:szCs w:val="24"/>
        </w:rPr>
        <w:t xml:space="preserve"> (укажите номер вашего компьютера). В созданной папке поместите текстовый документ со сведениями о Вас (фамилия,</w:t>
      </w:r>
      <w:r w:rsidR="00945E25" w:rsidRPr="000A215B">
        <w:rPr>
          <w:rFonts w:ascii="Times New Roman" w:hAnsi="Times New Roman"/>
          <w:sz w:val="24"/>
          <w:szCs w:val="24"/>
        </w:rPr>
        <w:t xml:space="preserve"> имя, отчество, курс, группа), </w:t>
      </w:r>
      <w:r w:rsidRPr="000A215B">
        <w:rPr>
          <w:rFonts w:ascii="Times New Roman" w:hAnsi="Times New Roman"/>
          <w:sz w:val="24"/>
          <w:szCs w:val="24"/>
        </w:rPr>
        <w:t>информацию о сетевом окружении</w:t>
      </w:r>
      <w:r w:rsidR="00945E25" w:rsidRPr="000A215B">
        <w:rPr>
          <w:rFonts w:ascii="Times New Roman" w:hAnsi="Times New Roman"/>
          <w:sz w:val="24"/>
          <w:szCs w:val="24"/>
        </w:rPr>
        <w:t xml:space="preserve"> – перечислите компьютеры В</w:t>
      </w:r>
      <w:r w:rsidRPr="000A215B">
        <w:rPr>
          <w:rFonts w:ascii="Times New Roman" w:hAnsi="Times New Roman"/>
          <w:sz w:val="24"/>
          <w:szCs w:val="24"/>
        </w:rPr>
        <w:t>ашей рабочей группы</w:t>
      </w:r>
      <w:r w:rsidR="00945E25" w:rsidRPr="000A215B">
        <w:rPr>
          <w:rFonts w:ascii="Times New Roman" w:hAnsi="Times New Roman"/>
          <w:sz w:val="24"/>
          <w:szCs w:val="24"/>
        </w:rPr>
        <w:t>, или сделайте скан-копию открытого окна сетевого окружения</w:t>
      </w:r>
      <w:r w:rsidRPr="000A215B">
        <w:rPr>
          <w:rFonts w:ascii="Times New Roman" w:hAnsi="Times New Roman"/>
          <w:sz w:val="24"/>
          <w:szCs w:val="24"/>
        </w:rPr>
        <w:t>, краткие ответы на контрольные вопросы</w:t>
      </w:r>
      <w:r w:rsidR="00945E25" w:rsidRPr="000A215B">
        <w:rPr>
          <w:rFonts w:ascii="Times New Roman" w:hAnsi="Times New Roman"/>
          <w:sz w:val="24"/>
          <w:szCs w:val="24"/>
        </w:rPr>
        <w:t xml:space="preserve"> согласно свое</w:t>
      </w:r>
      <w:r w:rsidR="003B1989" w:rsidRPr="000A215B">
        <w:rPr>
          <w:rFonts w:ascii="Times New Roman" w:hAnsi="Times New Roman"/>
          <w:sz w:val="24"/>
          <w:szCs w:val="24"/>
        </w:rPr>
        <w:t>му варианту</w:t>
      </w:r>
      <w:r w:rsidRPr="000A215B">
        <w:rPr>
          <w:rFonts w:ascii="Times New Roman" w:hAnsi="Times New Roman"/>
          <w:sz w:val="24"/>
          <w:szCs w:val="24"/>
        </w:rPr>
        <w:t>. Откройте полный доступ к этой папке.</w:t>
      </w:r>
    </w:p>
    <w:p w:rsidR="00945E25" w:rsidRPr="000A215B" w:rsidRDefault="00945E25" w:rsidP="00945E2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A215B">
        <w:rPr>
          <w:rFonts w:ascii="Times New Roman" w:hAnsi="Times New Roman"/>
          <w:i/>
          <w:sz w:val="24"/>
          <w:szCs w:val="24"/>
        </w:rPr>
        <w:t>Открытие общей папки на другом компьютере</w:t>
      </w:r>
    </w:p>
    <w:p w:rsidR="00945E25" w:rsidRPr="000A215B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>Используя сетевое окружение, скопируйте аналогичный файл  с компьютера, номер которого на 2 больше Вашего, в свою папку.</w:t>
      </w:r>
    </w:p>
    <w:p w:rsidR="00945E25" w:rsidRPr="000A215B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>Поместите свой файл-ответ на компьютер преподавателя в папку с номером Вашей группы.</w:t>
      </w:r>
    </w:p>
    <w:p w:rsidR="00945E25" w:rsidRPr="000A215B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15B">
        <w:rPr>
          <w:rFonts w:ascii="Times New Roman" w:hAnsi="Times New Roman"/>
          <w:sz w:val="24"/>
          <w:szCs w:val="24"/>
        </w:rPr>
        <w:t>Распечатайте на сетевом принтере первую страницу Вашего документа.</w:t>
      </w:r>
    </w:p>
    <w:p w:rsidR="00945E25" w:rsidRPr="000A215B" w:rsidRDefault="00945E25" w:rsidP="000A1045">
      <w:pPr>
        <w:pStyle w:val="25"/>
        <w:tabs>
          <w:tab w:val="left" w:pos="142"/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03A29" w:rsidRPr="000A215B" w:rsidRDefault="00703A29" w:rsidP="00703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515031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1 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7C20BD" w:rsidRPr="000A215B">
        <w:rPr>
          <w:rFonts w:ascii="Times New Roman" w:hAnsi="Times New Roman" w:cs="Times New Roman"/>
          <w:sz w:val="24"/>
          <w:szCs w:val="24"/>
        </w:rPr>
        <w:t xml:space="preserve">Понятие протокола </w:t>
      </w:r>
      <w:r w:rsidR="007C20BD" w:rsidRPr="000A215B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="007C20BD" w:rsidRPr="000A215B">
        <w:rPr>
          <w:rFonts w:ascii="Times New Roman" w:hAnsi="Times New Roman" w:cs="Times New Roman"/>
          <w:sz w:val="24"/>
          <w:szCs w:val="24"/>
        </w:rPr>
        <w:t>/</w:t>
      </w:r>
      <w:r w:rsidR="007C20BD" w:rsidRPr="000A215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. </w:t>
      </w:r>
      <w:r w:rsidRPr="000A215B">
        <w:rPr>
          <w:rFonts w:ascii="Times New Roman" w:hAnsi="Times New Roman" w:cs="Times New Roman"/>
          <w:sz w:val="24"/>
          <w:szCs w:val="24"/>
        </w:rPr>
        <w:t>Как открыть общий доступ к папке?</w:t>
      </w:r>
    </w:p>
    <w:p w:rsidR="00515031" w:rsidRPr="000A215B" w:rsidRDefault="00703A29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2 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>Адресация компьютеров  в сети.</w:t>
      </w:r>
      <w:r w:rsidR="008934FC" w:rsidRPr="000A215B">
        <w:rPr>
          <w:rFonts w:ascii="Times New Roman" w:hAnsi="Times New Roman" w:cs="Times New Roman"/>
          <w:sz w:val="24"/>
          <w:szCs w:val="24"/>
        </w:rPr>
        <w:t xml:space="preserve"> Как найти  нужный компьютер в локальной сети?</w:t>
      </w:r>
    </w:p>
    <w:p w:rsidR="00515031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3 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Локальные вычислительные сети: назначение и возможности. </w:t>
      </w:r>
      <w:r w:rsidRPr="000A215B">
        <w:rPr>
          <w:rFonts w:ascii="Times New Roman" w:hAnsi="Times New Roman" w:cs="Times New Roman"/>
          <w:sz w:val="24"/>
          <w:szCs w:val="24"/>
        </w:rPr>
        <w:t>Последовательность действий для записи  своего файла на общий ресурс.</w:t>
      </w:r>
    </w:p>
    <w:p w:rsidR="008934FC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 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Классификация сетей: одноранговые, сети с сервером. </w:t>
      </w:r>
      <w:r w:rsidRPr="000A215B">
        <w:rPr>
          <w:rFonts w:ascii="Times New Roman" w:hAnsi="Times New Roman" w:cs="Times New Roman"/>
          <w:sz w:val="24"/>
          <w:szCs w:val="24"/>
        </w:rPr>
        <w:t>Как закрыть общий доступ к папке?</w:t>
      </w:r>
    </w:p>
    <w:p w:rsidR="00515031" w:rsidRPr="000A215B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5 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Pr="000A215B"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="00515031" w:rsidRPr="000A215B">
        <w:rPr>
          <w:rFonts w:ascii="Times New Roman" w:hAnsi="Times New Roman" w:cs="Times New Roman"/>
          <w:sz w:val="24"/>
          <w:szCs w:val="24"/>
        </w:rPr>
        <w:t>сетей по</w:t>
      </w:r>
      <w:r w:rsidRPr="000A215B">
        <w:rPr>
          <w:rFonts w:ascii="Times New Roman" w:hAnsi="Times New Roman" w:cs="Times New Roman"/>
          <w:sz w:val="24"/>
          <w:szCs w:val="24"/>
        </w:rPr>
        <w:t xml:space="preserve"> структуре – «звезда», «кольцо».</w:t>
      </w:r>
    </w:p>
    <w:p w:rsidR="00515031" w:rsidRPr="000A215B" w:rsidRDefault="008934FC" w:rsidP="00893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6</w:t>
      </w:r>
      <w:r w:rsidR="00703A29" w:rsidRPr="000A215B">
        <w:rPr>
          <w:rFonts w:ascii="Times New Roman" w:hAnsi="Times New Roman" w:cs="Times New Roman"/>
          <w:sz w:val="24"/>
          <w:szCs w:val="24"/>
        </w:rPr>
        <w:t xml:space="preserve"> вариант. </w:t>
      </w:r>
      <w:r w:rsidR="00515031" w:rsidRPr="000A215B">
        <w:rPr>
          <w:rFonts w:ascii="Times New Roman" w:hAnsi="Times New Roman" w:cs="Times New Roman"/>
          <w:sz w:val="24"/>
          <w:szCs w:val="24"/>
        </w:rPr>
        <w:t xml:space="preserve">Принципы пакетной передачи данных. </w:t>
      </w:r>
      <w:r w:rsidRPr="000A215B">
        <w:rPr>
          <w:rFonts w:ascii="Times New Roman" w:hAnsi="Times New Roman" w:cs="Times New Roman"/>
          <w:sz w:val="24"/>
          <w:szCs w:val="24"/>
        </w:rPr>
        <w:t xml:space="preserve">Где посмотреть </w:t>
      </w:r>
      <w:r w:rsidRPr="000A215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0A215B">
        <w:rPr>
          <w:rFonts w:ascii="Times New Roman" w:hAnsi="Times New Roman" w:cs="Times New Roman"/>
          <w:sz w:val="24"/>
          <w:szCs w:val="24"/>
        </w:rPr>
        <w:t>-адрес своего компьютера?</w:t>
      </w:r>
    </w:p>
    <w:p w:rsidR="00703A29" w:rsidRPr="000A215B" w:rsidRDefault="008934FC" w:rsidP="008934FC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7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</w:r>
      <w:r w:rsidR="00703A29" w:rsidRPr="000A215B">
        <w:rPr>
          <w:sz w:val="24"/>
          <w:szCs w:val="24"/>
        </w:rPr>
        <w:t>Понятие ЛВС, топология сети</w:t>
      </w:r>
      <w:r w:rsidRPr="000A215B">
        <w:rPr>
          <w:sz w:val="24"/>
          <w:szCs w:val="24"/>
        </w:rPr>
        <w:t>. Что отображается в окне «Сетевое окружение»?</w:t>
      </w:r>
    </w:p>
    <w:p w:rsidR="00703A29" w:rsidRPr="000A215B" w:rsidRDefault="008934FC" w:rsidP="008934FC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8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</w:r>
      <w:r w:rsidR="00703A29" w:rsidRPr="000A215B">
        <w:rPr>
          <w:sz w:val="24"/>
          <w:szCs w:val="24"/>
        </w:rPr>
        <w:t>Понятие  файл-сервера и рабочей станции</w:t>
      </w:r>
      <w:r w:rsidR="00251969" w:rsidRPr="000A215B">
        <w:rPr>
          <w:sz w:val="24"/>
          <w:szCs w:val="24"/>
        </w:rPr>
        <w:t>. Что выводится на экран при нажатии ссылки «Отобразить компьютеры рабочей группы»?</w:t>
      </w:r>
    </w:p>
    <w:p w:rsidR="00703A29" w:rsidRPr="000A215B" w:rsidRDefault="008934FC" w:rsidP="008934FC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9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</w:r>
      <w:r w:rsidR="00703A29" w:rsidRPr="000A215B">
        <w:rPr>
          <w:sz w:val="24"/>
          <w:szCs w:val="24"/>
        </w:rPr>
        <w:t>Одноранговые сети</w:t>
      </w:r>
      <w:r w:rsidR="00251969" w:rsidRPr="000A215B">
        <w:rPr>
          <w:sz w:val="24"/>
          <w:szCs w:val="24"/>
        </w:rPr>
        <w:t>. Как создать на своем рабочем столе ярлык сетевого ресурса?</w:t>
      </w:r>
    </w:p>
    <w:p w:rsidR="000A1045" w:rsidRPr="000A215B" w:rsidRDefault="008934FC" w:rsidP="00BE54CD">
      <w:pPr>
        <w:pStyle w:val="23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10</w:t>
      </w:r>
      <w:r w:rsidR="00703A29" w:rsidRPr="000A215B">
        <w:rPr>
          <w:sz w:val="24"/>
          <w:szCs w:val="24"/>
        </w:rPr>
        <w:t xml:space="preserve"> вариант.</w:t>
      </w:r>
      <w:r w:rsidRPr="000A215B">
        <w:rPr>
          <w:sz w:val="24"/>
          <w:szCs w:val="24"/>
        </w:rPr>
        <w:tab/>
        <w:t>Классификация локальных сетей по структуре –  «шина», комбинированные</w:t>
      </w:r>
      <w:r w:rsidR="00BE54CD" w:rsidRPr="000A215B">
        <w:rPr>
          <w:sz w:val="24"/>
          <w:szCs w:val="24"/>
        </w:rPr>
        <w:t xml:space="preserve">. </w:t>
      </w:r>
      <w:r w:rsidR="00945E25" w:rsidRPr="000A215B">
        <w:rPr>
          <w:sz w:val="24"/>
          <w:szCs w:val="24"/>
        </w:rPr>
        <w:t>Е</w:t>
      </w:r>
      <w:r w:rsidR="000A1045" w:rsidRPr="000A215B">
        <w:rPr>
          <w:sz w:val="24"/>
          <w:szCs w:val="24"/>
        </w:rPr>
        <w:t>сли папка стала общим для сети ресурсом, то ее значок примет другой вид (Какой?).</w:t>
      </w:r>
    </w:p>
    <w:p w:rsidR="000A1045" w:rsidRPr="000A215B" w:rsidRDefault="000A1045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0A215B">
        <w:rPr>
          <w:rFonts w:ascii="Times New Roman" w:hAnsi="Times New Roman" w:cs="Times New Roman"/>
          <w:sz w:val="24"/>
          <w:szCs w:val="24"/>
        </w:rPr>
        <w:t>1</w:t>
      </w:r>
      <w:r w:rsidRPr="000A215B">
        <w:rPr>
          <w:rFonts w:ascii="Times New Roman" w:hAnsi="Times New Roman" w:cs="Times New Roman"/>
          <w:sz w:val="24"/>
          <w:szCs w:val="24"/>
        </w:rPr>
        <w:t>, У3, У5, У7, З</w:t>
      </w:r>
      <w:r w:rsidR="000A215B">
        <w:rPr>
          <w:rFonts w:ascii="Times New Roman" w:hAnsi="Times New Roman" w:cs="Times New Roman"/>
          <w:sz w:val="24"/>
          <w:szCs w:val="24"/>
        </w:rPr>
        <w:t>1</w:t>
      </w:r>
      <w:r w:rsidRPr="000A215B">
        <w:rPr>
          <w:rFonts w:ascii="Times New Roman" w:hAnsi="Times New Roman" w:cs="Times New Roman"/>
          <w:sz w:val="24"/>
          <w:szCs w:val="24"/>
        </w:rPr>
        <w:t>, З</w:t>
      </w:r>
      <w:r w:rsidR="000A215B">
        <w:rPr>
          <w:rFonts w:ascii="Times New Roman" w:hAnsi="Times New Roman" w:cs="Times New Roman"/>
          <w:sz w:val="24"/>
          <w:szCs w:val="24"/>
        </w:rPr>
        <w:t>3, З4, З5</w:t>
      </w:r>
      <w:r w:rsidRPr="000A215B">
        <w:rPr>
          <w:rFonts w:ascii="Times New Roman" w:hAnsi="Times New Roman" w:cs="Times New Roman"/>
          <w:sz w:val="24"/>
          <w:szCs w:val="24"/>
        </w:rPr>
        <w:t>.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работы,  найден, скопирован файл-задание – 1 балл;</w:t>
      </w:r>
    </w:p>
    <w:p w:rsidR="00EB5307" w:rsidRPr="000A215B" w:rsidRDefault="00EB5307" w:rsidP="00EB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Правильно выполнены задания по открытию и работе с сетевыми ресурсами –1 балл;</w:t>
      </w:r>
    </w:p>
    <w:p w:rsidR="00EB5307" w:rsidRPr="000A215B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Правильные ответы на контрольные вопросы  – 2 балла;</w:t>
      </w:r>
    </w:p>
    <w:p w:rsidR="00EB5307" w:rsidRPr="000A215B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Правильно оформлен файл-отчет, верно  выполнено сохранение файла на общем ресурсе – 1 балл. </w:t>
      </w:r>
    </w:p>
    <w:p w:rsidR="00EB5307" w:rsidRPr="000A215B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EB5307" w:rsidRPr="000A215B" w:rsidRDefault="00EB5307" w:rsidP="00EB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Время выполнения – 30 мин.</w:t>
      </w:r>
    </w:p>
    <w:p w:rsidR="00EB5307" w:rsidRPr="000A215B" w:rsidRDefault="00EB5307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55904" w:rsidRPr="000A215B" w:rsidRDefault="00F55904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5B">
        <w:rPr>
          <w:rFonts w:ascii="Times New Roman" w:hAnsi="Times New Roman" w:cs="Times New Roman"/>
          <w:b/>
          <w:sz w:val="24"/>
          <w:szCs w:val="24"/>
        </w:rPr>
        <w:t>6.16. Практическое задание по теме 3.2  «Работа в сети Интернет»</w:t>
      </w:r>
    </w:p>
    <w:p w:rsidR="00F55904" w:rsidRPr="000A215B" w:rsidRDefault="00F55904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04" w:rsidRPr="000A215B" w:rsidRDefault="00F55904" w:rsidP="00F5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Задание. Составить перечень профессионально значимых сайтов.</w:t>
      </w:r>
    </w:p>
    <w:p w:rsidR="00F55904" w:rsidRPr="000A215B" w:rsidRDefault="00F55904" w:rsidP="00F55904">
      <w:pPr>
        <w:pStyle w:val="23"/>
        <w:ind w:firstLine="708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1. Найти в интернет сайты по  специальности (не менее 8),  сайт может отражать любые направления профессиональной деятельности или обучения по выбранной специальности, включить  адреса сайтов в свой перечень, дать подробную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</w:p>
    <w:p w:rsidR="00F55904" w:rsidRPr="000A215B" w:rsidRDefault="00F55904" w:rsidP="00F55904">
      <w:pPr>
        <w:pStyle w:val="23"/>
        <w:ind w:firstLine="708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2.  Оформить свой список  найденных сайтов в Word (в левом верхнем углу документа указать служебную информацию: группу, фамилию, инициалы, дату создания документа</w:t>
      </w:r>
      <w:r w:rsidR="00F37944" w:rsidRPr="000A215B">
        <w:rPr>
          <w:sz w:val="24"/>
          <w:szCs w:val="24"/>
        </w:rPr>
        <w:t>, используемый браузер</w:t>
      </w:r>
      <w:r w:rsidRPr="000A215B">
        <w:rPr>
          <w:sz w:val="24"/>
          <w:szCs w:val="24"/>
        </w:rPr>
        <w:t>). В этом же документе описать структуру  любого из найденных сайтов, вставить  копию главной страницы сайта.</w:t>
      </w:r>
    </w:p>
    <w:p w:rsidR="00F55904" w:rsidRPr="000A215B" w:rsidRDefault="00F55904" w:rsidP="00F55904">
      <w:pPr>
        <w:pStyle w:val="23"/>
        <w:ind w:firstLine="708"/>
        <w:jc w:val="both"/>
        <w:rPr>
          <w:sz w:val="24"/>
          <w:szCs w:val="24"/>
        </w:rPr>
      </w:pPr>
      <w:r w:rsidRPr="000A215B">
        <w:rPr>
          <w:sz w:val="24"/>
          <w:szCs w:val="24"/>
        </w:rPr>
        <w:t>3. Напечатать на принтере документ, сдать преподавателю</w:t>
      </w:r>
      <w:r w:rsidR="00F358DD" w:rsidRPr="000A215B">
        <w:rPr>
          <w:sz w:val="24"/>
          <w:szCs w:val="24"/>
        </w:rPr>
        <w:t>.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Контролируемые объекты: У</w:t>
      </w:r>
      <w:r w:rsidR="00EF6EE5">
        <w:rPr>
          <w:rFonts w:ascii="Times New Roman" w:hAnsi="Times New Roman" w:cs="Times New Roman"/>
          <w:sz w:val="24"/>
          <w:szCs w:val="24"/>
        </w:rPr>
        <w:t>3</w:t>
      </w:r>
      <w:r w:rsidRPr="000A215B">
        <w:rPr>
          <w:rFonts w:ascii="Times New Roman" w:hAnsi="Times New Roman" w:cs="Times New Roman"/>
          <w:sz w:val="24"/>
          <w:szCs w:val="24"/>
        </w:rPr>
        <w:t>, У</w:t>
      </w:r>
      <w:r w:rsidR="00EF6EE5">
        <w:rPr>
          <w:rFonts w:ascii="Times New Roman" w:hAnsi="Times New Roman" w:cs="Times New Roman"/>
          <w:sz w:val="24"/>
          <w:szCs w:val="24"/>
        </w:rPr>
        <w:t>5</w:t>
      </w:r>
      <w:r w:rsidRPr="000A215B">
        <w:rPr>
          <w:rFonts w:ascii="Times New Roman" w:hAnsi="Times New Roman" w:cs="Times New Roman"/>
          <w:sz w:val="24"/>
          <w:szCs w:val="24"/>
        </w:rPr>
        <w:t>, У</w:t>
      </w:r>
      <w:r w:rsidR="00EF6EE5">
        <w:rPr>
          <w:rFonts w:ascii="Times New Roman" w:hAnsi="Times New Roman" w:cs="Times New Roman"/>
          <w:sz w:val="24"/>
          <w:szCs w:val="24"/>
        </w:rPr>
        <w:t>6</w:t>
      </w:r>
      <w:r w:rsidRPr="000A215B">
        <w:rPr>
          <w:rFonts w:ascii="Times New Roman" w:hAnsi="Times New Roman" w:cs="Times New Roman"/>
          <w:sz w:val="24"/>
          <w:szCs w:val="24"/>
        </w:rPr>
        <w:t>, У7, З1, З</w:t>
      </w:r>
      <w:r w:rsidR="00EF6EE5">
        <w:rPr>
          <w:rFonts w:ascii="Times New Roman" w:hAnsi="Times New Roman" w:cs="Times New Roman"/>
          <w:sz w:val="24"/>
          <w:szCs w:val="24"/>
        </w:rPr>
        <w:t>1</w:t>
      </w:r>
      <w:r w:rsidRPr="000A215B">
        <w:rPr>
          <w:rFonts w:ascii="Times New Roman" w:hAnsi="Times New Roman" w:cs="Times New Roman"/>
          <w:sz w:val="24"/>
          <w:szCs w:val="24"/>
        </w:rPr>
        <w:t>, З</w:t>
      </w:r>
      <w:r w:rsidR="00EF6EE5">
        <w:rPr>
          <w:rFonts w:ascii="Times New Roman" w:hAnsi="Times New Roman" w:cs="Times New Roman"/>
          <w:sz w:val="24"/>
          <w:szCs w:val="24"/>
        </w:rPr>
        <w:t>4</w:t>
      </w:r>
      <w:r w:rsidRPr="000A215B">
        <w:rPr>
          <w:rFonts w:ascii="Times New Roman" w:hAnsi="Times New Roman" w:cs="Times New Roman"/>
          <w:sz w:val="24"/>
          <w:szCs w:val="24"/>
        </w:rPr>
        <w:t>.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ab/>
        <w:t>Пр</w:t>
      </w:r>
      <w:r w:rsidR="00F37944" w:rsidRPr="000A215B">
        <w:rPr>
          <w:rFonts w:ascii="Times New Roman" w:hAnsi="Times New Roman" w:cs="Times New Roman"/>
          <w:sz w:val="24"/>
          <w:szCs w:val="24"/>
        </w:rPr>
        <w:t>авильно выполнен поиск информации</w:t>
      </w:r>
      <w:r w:rsidR="004B3A6E" w:rsidRPr="000A215B">
        <w:rPr>
          <w:rFonts w:ascii="Times New Roman" w:hAnsi="Times New Roman" w:cs="Times New Roman"/>
          <w:sz w:val="24"/>
          <w:szCs w:val="24"/>
        </w:rPr>
        <w:t>, количество и тематика сайтов соответствует заданию</w:t>
      </w:r>
      <w:r w:rsidRPr="000A215B">
        <w:rPr>
          <w:rFonts w:ascii="Times New Roman" w:hAnsi="Times New Roman" w:cs="Times New Roman"/>
          <w:sz w:val="24"/>
          <w:szCs w:val="24"/>
        </w:rPr>
        <w:t xml:space="preserve"> – </w:t>
      </w:r>
      <w:r w:rsidR="004B3A6E" w:rsidRPr="000A215B">
        <w:rPr>
          <w:rFonts w:ascii="Times New Roman" w:hAnsi="Times New Roman" w:cs="Times New Roman"/>
          <w:sz w:val="24"/>
          <w:szCs w:val="24"/>
        </w:rPr>
        <w:t>2</w:t>
      </w:r>
      <w:r w:rsidRPr="000A215B">
        <w:rPr>
          <w:rFonts w:ascii="Times New Roman" w:hAnsi="Times New Roman" w:cs="Times New Roman"/>
          <w:sz w:val="24"/>
          <w:szCs w:val="24"/>
        </w:rPr>
        <w:t xml:space="preserve"> балл</w:t>
      </w:r>
      <w:r w:rsidR="004B3A6E" w:rsidRPr="000A215B">
        <w:rPr>
          <w:rFonts w:ascii="Times New Roman" w:hAnsi="Times New Roman" w:cs="Times New Roman"/>
          <w:sz w:val="24"/>
          <w:szCs w:val="24"/>
        </w:rPr>
        <w:t>а</w:t>
      </w:r>
      <w:r w:rsidRPr="000A215B">
        <w:rPr>
          <w:rFonts w:ascii="Times New Roman" w:hAnsi="Times New Roman" w:cs="Times New Roman"/>
          <w:sz w:val="24"/>
          <w:szCs w:val="24"/>
        </w:rPr>
        <w:t>;</w:t>
      </w:r>
    </w:p>
    <w:p w:rsidR="00F55904" w:rsidRPr="000A215B" w:rsidRDefault="00F55904" w:rsidP="00F5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Правильн</w:t>
      </w:r>
      <w:r w:rsidR="004B3A6E" w:rsidRPr="000A215B">
        <w:rPr>
          <w:rFonts w:ascii="Times New Roman" w:hAnsi="Times New Roman" w:cs="Times New Roman"/>
          <w:sz w:val="24"/>
          <w:szCs w:val="24"/>
        </w:rPr>
        <w:t>о выполнено</w:t>
      </w:r>
      <w:r w:rsidR="00B30162">
        <w:rPr>
          <w:rFonts w:ascii="Times New Roman" w:hAnsi="Times New Roman" w:cs="Times New Roman"/>
          <w:sz w:val="24"/>
          <w:szCs w:val="24"/>
        </w:rPr>
        <w:t xml:space="preserve"> </w:t>
      </w:r>
      <w:r w:rsidR="004B3A6E" w:rsidRPr="000A215B">
        <w:rPr>
          <w:rFonts w:ascii="Times New Roman" w:hAnsi="Times New Roman" w:cs="Times New Roman"/>
          <w:sz w:val="24"/>
          <w:szCs w:val="24"/>
        </w:rPr>
        <w:t>описание структуры сайта</w:t>
      </w:r>
      <w:r w:rsidRPr="000A215B">
        <w:rPr>
          <w:rFonts w:ascii="Times New Roman" w:hAnsi="Times New Roman" w:cs="Times New Roman"/>
          <w:sz w:val="24"/>
          <w:szCs w:val="24"/>
        </w:rPr>
        <w:t xml:space="preserve"> –</w:t>
      </w:r>
      <w:r w:rsidR="004B3A6E" w:rsidRPr="000A215B">
        <w:rPr>
          <w:rFonts w:ascii="Times New Roman" w:hAnsi="Times New Roman" w:cs="Times New Roman"/>
          <w:sz w:val="24"/>
          <w:szCs w:val="24"/>
        </w:rPr>
        <w:t>2</w:t>
      </w:r>
      <w:r w:rsidRPr="000A215B">
        <w:rPr>
          <w:rFonts w:ascii="Times New Roman" w:hAnsi="Times New Roman" w:cs="Times New Roman"/>
          <w:sz w:val="24"/>
          <w:szCs w:val="24"/>
        </w:rPr>
        <w:t xml:space="preserve"> балл</w:t>
      </w:r>
      <w:r w:rsidR="004B3A6E" w:rsidRPr="000A215B">
        <w:rPr>
          <w:rFonts w:ascii="Times New Roman" w:hAnsi="Times New Roman" w:cs="Times New Roman"/>
          <w:sz w:val="24"/>
          <w:szCs w:val="24"/>
        </w:rPr>
        <w:t>а</w:t>
      </w:r>
      <w:r w:rsidRPr="000A215B">
        <w:rPr>
          <w:rFonts w:ascii="Times New Roman" w:hAnsi="Times New Roman" w:cs="Times New Roman"/>
          <w:sz w:val="24"/>
          <w:szCs w:val="24"/>
        </w:rPr>
        <w:t>;</w:t>
      </w:r>
    </w:p>
    <w:p w:rsidR="00F55904" w:rsidRPr="000A215B" w:rsidRDefault="00F55904" w:rsidP="00F55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Правильно оформлен файл-отчет – 1 балл. </w:t>
      </w:r>
    </w:p>
    <w:p w:rsidR="00F55904" w:rsidRPr="000A215B" w:rsidRDefault="00F55904" w:rsidP="00F55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F55904" w:rsidRPr="000A215B" w:rsidRDefault="00F55904" w:rsidP="00F5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B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8550D6" w:rsidRPr="000A215B">
        <w:rPr>
          <w:rFonts w:ascii="Times New Roman" w:hAnsi="Times New Roman" w:cs="Times New Roman"/>
          <w:sz w:val="24"/>
          <w:szCs w:val="24"/>
        </w:rPr>
        <w:t>45</w:t>
      </w:r>
      <w:r w:rsidRPr="000A215B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919FF" w:rsidRDefault="008919FF" w:rsidP="0089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EE5" w:rsidRDefault="00EF6EE5" w:rsidP="0089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9FF" w:rsidRPr="00EF6EE5" w:rsidRDefault="008919FF" w:rsidP="008919F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E5">
        <w:rPr>
          <w:rFonts w:ascii="Times New Roman" w:hAnsi="Times New Roman" w:cs="Times New Roman"/>
          <w:b/>
          <w:sz w:val="24"/>
          <w:szCs w:val="24"/>
        </w:rPr>
        <w:lastRenderedPageBreak/>
        <w:t>6.17</w:t>
      </w:r>
      <w:r w:rsidR="005505FE" w:rsidRPr="00EF6EE5">
        <w:rPr>
          <w:rFonts w:ascii="Times New Roman" w:hAnsi="Times New Roman" w:cs="Times New Roman"/>
          <w:b/>
          <w:sz w:val="24"/>
          <w:szCs w:val="24"/>
        </w:rPr>
        <w:t>. Практическое задание по теме 4</w:t>
      </w:r>
      <w:r w:rsidRPr="00EF6EE5">
        <w:rPr>
          <w:rFonts w:ascii="Times New Roman" w:hAnsi="Times New Roman" w:cs="Times New Roman"/>
          <w:b/>
          <w:sz w:val="24"/>
          <w:szCs w:val="24"/>
        </w:rPr>
        <w:t>.</w:t>
      </w:r>
      <w:r w:rsidR="005505FE" w:rsidRPr="00EF6EE5">
        <w:rPr>
          <w:rFonts w:ascii="Times New Roman" w:hAnsi="Times New Roman" w:cs="Times New Roman"/>
          <w:b/>
          <w:sz w:val="24"/>
          <w:szCs w:val="24"/>
        </w:rPr>
        <w:t>1</w:t>
      </w:r>
      <w:r w:rsidRPr="00EF6EE5">
        <w:rPr>
          <w:rFonts w:ascii="Times New Roman" w:hAnsi="Times New Roman" w:cs="Times New Roman"/>
          <w:b/>
          <w:sz w:val="24"/>
          <w:szCs w:val="24"/>
        </w:rPr>
        <w:t>  «</w:t>
      </w:r>
      <w:r w:rsidR="005505FE" w:rsidRPr="00EF6EE5">
        <w:rPr>
          <w:rFonts w:ascii="Times New Roman" w:hAnsi="Times New Roman" w:cs="Times New Roman"/>
          <w:b/>
          <w:sz w:val="24"/>
          <w:szCs w:val="24"/>
        </w:rPr>
        <w:t>Использование программного обеспечения по выполнению электротехнических расчетов</w:t>
      </w:r>
      <w:r w:rsidRPr="00EF6EE5">
        <w:rPr>
          <w:rFonts w:ascii="Times New Roman" w:hAnsi="Times New Roman" w:cs="Times New Roman"/>
          <w:b/>
          <w:sz w:val="24"/>
          <w:szCs w:val="24"/>
        </w:rPr>
        <w:t>»</w:t>
      </w:r>
    </w:p>
    <w:p w:rsidR="008919FF" w:rsidRPr="00EF6EE5" w:rsidRDefault="008919FF" w:rsidP="0079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1B" w:rsidRPr="00EF6EE5" w:rsidRDefault="005505FE" w:rsidP="0079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Задание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 xml:space="preserve">Скачать на свое рабочее место с компьютера преподавателя, используя </w:t>
      </w:r>
      <w:r w:rsidRPr="00EF6EE5">
        <w:rPr>
          <w:lang w:val="en-US"/>
        </w:rPr>
        <w:t>IP</w:t>
      </w:r>
      <w:r w:rsidRPr="00EF6EE5">
        <w:t xml:space="preserve">-адрес, файл </w:t>
      </w:r>
      <w:r w:rsidRPr="00EF6EE5">
        <w:rPr>
          <w:lang w:val="en-US"/>
        </w:rPr>
        <w:t>cable</w:t>
      </w:r>
      <w:r w:rsidRPr="00EF6EE5">
        <w:t>.</w:t>
      </w:r>
      <w:r w:rsidRPr="00EF6EE5">
        <w:rPr>
          <w:lang w:val="en-US"/>
        </w:rPr>
        <w:t>rar</w:t>
      </w:r>
      <w:r w:rsidRPr="00EF6EE5">
        <w:t>; распаковать архив и установить программу «Выбор сечения проводника»</w:t>
      </w:r>
      <w:r w:rsidR="0079616C" w:rsidRPr="00EF6EE5">
        <w:t>, рис.5</w:t>
      </w:r>
      <w:r w:rsidRPr="00EF6EE5">
        <w:t>.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>По данным своего варианта произвести расчеты зависимости сечения проводника от мощности, для получения динамики зависимости показателей следует просчитать 10 значений, в таблице указаны начальное и конечное значения, шаг определить самостоятельно.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 xml:space="preserve">Внести исходные данные (мощность, сила тока) и полученные результаты (сечение проводника) в электронные таблицы </w:t>
      </w:r>
      <w:r w:rsidRPr="00EF6EE5">
        <w:rPr>
          <w:lang w:val="en-US"/>
        </w:rPr>
        <w:t>Excel</w:t>
      </w:r>
      <w:r w:rsidRPr="00EF6EE5">
        <w:t>, построить графики зависимости. Сохранить файл в своей рабочей папке с именем «Сечение проводника».</w:t>
      </w:r>
    </w:p>
    <w:p w:rsidR="005B3A1B" w:rsidRPr="00EF6EE5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6EE5">
        <w:t>Проанализировать полученные результаты.</w:t>
      </w:r>
    </w:p>
    <w:p w:rsidR="005B3A1B" w:rsidRPr="00EF6EE5" w:rsidRDefault="005B3A1B" w:rsidP="0079616C">
      <w:pPr>
        <w:spacing w:line="240" w:lineRule="auto"/>
        <w:rPr>
          <w:sz w:val="24"/>
          <w:szCs w:val="24"/>
        </w:rPr>
      </w:pPr>
    </w:p>
    <w:p w:rsidR="005B3A1B" w:rsidRDefault="005505FE" w:rsidP="00EF6EE5">
      <w:pPr>
        <w:jc w:val="center"/>
        <w:rPr>
          <w:sz w:val="28"/>
          <w:szCs w:val="28"/>
        </w:rPr>
      </w:pPr>
      <w:r w:rsidRPr="005505FE">
        <w:rPr>
          <w:noProof/>
          <w:sz w:val="28"/>
          <w:szCs w:val="28"/>
        </w:rPr>
        <w:drawing>
          <wp:inline distT="0" distB="0" distL="0" distR="0">
            <wp:extent cx="4615031" cy="3210798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41" cy="321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1B" w:rsidRPr="00EF6EE5" w:rsidRDefault="0079616C" w:rsidP="00796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Рис.5</w:t>
      </w:r>
    </w:p>
    <w:tbl>
      <w:tblPr>
        <w:tblStyle w:val="ab"/>
        <w:tblW w:w="9747" w:type="dxa"/>
        <w:tblLayout w:type="fixed"/>
        <w:tblLook w:val="04A0"/>
      </w:tblPr>
      <w:tblGrid>
        <w:gridCol w:w="1809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5B3A1B" w:rsidRPr="009B7C31" w:rsidTr="00EF6EE5">
        <w:trPr>
          <w:trHeight w:val="243"/>
          <w:tblHeader/>
        </w:trPr>
        <w:tc>
          <w:tcPr>
            <w:tcW w:w="1809" w:type="dxa"/>
            <w:vMerge w:val="restart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9B7C31" w:rsidRDefault="005B3A1B" w:rsidP="008919F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9B7C31" w:rsidRPr="009B7C31" w:rsidTr="00EF6EE5">
        <w:trPr>
          <w:trHeight w:val="382"/>
          <w:tblHeader/>
        </w:trPr>
        <w:tc>
          <w:tcPr>
            <w:tcW w:w="1809" w:type="dxa"/>
            <w:vMerge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7C31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(нач.значение)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7C31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(кон.значение)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B7C31" w:rsidRPr="009B7C31" w:rsidTr="009B7C31">
        <w:trPr>
          <w:trHeight w:val="537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Род тока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</w:tr>
      <w:tr w:rsidR="009B7C31" w:rsidRPr="009B7C31" w:rsidTr="009B7C31">
        <w:trPr>
          <w:cantSplit/>
          <w:trHeight w:val="1134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Проводник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9B7C31" w:rsidRPr="009B7C31" w:rsidTr="009B7C31">
        <w:trPr>
          <w:cantSplit/>
          <w:trHeight w:val="1134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аллю-миний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3A1B"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3A1B"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</w:tr>
      <w:tr w:rsidR="005B3A1B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Прокладка кабелем (проводом)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Режимы выбираются самостоятельно, целесообразность выбора обосновать при защите работы</w:t>
            </w:r>
          </w:p>
        </w:tc>
      </w:tr>
    </w:tbl>
    <w:p w:rsidR="005B3A1B" w:rsidRPr="00EF6EE5" w:rsidRDefault="005B3A1B" w:rsidP="005B3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Контролируемые объекты: У1, У</w:t>
      </w:r>
      <w:r w:rsidR="00EF6EE5">
        <w:rPr>
          <w:rFonts w:ascii="Times New Roman" w:hAnsi="Times New Roman" w:cs="Times New Roman"/>
          <w:sz w:val="24"/>
          <w:szCs w:val="24"/>
        </w:rPr>
        <w:t>2</w:t>
      </w:r>
      <w:r w:rsidRPr="00EF6EE5">
        <w:rPr>
          <w:rFonts w:ascii="Times New Roman" w:hAnsi="Times New Roman" w:cs="Times New Roman"/>
          <w:sz w:val="24"/>
          <w:szCs w:val="24"/>
        </w:rPr>
        <w:t>, У</w:t>
      </w:r>
      <w:r w:rsidR="00EF6EE5">
        <w:rPr>
          <w:rFonts w:ascii="Times New Roman" w:hAnsi="Times New Roman" w:cs="Times New Roman"/>
          <w:sz w:val="24"/>
          <w:szCs w:val="24"/>
        </w:rPr>
        <w:t>3</w:t>
      </w:r>
      <w:r w:rsidRPr="00EF6EE5">
        <w:rPr>
          <w:rFonts w:ascii="Times New Roman" w:hAnsi="Times New Roman" w:cs="Times New Roman"/>
          <w:sz w:val="24"/>
          <w:szCs w:val="24"/>
        </w:rPr>
        <w:t>, З</w:t>
      </w:r>
      <w:r w:rsidR="00EF6EE5">
        <w:rPr>
          <w:rFonts w:ascii="Times New Roman" w:hAnsi="Times New Roman" w:cs="Times New Roman"/>
          <w:sz w:val="24"/>
          <w:szCs w:val="24"/>
        </w:rPr>
        <w:t>3</w:t>
      </w:r>
      <w:r w:rsidRPr="00EF6EE5">
        <w:rPr>
          <w:rFonts w:ascii="Times New Roman" w:hAnsi="Times New Roman" w:cs="Times New Roman"/>
          <w:sz w:val="24"/>
          <w:szCs w:val="24"/>
        </w:rPr>
        <w:t xml:space="preserve">, </w:t>
      </w:r>
      <w:r w:rsidR="00EF6EE5">
        <w:rPr>
          <w:rFonts w:ascii="Times New Roman" w:hAnsi="Times New Roman" w:cs="Times New Roman"/>
          <w:sz w:val="24"/>
          <w:szCs w:val="24"/>
        </w:rPr>
        <w:t>З</w:t>
      </w:r>
      <w:r w:rsidRPr="00EF6EE5">
        <w:rPr>
          <w:rFonts w:ascii="Times New Roman" w:hAnsi="Times New Roman" w:cs="Times New Roman"/>
          <w:sz w:val="24"/>
          <w:szCs w:val="24"/>
        </w:rPr>
        <w:t>6.</w:t>
      </w:r>
    </w:p>
    <w:p w:rsidR="005B3A1B" w:rsidRPr="00EF6EE5" w:rsidRDefault="005B3A1B" w:rsidP="008F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5B3A1B" w:rsidRPr="00EF6EE5" w:rsidRDefault="005B3A1B" w:rsidP="008F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B3A1B" w:rsidRPr="00EF6EE5" w:rsidRDefault="005B3A1B" w:rsidP="008F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работы, скачивания и установки программы, сохранения файла – 1 балл;</w:t>
      </w:r>
    </w:p>
    <w:p w:rsidR="005B3A1B" w:rsidRPr="00EF6EE5" w:rsidRDefault="005B3A1B" w:rsidP="008F1D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Правильное выполнение расчетов в программе –1,5 балла;</w:t>
      </w:r>
    </w:p>
    <w:p w:rsidR="005B3A1B" w:rsidRPr="00EF6EE5" w:rsidRDefault="005B3A1B" w:rsidP="008F1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Правильно занесены данные в электронные таблицы, построены графики зависимости – 1,5 балла;</w:t>
      </w:r>
    </w:p>
    <w:p w:rsidR="005B3A1B" w:rsidRPr="00EF6EE5" w:rsidRDefault="005B3A1B" w:rsidP="008F1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результатов, обоснование целесообразности выбранного режима прокладки кабеля (проводника) – 1 балл. </w:t>
      </w:r>
    </w:p>
    <w:p w:rsidR="005B3A1B" w:rsidRPr="00EF6EE5" w:rsidRDefault="005B3A1B" w:rsidP="008F1D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5B3A1B" w:rsidRPr="00EF6EE5" w:rsidRDefault="005B3A1B" w:rsidP="008F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E5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5B3A1B" w:rsidRPr="0079616C" w:rsidRDefault="005B3A1B" w:rsidP="008F1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BF6" w:rsidRDefault="00161C7E" w:rsidP="000F44CB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372">
        <w:rPr>
          <w:rFonts w:ascii="Times New Roman" w:hAnsi="Times New Roman" w:cs="Times New Roman"/>
          <w:b/>
          <w:sz w:val="24"/>
          <w:szCs w:val="24"/>
        </w:rPr>
        <w:t>6.18. Тестовое задание по разделу 5  «Использование информационно-коммуникационных технологий»</w:t>
      </w:r>
      <w:r w:rsidR="000F44CB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91BF6" w:rsidRDefault="00E91BF6" w:rsidP="000F44CB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4CB" w:rsidRPr="00F144F3" w:rsidRDefault="00E91BF6" w:rsidP="00E91BF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161C7E" w:rsidRPr="00327372" w:rsidRDefault="00161C7E" w:rsidP="00161C7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ab/>
        <w:t xml:space="preserve">Тестирование проводится </w:t>
      </w:r>
      <w:r w:rsidR="000F44CB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327372">
        <w:rPr>
          <w:rFonts w:ascii="Times New Roman" w:hAnsi="Times New Roman" w:cs="Times New Roman"/>
          <w:sz w:val="24"/>
          <w:szCs w:val="24"/>
        </w:rPr>
        <w:t>по дисциплине в целом и включает задание по всему изученному учебному материалу. Общая база составляет –</w:t>
      </w:r>
      <w:r w:rsidR="00E67748">
        <w:rPr>
          <w:rFonts w:ascii="Times New Roman" w:hAnsi="Times New Roman" w:cs="Times New Roman"/>
          <w:sz w:val="24"/>
          <w:szCs w:val="24"/>
        </w:rPr>
        <w:t>195</w:t>
      </w:r>
      <w:r w:rsidRPr="00327372">
        <w:rPr>
          <w:rFonts w:ascii="Times New Roman" w:hAnsi="Times New Roman" w:cs="Times New Roman"/>
          <w:sz w:val="24"/>
          <w:szCs w:val="24"/>
        </w:rPr>
        <w:t xml:space="preserve"> заданий, темы: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Понятие и сущнос</w:t>
      </w:r>
      <w:r w:rsidR="00327372">
        <w:rPr>
          <w:rFonts w:ascii="Times New Roman" w:hAnsi="Times New Roman" w:cs="Times New Roman"/>
          <w:sz w:val="24"/>
          <w:szCs w:val="24"/>
        </w:rPr>
        <w:t>ть информационных технологий – 4</w:t>
      </w:r>
      <w:r w:rsidRPr="00327372">
        <w:rPr>
          <w:rFonts w:ascii="Times New Roman" w:hAnsi="Times New Roman" w:cs="Times New Roman"/>
          <w:sz w:val="24"/>
          <w:szCs w:val="24"/>
        </w:rPr>
        <w:t>5;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Назначение, характеристики ПК – 35;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Программное обеспечение информационных технологий –</w:t>
      </w:r>
      <w:r w:rsidR="00327372">
        <w:rPr>
          <w:rFonts w:ascii="Times New Roman" w:hAnsi="Times New Roman" w:cs="Times New Roman"/>
          <w:sz w:val="24"/>
          <w:szCs w:val="24"/>
        </w:rPr>
        <w:t xml:space="preserve"> 4</w:t>
      </w:r>
      <w:r w:rsidRPr="00327372">
        <w:rPr>
          <w:rFonts w:ascii="Times New Roman" w:hAnsi="Times New Roman" w:cs="Times New Roman"/>
          <w:sz w:val="24"/>
          <w:szCs w:val="24"/>
        </w:rPr>
        <w:t>5;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 xml:space="preserve">Защита информации – </w:t>
      </w:r>
      <w:r w:rsidR="00327372">
        <w:rPr>
          <w:rFonts w:ascii="Times New Roman" w:hAnsi="Times New Roman" w:cs="Times New Roman"/>
          <w:sz w:val="24"/>
          <w:szCs w:val="24"/>
        </w:rPr>
        <w:t>25</w:t>
      </w:r>
      <w:r w:rsidRPr="00327372">
        <w:rPr>
          <w:rFonts w:ascii="Times New Roman" w:hAnsi="Times New Roman" w:cs="Times New Roman"/>
          <w:sz w:val="24"/>
          <w:szCs w:val="24"/>
        </w:rPr>
        <w:t>;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 xml:space="preserve">Компьютерные сети – </w:t>
      </w:r>
      <w:r w:rsidR="00327372">
        <w:rPr>
          <w:rFonts w:ascii="Times New Roman" w:hAnsi="Times New Roman" w:cs="Times New Roman"/>
          <w:sz w:val="24"/>
          <w:szCs w:val="24"/>
        </w:rPr>
        <w:t>45.</w:t>
      </w:r>
    </w:p>
    <w:p w:rsidR="00161C7E" w:rsidRPr="00327372" w:rsidRDefault="00161C7E" w:rsidP="00161C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C7E" w:rsidRPr="00327372" w:rsidRDefault="00161C7E" w:rsidP="00161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Контролируемые объекты: У7, З1 – З6.</w:t>
      </w:r>
    </w:p>
    <w:p w:rsidR="00161C7E" w:rsidRPr="0032737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30 заданий, сформированный случайным образом. В каждом задании следует выбрать правильный вариант ответа.</w:t>
      </w:r>
    </w:p>
    <w:p w:rsidR="00161C7E" w:rsidRPr="00327372" w:rsidRDefault="00161C7E" w:rsidP="00161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</w:t>
      </w:r>
    </w:p>
    <w:p w:rsidR="00161C7E" w:rsidRPr="00327372" w:rsidRDefault="00161C7E" w:rsidP="00161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372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161C7E" w:rsidRPr="0079616C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7E" w:rsidRPr="00E67748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748">
        <w:rPr>
          <w:rFonts w:ascii="Times New Roman" w:hAnsi="Times New Roman" w:cs="Times New Roman"/>
          <w:b/>
          <w:sz w:val="24"/>
          <w:szCs w:val="24"/>
        </w:rPr>
        <w:t xml:space="preserve">7. Перечень материалов, оборудования и информационных источников, используемых в аттестации </w:t>
      </w:r>
    </w:p>
    <w:p w:rsidR="00161C7E" w:rsidRPr="00E67748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C7E" w:rsidRPr="00E67748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lastRenderedPageBreak/>
        <w:t>рабочее место преподавателя, оборудованное персональным компьютером;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столы и компьютеры для студентов (14 шт.);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комплект методических указаний по выполнению практических работ (14 шт.).</w:t>
      </w:r>
    </w:p>
    <w:p w:rsidR="00161C7E" w:rsidRPr="00E67748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мультимедийное оборудование (проектор, экран);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доска (под маркер);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принтеры;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МФУ;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локальная сеть;</w:t>
      </w:r>
    </w:p>
    <w:p w:rsidR="00161C7E" w:rsidRPr="00E67748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подключение к сети Интернет.</w:t>
      </w:r>
    </w:p>
    <w:p w:rsidR="00161C7E" w:rsidRPr="00E67748" w:rsidRDefault="00161C7E" w:rsidP="00161C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Программное обеспечение: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система тестирования;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Консультант Плюс;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 xml:space="preserve">учебные интерактивные мини-тренажеры, интернет-ресурс </w:t>
      </w:r>
      <w:r w:rsidRPr="00E67748">
        <w:rPr>
          <w:rFonts w:ascii="Times New Roman" w:hAnsi="Times New Roman" w:cs="Times New Roman"/>
          <w:bCs/>
          <w:sz w:val="24"/>
          <w:szCs w:val="24"/>
          <w:lang w:val="en-US"/>
        </w:rPr>
        <w:t>LearningApps</w:t>
      </w:r>
      <w:r w:rsidRPr="00E67748">
        <w:rPr>
          <w:rFonts w:ascii="Times New Roman" w:hAnsi="Times New Roman" w:cs="Times New Roman"/>
          <w:bCs/>
          <w:sz w:val="24"/>
          <w:szCs w:val="24"/>
        </w:rPr>
        <w:t>.</w:t>
      </w:r>
      <w:r w:rsidRPr="00E67748">
        <w:rPr>
          <w:rFonts w:ascii="Times New Roman" w:hAnsi="Times New Roman" w:cs="Times New Roman"/>
          <w:bCs/>
          <w:sz w:val="24"/>
          <w:szCs w:val="24"/>
          <w:lang w:val="en-US"/>
        </w:rPr>
        <w:t>org</w:t>
      </w:r>
      <w:r w:rsidRPr="00E67748">
        <w:rPr>
          <w:rFonts w:ascii="Times New Roman" w:hAnsi="Times New Roman" w:cs="Times New Roman"/>
          <w:bCs/>
          <w:sz w:val="24"/>
          <w:szCs w:val="24"/>
        </w:rPr>
        <w:t>.</w:t>
      </w:r>
    </w:p>
    <w:p w:rsidR="00161C7E" w:rsidRPr="00E67748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48">
        <w:rPr>
          <w:rFonts w:ascii="Times New Roman" w:hAnsi="Times New Roman" w:cs="Times New Roman"/>
          <w:bCs/>
          <w:sz w:val="24"/>
          <w:szCs w:val="24"/>
        </w:rPr>
        <w:t>программное обеспечение по выполнению электротехнических расчетов.</w:t>
      </w:r>
    </w:p>
    <w:p w:rsidR="00161C7E" w:rsidRPr="00E67748" w:rsidRDefault="00161C7E" w:rsidP="00161C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sz w:val="24"/>
          <w:szCs w:val="24"/>
        </w:rPr>
      </w:pPr>
    </w:p>
    <w:p w:rsidR="003D5A88" w:rsidRPr="00E67748" w:rsidRDefault="003D5A88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3CA3" w:rsidRPr="00F407FD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7F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рекомендуемых учебных изданий, Интернет-ресурсов, </w:t>
      </w:r>
    </w:p>
    <w:p w:rsidR="00161C7E" w:rsidRPr="00F407FD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7FD">
        <w:rPr>
          <w:rFonts w:ascii="Times New Roman" w:hAnsi="Times New Roman" w:cs="Times New Roman"/>
          <w:b/>
          <w:bCs/>
          <w:sz w:val="24"/>
          <w:szCs w:val="24"/>
        </w:rPr>
        <w:t>дополнительной литературы</w:t>
      </w:r>
    </w:p>
    <w:p w:rsidR="00161C7E" w:rsidRPr="00E67748" w:rsidRDefault="00161C7E" w:rsidP="00161C7E">
      <w:pPr>
        <w:shd w:val="clear" w:color="auto" w:fill="FFFFFF"/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62F2" w:rsidRPr="008862F2" w:rsidRDefault="008862F2" w:rsidP="008862F2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источники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Кузнецов П. У.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Информатика и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учебник / П. У. Кузнецов – М. : Юстиция, 20</w:t>
      </w:r>
      <w:r w:rsidR="00F407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— 214 с.  – Режим доступа : https://book.ru/book/933729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Прохорский Г. В. Информатика и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 : учеб.  пособие / Г. В. Прохорский. – М. : КноРус, 2021. – 271 с. – Режим доступа : https://book.ru/book/938649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Синаторов С. В. Информационные технологии. Задачник [Электронный ресурс]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учеб. пособие / С. В. Синаторов. – 2-е изд., перераб. – М.  : КноРус, 2020. – 253 с. – (Среднее профессиональное образование). –  Режим доступа: https://book.ru/book/934646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>Филимонова Е. В. Информатика и информационные технологии в профессиональной деятельности [Электронный ресурс] : учебник / Е. В. Филимонова. – М. : Юстиция, 2020. – 213 с. – Режим доступа : https://book.ru/book/935646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Филимонова Е. В.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учебник / Е. В. Филимонова. – М. : КноРус, 2021. – 482 с. – (Среднее профессиональное образование). – Режим доступа : https://book.ru/book/936307</w:t>
      </w:r>
    </w:p>
    <w:p w:rsidR="008862F2" w:rsidRPr="008862F2" w:rsidRDefault="008862F2" w:rsidP="008862F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Япарова Ю.А. Информационные технологии. Практикум с примерами решения задач 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: учебно-практическое пособие / Ю. А. Япарова. – М. : КноРус, 2021. – 226 с. – Режим доступа : https://book.ru/book/938667</w:t>
      </w:r>
    </w:p>
    <w:p w:rsidR="008862F2" w:rsidRPr="008862F2" w:rsidRDefault="008862F2" w:rsidP="0088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2F2" w:rsidRPr="008862F2" w:rsidRDefault="008862F2" w:rsidP="008862F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Дополнительные источники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862F2" w:rsidRPr="008862F2" w:rsidRDefault="008862F2" w:rsidP="008862F2">
      <w:pPr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Мельников В. П. Информационная безопасность 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: учебник / В. П. Мельников; под ред. А. И. Куприянов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2-е изд., перераб. и доп.  – М.: КноРус, 2020.  – 267 с. – (Среднее профессиональное образование). – Режим доступа : https://book.ru/book/932059</w:t>
      </w:r>
    </w:p>
    <w:p w:rsidR="008862F2" w:rsidRPr="008862F2" w:rsidRDefault="008862F2" w:rsidP="008862F2">
      <w:pPr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Михеева Е. В.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:  учебник для учреждений сред. учреждений сред. проф. образования / Е. В. Михеева, О. И. Титова.  – М. :  ИЦ  Академия, 2017. – 416 с.–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Режим доступа : https://www.academia-moscow.ru/reader/?id=296628</w:t>
      </w:r>
    </w:p>
    <w:p w:rsidR="008862F2" w:rsidRPr="008862F2" w:rsidRDefault="008862F2" w:rsidP="008862F2">
      <w:pPr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lastRenderedPageBreak/>
        <w:t>Михеева Е. В. Информационные технологии в профессиональной деятельности:  учеб.  пособие для  учреждений сред. проф. образования / Е. В. Михеева. – М. :  ИЦ  Академия,  20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. – 384 с.</w:t>
      </w:r>
    </w:p>
    <w:p w:rsidR="008862F2" w:rsidRPr="008862F2" w:rsidRDefault="008862F2" w:rsidP="008862F2">
      <w:pPr>
        <w:numPr>
          <w:ilvl w:val="0"/>
          <w:numId w:val="37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[Электронный ресурс]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учебник 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для учреждений сред. проф. учеб. заведений 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 В. О. </w:t>
      </w:r>
      <w:r w:rsidRPr="00886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Оганесян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А. В. Курилова. – М.: ИЦ Академия, 20</w:t>
      </w:r>
      <w:r w:rsidR="00F407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8862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– 222 с. – Режим доступа :  https://academia-moscow.ru/reader/?id=295495</w:t>
      </w:r>
    </w:p>
    <w:p w:rsidR="008862F2" w:rsidRPr="008862F2" w:rsidRDefault="008862F2" w:rsidP="008862F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862F2" w:rsidRPr="008862F2" w:rsidRDefault="008862F2" w:rsidP="008862F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 [Электронный ресурс]. – Режим доступа : http://school-collection.edu.ru/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 [Электронный ресурс]. – Режим доступа : http://window.edu.ru/ 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Сайт учебных интерактивных мини-тренажеров [Электронный ресурс]. – Режим доступа : https://learningapps.org/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62F2" w:rsidRPr="008862F2" w:rsidRDefault="008862F2" w:rsidP="008862F2">
      <w:pPr>
        <w:numPr>
          <w:ilvl w:val="0"/>
          <w:numId w:val="3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2F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[Электронный ресурс]. – Режим доступа : http://fcior.edu.ru/ (дата обращения: 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07FD" w:rsidRPr="008862F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407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62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1C7E" w:rsidRPr="008862F2" w:rsidRDefault="00161C7E" w:rsidP="008862F2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DB0" w:rsidRPr="008862F2" w:rsidRDefault="00633DB0" w:rsidP="008862F2">
      <w:pPr>
        <w:pStyle w:val="1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60" w:rsidRPr="008862F2" w:rsidRDefault="00DA5C60" w:rsidP="008862F2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C60" w:rsidRPr="008862F2" w:rsidSect="00723A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8C" w:rsidRDefault="00B8318C" w:rsidP="003B1210">
      <w:pPr>
        <w:spacing w:after="0" w:line="240" w:lineRule="auto"/>
      </w:pPr>
      <w:r>
        <w:separator/>
      </w:r>
    </w:p>
  </w:endnote>
  <w:endnote w:type="continuationSeparator" w:id="1">
    <w:p w:rsidR="00B8318C" w:rsidRDefault="00B8318C" w:rsidP="003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4E" w:rsidRDefault="00300593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A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A4E" w:rsidRDefault="00566A4E" w:rsidP="00FD40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4E" w:rsidRDefault="00300593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A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22D7">
      <w:rPr>
        <w:rStyle w:val="a5"/>
        <w:noProof/>
      </w:rPr>
      <w:t>3</w:t>
    </w:r>
    <w:r>
      <w:rPr>
        <w:rStyle w:val="a5"/>
      </w:rPr>
      <w:fldChar w:fldCharType="end"/>
    </w:r>
  </w:p>
  <w:p w:rsidR="00566A4E" w:rsidRDefault="00566A4E" w:rsidP="00FD40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8C" w:rsidRDefault="00B8318C" w:rsidP="003B1210">
      <w:pPr>
        <w:spacing w:after="0" w:line="240" w:lineRule="auto"/>
      </w:pPr>
      <w:r>
        <w:separator/>
      </w:r>
    </w:p>
  </w:footnote>
  <w:footnote w:type="continuationSeparator" w:id="1">
    <w:p w:rsidR="00B8318C" w:rsidRDefault="00B8318C" w:rsidP="003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C97"/>
    <w:multiLevelType w:val="multilevel"/>
    <w:tmpl w:val="7A68772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275106"/>
    <w:multiLevelType w:val="hybridMultilevel"/>
    <w:tmpl w:val="BED0B1C0"/>
    <w:lvl w:ilvl="0" w:tplc="F2E0131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5F81"/>
    <w:multiLevelType w:val="multilevel"/>
    <w:tmpl w:val="A2147B0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F7B1F88"/>
    <w:multiLevelType w:val="multilevel"/>
    <w:tmpl w:val="3942E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54554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EC56AD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354AF9"/>
    <w:multiLevelType w:val="hybridMultilevel"/>
    <w:tmpl w:val="FA96F37C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659FC"/>
    <w:multiLevelType w:val="multilevel"/>
    <w:tmpl w:val="C69E2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D024794"/>
    <w:multiLevelType w:val="multilevel"/>
    <w:tmpl w:val="6964B47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EE10FA3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AE32C2"/>
    <w:multiLevelType w:val="multilevel"/>
    <w:tmpl w:val="3B9C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8F074D1"/>
    <w:multiLevelType w:val="hybridMultilevel"/>
    <w:tmpl w:val="698801EC"/>
    <w:lvl w:ilvl="0" w:tplc="DB64378C">
      <w:start w:val="1"/>
      <w:numFmt w:val="decimal"/>
      <w:lvlText w:val="%1."/>
      <w:lvlJc w:val="left"/>
      <w:pPr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49BB5C0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19C1C64"/>
    <w:multiLevelType w:val="multilevel"/>
    <w:tmpl w:val="9BEAD5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562EA"/>
    <w:multiLevelType w:val="hybridMultilevel"/>
    <w:tmpl w:val="10C01B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D646E"/>
    <w:multiLevelType w:val="multilevel"/>
    <w:tmpl w:val="75967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11950E2"/>
    <w:multiLevelType w:val="multilevel"/>
    <w:tmpl w:val="AC42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30E5F21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741D64"/>
    <w:multiLevelType w:val="hybridMultilevel"/>
    <w:tmpl w:val="74E296F2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916C1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0">
    <w:nsid w:val="69E6702E"/>
    <w:multiLevelType w:val="hybridMultilevel"/>
    <w:tmpl w:val="9C40F17C"/>
    <w:lvl w:ilvl="0" w:tplc="44A0321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A6C0A49"/>
    <w:multiLevelType w:val="multilevel"/>
    <w:tmpl w:val="7CD0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726A99"/>
    <w:multiLevelType w:val="multilevel"/>
    <w:tmpl w:val="B6BCD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655F6"/>
    <w:multiLevelType w:val="multilevel"/>
    <w:tmpl w:val="E774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8"/>
  </w:num>
  <w:num w:numId="5">
    <w:abstractNumId w:val="34"/>
  </w:num>
  <w:num w:numId="6">
    <w:abstractNumId w:val="5"/>
  </w:num>
  <w:num w:numId="7">
    <w:abstractNumId w:val="23"/>
  </w:num>
  <w:num w:numId="8">
    <w:abstractNumId w:val="4"/>
  </w:num>
  <w:num w:numId="9">
    <w:abstractNumId w:val="15"/>
  </w:num>
  <w:num w:numId="10">
    <w:abstractNumId w:val="33"/>
  </w:num>
  <w:num w:numId="11">
    <w:abstractNumId w:val="26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7"/>
  </w:num>
  <w:num w:numId="17">
    <w:abstractNumId w:val="32"/>
  </w:num>
  <w:num w:numId="18">
    <w:abstractNumId w:val="21"/>
  </w:num>
  <w:num w:numId="19">
    <w:abstractNumId w:val="11"/>
  </w:num>
  <w:num w:numId="20">
    <w:abstractNumId w:val="24"/>
  </w:num>
  <w:num w:numId="21">
    <w:abstractNumId w:val="31"/>
  </w:num>
  <w:num w:numId="22">
    <w:abstractNumId w:val="30"/>
  </w:num>
  <w:num w:numId="23">
    <w:abstractNumId w:val="9"/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28"/>
  </w:num>
  <w:num w:numId="29">
    <w:abstractNumId w:val="6"/>
  </w:num>
  <w:num w:numId="30">
    <w:abstractNumId w:val="2"/>
  </w:num>
  <w:num w:numId="31">
    <w:abstractNumId w:val="13"/>
  </w:num>
  <w:num w:numId="32">
    <w:abstractNumId w:val="35"/>
  </w:num>
  <w:num w:numId="33">
    <w:abstractNumId w:val="17"/>
  </w:num>
  <w:num w:numId="34">
    <w:abstractNumId w:val="25"/>
  </w:num>
  <w:num w:numId="35">
    <w:abstractNumId w:val="16"/>
  </w:num>
  <w:num w:numId="36">
    <w:abstractNumId w:val="27"/>
  </w:num>
  <w:num w:numId="37">
    <w:abstractNumId w:val="2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ACB"/>
    <w:rsid w:val="0000174C"/>
    <w:rsid w:val="000048F1"/>
    <w:rsid w:val="0001345E"/>
    <w:rsid w:val="00014985"/>
    <w:rsid w:val="00015D78"/>
    <w:rsid w:val="00022CCC"/>
    <w:rsid w:val="000269F0"/>
    <w:rsid w:val="000335C4"/>
    <w:rsid w:val="0003394E"/>
    <w:rsid w:val="000454FE"/>
    <w:rsid w:val="00047A27"/>
    <w:rsid w:val="00052236"/>
    <w:rsid w:val="0006108C"/>
    <w:rsid w:val="000760B8"/>
    <w:rsid w:val="00081A78"/>
    <w:rsid w:val="00090833"/>
    <w:rsid w:val="00092EE1"/>
    <w:rsid w:val="00093749"/>
    <w:rsid w:val="000A1045"/>
    <w:rsid w:val="000A15F1"/>
    <w:rsid w:val="000A215B"/>
    <w:rsid w:val="000A3AD5"/>
    <w:rsid w:val="000A5D2B"/>
    <w:rsid w:val="000A7375"/>
    <w:rsid w:val="000C7CFF"/>
    <w:rsid w:val="000D2F50"/>
    <w:rsid w:val="000D7265"/>
    <w:rsid w:val="000E0BB3"/>
    <w:rsid w:val="000F44CB"/>
    <w:rsid w:val="00100991"/>
    <w:rsid w:val="0010394A"/>
    <w:rsid w:val="001054F7"/>
    <w:rsid w:val="001134B3"/>
    <w:rsid w:val="0011472A"/>
    <w:rsid w:val="0011544F"/>
    <w:rsid w:val="00127461"/>
    <w:rsid w:val="00146E98"/>
    <w:rsid w:val="00157AD6"/>
    <w:rsid w:val="00160F8B"/>
    <w:rsid w:val="00161C7E"/>
    <w:rsid w:val="001742CD"/>
    <w:rsid w:val="0018084F"/>
    <w:rsid w:val="00191A13"/>
    <w:rsid w:val="00196A97"/>
    <w:rsid w:val="00196DFD"/>
    <w:rsid w:val="001A222A"/>
    <w:rsid w:val="001A24FE"/>
    <w:rsid w:val="001A2E25"/>
    <w:rsid w:val="001A4158"/>
    <w:rsid w:val="001B0398"/>
    <w:rsid w:val="001B45B3"/>
    <w:rsid w:val="001C0F8B"/>
    <w:rsid w:val="001C7008"/>
    <w:rsid w:val="001D4608"/>
    <w:rsid w:val="001D4BB2"/>
    <w:rsid w:val="001D62A8"/>
    <w:rsid w:val="001E0A11"/>
    <w:rsid w:val="001E420B"/>
    <w:rsid w:val="001F0A23"/>
    <w:rsid w:val="001F1630"/>
    <w:rsid w:val="001F4BDF"/>
    <w:rsid w:val="00202C81"/>
    <w:rsid w:val="00207701"/>
    <w:rsid w:val="00213167"/>
    <w:rsid w:val="0021766C"/>
    <w:rsid w:val="002210FC"/>
    <w:rsid w:val="0022368D"/>
    <w:rsid w:val="00232EE7"/>
    <w:rsid w:val="00234570"/>
    <w:rsid w:val="0023463F"/>
    <w:rsid w:val="00246309"/>
    <w:rsid w:val="00250F95"/>
    <w:rsid w:val="00251969"/>
    <w:rsid w:val="00255114"/>
    <w:rsid w:val="002554AE"/>
    <w:rsid w:val="00255D4D"/>
    <w:rsid w:val="002578F3"/>
    <w:rsid w:val="00261729"/>
    <w:rsid w:val="00262FD1"/>
    <w:rsid w:val="00264F32"/>
    <w:rsid w:val="00267E2A"/>
    <w:rsid w:val="0027090A"/>
    <w:rsid w:val="00281A0C"/>
    <w:rsid w:val="0028532A"/>
    <w:rsid w:val="002903B2"/>
    <w:rsid w:val="00294FB6"/>
    <w:rsid w:val="002A5CC1"/>
    <w:rsid w:val="002A66B8"/>
    <w:rsid w:val="002B0173"/>
    <w:rsid w:val="002B1C26"/>
    <w:rsid w:val="002B4C12"/>
    <w:rsid w:val="002B6B67"/>
    <w:rsid w:val="002C1F31"/>
    <w:rsid w:val="002D05BA"/>
    <w:rsid w:val="002D27A0"/>
    <w:rsid w:val="002D556C"/>
    <w:rsid w:val="002E06BE"/>
    <w:rsid w:val="002E7992"/>
    <w:rsid w:val="002F3471"/>
    <w:rsid w:val="00300593"/>
    <w:rsid w:val="003021EF"/>
    <w:rsid w:val="00305A09"/>
    <w:rsid w:val="00307AB7"/>
    <w:rsid w:val="00312381"/>
    <w:rsid w:val="003130B0"/>
    <w:rsid w:val="003151F5"/>
    <w:rsid w:val="00315ABB"/>
    <w:rsid w:val="003205F2"/>
    <w:rsid w:val="00321855"/>
    <w:rsid w:val="00327372"/>
    <w:rsid w:val="003362AE"/>
    <w:rsid w:val="00342BEA"/>
    <w:rsid w:val="0034749D"/>
    <w:rsid w:val="0035039A"/>
    <w:rsid w:val="003557B5"/>
    <w:rsid w:val="00355ACF"/>
    <w:rsid w:val="003561FA"/>
    <w:rsid w:val="00374A9B"/>
    <w:rsid w:val="003858D6"/>
    <w:rsid w:val="00386798"/>
    <w:rsid w:val="0039551A"/>
    <w:rsid w:val="003A0BBE"/>
    <w:rsid w:val="003A2552"/>
    <w:rsid w:val="003A5279"/>
    <w:rsid w:val="003B11F7"/>
    <w:rsid w:val="003B1210"/>
    <w:rsid w:val="003B1989"/>
    <w:rsid w:val="003D16F0"/>
    <w:rsid w:val="003D2FE3"/>
    <w:rsid w:val="003D474E"/>
    <w:rsid w:val="003D5A88"/>
    <w:rsid w:val="003D7B5A"/>
    <w:rsid w:val="003E0DE8"/>
    <w:rsid w:val="003E3937"/>
    <w:rsid w:val="003E6F47"/>
    <w:rsid w:val="003F1A29"/>
    <w:rsid w:val="003F1FE1"/>
    <w:rsid w:val="003F5488"/>
    <w:rsid w:val="00400CDB"/>
    <w:rsid w:val="004060B6"/>
    <w:rsid w:val="00417626"/>
    <w:rsid w:val="00420267"/>
    <w:rsid w:val="004231DC"/>
    <w:rsid w:val="00432F64"/>
    <w:rsid w:val="0044279F"/>
    <w:rsid w:val="00442FAE"/>
    <w:rsid w:val="00447D25"/>
    <w:rsid w:val="00452DA1"/>
    <w:rsid w:val="004533B0"/>
    <w:rsid w:val="00456150"/>
    <w:rsid w:val="004703F5"/>
    <w:rsid w:val="00471460"/>
    <w:rsid w:val="00474266"/>
    <w:rsid w:val="00477F89"/>
    <w:rsid w:val="004805D2"/>
    <w:rsid w:val="00492FFF"/>
    <w:rsid w:val="00493C90"/>
    <w:rsid w:val="004A3010"/>
    <w:rsid w:val="004A360A"/>
    <w:rsid w:val="004A76DD"/>
    <w:rsid w:val="004B020B"/>
    <w:rsid w:val="004B0A6B"/>
    <w:rsid w:val="004B1C60"/>
    <w:rsid w:val="004B3A6E"/>
    <w:rsid w:val="004C3648"/>
    <w:rsid w:val="004C4856"/>
    <w:rsid w:val="004C5D71"/>
    <w:rsid w:val="004C70F1"/>
    <w:rsid w:val="004C771E"/>
    <w:rsid w:val="004D74C5"/>
    <w:rsid w:val="004E1EF4"/>
    <w:rsid w:val="004E35D3"/>
    <w:rsid w:val="004F0807"/>
    <w:rsid w:val="004F2118"/>
    <w:rsid w:val="004F5914"/>
    <w:rsid w:val="0050522B"/>
    <w:rsid w:val="005056D9"/>
    <w:rsid w:val="0051282C"/>
    <w:rsid w:val="00512B82"/>
    <w:rsid w:val="005146EF"/>
    <w:rsid w:val="00515031"/>
    <w:rsid w:val="00515542"/>
    <w:rsid w:val="00531594"/>
    <w:rsid w:val="00532511"/>
    <w:rsid w:val="0053573E"/>
    <w:rsid w:val="00542770"/>
    <w:rsid w:val="00543E9F"/>
    <w:rsid w:val="005467DA"/>
    <w:rsid w:val="00547C7A"/>
    <w:rsid w:val="00547D06"/>
    <w:rsid w:val="005505FE"/>
    <w:rsid w:val="00565991"/>
    <w:rsid w:val="00566A4E"/>
    <w:rsid w:val="00567544"/>
    <w:rsid w:val="00570D0D"/>
    <w:rsid w:val="00571C27"/>
    <w:rsid w:val="00573598"/>
    <w:rsid w:val="0058738F"/>
    <w:rsid w:val="00592C7F"/>
    <w:rsid w:val="005969A7"/>
    <w:rsid w:val="005A04C3"/>
    <w:rsid w:val="005A21C4"/>
    <w:rsid w:val="005A6CE9"/>
    <w:rsid w:val="005B1E8A"/>
    <w:rsid w:val="005B3A1B"/>
    <w:rsid w:val="005D03D7"/>
    <w:rsid w:val="005D17B0"/>
    <w:rsid w:val="005D6556"/>
    <w:rsid w:val="005D6578"/>
    <w:rsid w:val="005D77CD"/>
    <w:rsid w:val="005E405B"/>
    <w:rsid w:val="005E4EC5"/>
    <w:rsid w:val="005E5CA5"/>
    <w:rsid w:val="005E7160"/>
    <w:rsid w:val="005F481B"/>
    <w:rsid w:val="00602A8B"/>
    <w:rsid w:val="00604FD4"/>
    <w:rsid w:val="006107E7"/>
    <w:rsid w:val="0061563D"/>
    <w:rsid w:val="006250A8"/>
    <w:rsid w:val="00630198"/>
    <w:rsid w:val="00633729"/>
    <w:rsid w:val="00633DB0"/>
    <w:rsid w:val="006418FA"/>
    <w:rsid w:val="00655BCA"/>
    <w:rsid w:val="00662741"/>
    <w:rsid w:val="00664E44"/>
    <w:rsid w:val="006666CC"/>
    <w:rsid w:val="00667BEB"/>
    <w:rsid w:val="006715B4"/>
    <w:rsid w:val="0067181D"/>
    <w:rsid w:val="006759F7"/>
    <w:rsid w:val="00685C14"/>
    <w:rsid w:val="0069108D"/>
    <w:rsid w:val="00695CCD"/>
    <w:rsid w:val="006968E6"/>
    <w:rsid w:val="006A5229"/>
    <w:rsid w:val="006A5ACB"/>
    <w:rsid w:val="006A775D"/>
    <w:rsid w:val="006A7DD7"/>
    <w:rsid w:val="006B0798"/>
    <w:rsid w:val="006B279C"/>
    <w:rsid w:val="006B63EB"/>
    <w:rsid w:val="006C0E5E"/>
    <w:rsid w:val="006C1D9C"/>
    <w:rsid w:val="006C4D79"/>
    <w:rsid w:val="006D09E0"/>
    <w:rsid w:val="006E3CA3"/>
    <w:rsid w:val="006F371E"/>
    <w:rsid w:val="006F7649"/>
    <w:rsid w:val="00700E92"/>
    <w:rsid w:val="00703A29"/>
    <w:rsid w:val="0071495E"/>
    <w:rsid w:val="00715285"/>
    <w:rsid w:val="007165AA"/>
    <w:rsid w:val="00720441"/>
    <w:rsid w:val="00723A85"/>
    <w:rsid w:val="00740E7A"/>
    <w:rsid w:val="00740F1B"/>
    <w:rsid w:val="00741257"/>
    <w:rsid w:val="00742384"/>
    <w:rsid w:val="00742850"/>
    <w:rsid w:val="00753D5A"/>
    <w:rsid w:val="00762A54"/>
    <w:rsid w:val="0076496B"/>
    <w:rsid w:val="00767950"/>
    <w:rsid w:val="007735B6"/>
    <w:rsid w:val="00773C93"/>
    <w:rsid w:val="0079156E"/>
    <w:rsid w:val="00791F1C"/>
    <w:rsid w:val="007932B4"/>
    <w:rsid w:val="0079616C"/>
    <w:rsid w:val="007A016F"/>
    <w:rsid w:val="007A5007"/>
    <w:rsid w:val="007A548B"/>
    <w:rsid w:val="007B13D6"/>
    <w:rsid w:val="007B2C39"/>
    <w:rsid w:val="007B6CA1"/>
    <w:rsid w:val="007B7E50"/>
    <w:rsid w:val="007C20BD"/>
    <w:rsid w:val="007C2608"/>
    <w:rsid w:val="007D2129"/>
    <w:rsid w:val="007D6B3A"/>
    <w:rsid w:val="007D6C1E"/>
    <w:rsid w:val="007E5D0C"/>
    <w:rsid w:val="007F1F8E"/>
    <w:rsid w:val="007F2238"/>
    <w:rsid w:val="007F756D"/>
    <w:rsid w:val="00802B44"/>
    <w:rsid w:val="008111C3"/>
    <w:rsid w:val="00814E16"/>
    <w:rsid w:val="00816915"/>
    <w:rsid w:val="0082164A"/>
    <w:rsid w:val="00822DC5"/>
    <w:rsid w:val="00843B7E"/>
    <w:rsid w:val="00843CA3"/>
    <w:rsid w:val="008454E1"/>
    <w:rsid w:val="0085448B"/>
    <w:rsid w:val="008550D6"/>
    <w:rsid w:val="00857225"/>
    <w:rsid w:val="00857CD9"/>
    <w:rsid w:val="008606B8"/>
    <w:rsid w:val="00860815"/>
    <w:rsid w:val="00864C7D"/>
    <w:rsid w:val="00865AF0"/>
    <w:rsid w:val="00870FBD"/>
    <w:rsid w:val="0087230C"/>
    <w:rsid w:val="00872B7A"/>
    <w:rsid w:val="008862F2"/>
    <w:rsid w:val="00886ACC"/>
    <w:rsid w:val="008919FF"/>
    <w:rsid w:val="008934FC"/>
    <w:rsid w:val="00893BC4"/>
    <w:rsid w:val="0089463F"/>
    <w:rsid w:val="00894CFE"/>
    <w:rsid w:val="00897044"/>
    <w:rsid w:val="008A05D0"/>
    <w:rsid w:val="008A3F95"/>
    <w:rsid w:val="008A76BE"/>
    <w:rsid w:val="008B0734"/>
    <w:rsid w:val="008B440D"/>
    <w:rsid w:val="008C22A0"/>
    <w:rsid w:val="008C61AB"/>
    <w:rsid w:val="008D65A6"/>
    <w:rsid w:val="008E41CC"/>
    <w:rsid w:val="008F07CF"/>
    <w:rsid w:val="008F1D6B"/>
    <w:rsid w:val="008F5E59"/>
    <w:rsid w:val="00901F74"/>
    <w:rsid w:val="00905A26"/>
    <w:rsid w:val="00906D01"/>
    <w:rsid w:val="009128A1"/>
    <w:rsid w:val="00915FBC"/>
    <w:rsid w:val="00920496"/>
    <w:rsid w:val="00932B37"/>
    <w:rsid w:val="00934CC1"/>
    <w:rsid w:val="009450BB"/>
    <w:rsid w:val="00945AA5"/>
    <w:rsid w:val="00945E25"/>
    <w:rsid w:val="00956C60"/>
    <w:rsid w:val="00956E69"/>
    <w:rsid w:val="00981250"/>
    <w:rsid w:val="00981B1F"/>
    <w:rsid w:val="009862F8"/>
    <w:rsid w:val="0099117A"/>
    <w:rsid w:val="009A0A64"/>
    <w:rsid w:val="009B1473"/>
    <w:rsid w:val="009B7C31"/>
    <w:rsid w:val="009C0215"/>
    <w:rsid w:val="009D1566"/>
    <w:rsid w:val="00A005EF"/>
    <w:rsid w:val="00A0310E"/>
    <w:rsid w:val="00A149C0"/>
    <w:rsid w:val="00A20448"/>
    <w:rsid w:val="00A20F02"/>
    <w:rsid w:val="00A2175D"/>
    <w:rsid w:val="00A22027"/>
    <w:rsid w:val="00A247F6"/>
    <w:rsid w:val="00A4637E"/>
    <w:rsid w:val="00A56C6E"/>
    <w:rsid w:val="00A60C74"/>
    <w:rsid w:val="00A62F4F"/>
    <w:rsid w:val="00A71556"/>
    <w:rsid w:val="00A718B9"/>
    <w:rsid w:val="00A74925"/>
    <w:rsid w:val="00A81EA6"/>
    <w:rsid w:val="00A874ED"/>
    <w:rsid w:val="00A922D7"/>
    <w:rsid w:val="00A92515"/>
    <w:rsid w:val="00A92B64"/>
    <w:rsid w:val="00A93FDD"/>
    <w:rsid w:val="00A96264"/>
    <w:rsid w:val="00A976F6"/>
    <w:rsid w:val="00AA6774"/>
    <w:rsid w:val="00AA683F"/>
    <w:rsid w:val="00AC38C1"/>
    <w:rsid w:val="00AC684F"/>
    <w:rsid w:val="00AC7D56"/>
    <w:rsid w:val="00AD7912"/>
    <w:rsid w:val="00AE1A42"/>
    <w:rsid w:val="00AE205D"/>
    <w:rsid w:val="00AF260E"/>
    <w:rsid w:val="00AF2B22"/>
    <w:rsid w:val="00B1225A"/>
    <w:rsid w:val="00B13990"/>
    <w:rsid w:val="00B223FE"/>
    <w:rsid w:val="00B22FBF"/>
    <w:rsid w:val="00B25A08"/>
    <w:rsid w:val="00B30162"/>
    <w:rsid w:val="00B32CCA"/>
    <w:rsid w:val="00B40DC3"/>
    <w:rsid w:val="00B4338B"/>
    <w:rsid w:val="00B4667E"/>
    <w:rsid w:val="00B502AD"/>
    <w:rsid w:val="00B574A1"/>
    <w:rsid w:val="00B624C6"/>
    <w:rsid w:val="00B73461"/>
    <w:rsid w:val="00B76205"/>
    <w:rsid w:val="00B82B69"/>
    <w:rsid w:val="00B8318C"/>
    <w:rsid w:val="00B915C7"/>
    <w:rsid w:val="00B9332A"/>
    <w:rsid w:val="00B93CC8"/>
    <w:rsid w:val="00B94459"/>
    <w:rsid w:val="00B97793"/>
    <w:rsid w:val="00BA7A81"/>
    <w:rsid w:val="00BB0180"/>
    <w:rsid w:val="00BB30C2"/>
    <w:rsid w:val="00BC3552"/>
    <w:rsid w:val="00BD05C8"/>
    <w:rsid w:val="00BD2C7C"/>
    <w:rsid w:val="00BE54CD"/>
    <w:rsid w:val="00BF339C"/>
    <w:rsid w:val="00BF375D"/>
    <w:rsid w:val="00BF6801"/>
    <w:rsid w:val="00C007CC"/>
    <w:rsid w:val="00C03220"/>
    <w:rsid w:val="00C04203"/>
    <w:rsid w:val="00C10228"/>
    <w:rsid w:val="00C20217"/>
    <w:rsid w:val="00C272B7"/>
    <w:rsid w:val="00C27EB6"/>
    <w:rsid w:val="00C3224A"/>
    <w:rsid w:val="00C34B18"/>
    <w:rsid w:val="00C35BBB"/>
    <w:rsid w:val="00C36DCE"/>
    <w:rsid w:val="00C37920"/>
    <w:rsid w:val="00C37EEB"/>
    <w:rsid w:val="00C4238F"/>
    <w:rsid w:val="00C45A97"/>
    <w:rsid w:val="00C50A61"/>
    <w:rsid w:val="00C5285F"/>
    <w:rsid w:val="00C71668"/>
    <w:rsid w:val="00C729D6"/>
    <w:rsid w:val="00C72EFE"/>
    <w:rsid w:val="00C764F5"/>
    <w:rsid w:val="00C803F8"/>
    <w:rsid w:val="00C91A78"/>
    <w:rsid w:val="00C91D0E"/>
    <w:rsid w:val="00C93022"/>
    <w:rsid w:val="00C97E63"/>
    <w:rsid w:val="00CA4375"/>
    <w:rsid w:val="00CA609C"/>
    <w:rsid w:val="00CB671F"/>
    <w:rsid w:val="00CB6DAD"/>
    <w:rsid w:val="00CB7608"/>
    <w:rsid w:val="00CC2A48"/>
    <w:rsid w:val="00CD73E4"/>
    <w:rsid w:val="00CE4BC2"/>
    <w:rsid w:val="00D04AC3"/>
    <w:rsid w:val="00D12564"/>
    <w:rsid w:val="00D173F5"/>
    <w:rsid w:val="00D202B7"/>
    <w:rsid w:val="00D213EC"/>
    <w:rsid w:val="00D25483"/>
    <w:rsid w:val="00D270CD"/>
    <w:rsid w:val="00D35C73"/>
    <w:rsid w:val="00D37B40"/>
    <w:rsid w:val="00D44318"/>
    <w:rsid w:val="00D47626"/>
    <w:rsid w:val="00D50EEE"/>
    <w:rsid w:val="00D531E6"/>
    <w:rsid w:val="00D53790"/>
    <w:rsid w:val="00D56274"/>
    <w:rsid w:val="00D6044B"/>
    <w:rsid w:val="00D6098A"/>
    <w:rsid w:val="00D609F5"/>
    <w:rsid w:val="00D62D7E"/>
    <w:rsid w:val="00D63FB1"/>
    <w:rsid w:val="00D73722"/>
    <w:rsid w:val="00D7399E"/>
    <w:rsid w:val="00D73EF6"/>
    <w:rsid w:val="00D76515"/>
    <w:rsid w:val="00D766F9"/>
    <w:rsid w:val="00D80CC1"/>
    <w:rsid w:val="00D8745A"/>
    <w:rsid w:val="00D9055F"/>
    <w:rsid w:val="00D92990"/>
    <w:rsid w:val="00D94569"/>
    <w:rsid w:val="00D97CFC"/>
    <w:rsid w:val="00DA5C60"/>
    <w:rsid w:val="00DB2A29"/>
    <w:rsid w:val="00DD26B2"/>
    <w:rsid w:val="00DD65A9"/>
    <w:rsid w:val="00DD746F"/>
    <w:rsid w:val="00DE2A24"/>
    <w:rsid w:val="00DE2B25"/>
    <w:rsid w:val="00DF0E0B"/>
    <w:rsid w:val="00DF367F"/>
    <w:rsid w:val="00DF4222"/>
    <w:rsid w:val="00E00553"/>
    <w:rsid w:val="00E11093"/>
    <w:rsid w:val="00E143C8"/>
    <w:rsid w:val="00E15637"/>
    <w:rsid w:val="00E2005A"/>
    <w:rsid w:val="00E20283"/>
    <w:rsid w:val="00E426DE"/>
    <w:rsid w:val="00E50AC5"/>
    <w:rsid w:val="00E55379"/>
    <w:rsid w:val="00E653C1"/>
    <w:rsid w:val="00E6614E"/>
    <w:rsid w:val="00E67748"/>
    <w:rsid w:val="00E721E9"/>
    <w:rsid w:val="00E72BD2"/>
    <w:rsid w:val="00E741E5"/>
    <w:rsid w:val="00E74307"/>
    <w:rsid w:val="00E80AE7"/>
    <w:rsid w:val="00E91B2D"/>
    <w:rsid w:val="00E91BF6"/>
    <w:rsid w:val="00E961FE"/>
    <w:rsid w:val="00EA0496"/>
    <w:rsid w:val="00EA1DE8"/>
    <w:rsid w:val="00EA4176"/>
    <w:rsid w:val="00EA6E87"/>
    <w:rsid w:val="00EA7D45"/>
    <w:rsid w:val="00EB09C0"/>
    <w:rsid w:val="00EB5307"/>
    <w:rsid w:val="00EC0419"/>
    <w:rsid w:val="00EC36B7"/>
    <w:rsid w:val="00EC372F"/>
    <w:rsid w:val="00EE51CA"/>
    <w:rsid w:val="00EF09E8"/>
    <w:rsid w:val="00EF49B9"/>
    <w:rsid w:val="00EF6EE5"/>
    <w:rsid w:val="00F02FB0"/>
    <w:rsid w:val="00F07233"/>
    <w:rsid w:val="00F146D6"/>
    <w:rsid w:val="00F155E6"/>
    <w:rsid w:val="00F207F9"/>
    <w:rsid w:val="00F24D4B"/>
    <w:rsid w:val="00F25E3C"/>
    <w:rsid w:val="00F265D7"/>
    <w:rsid w:val="00F26DDF"/>
    <w:rsid w:val="00F3422D"/>
    <w:rsid w:val="00F358DD"/>
    <w:rsid w:val="00F37944"/>
    <w:rsid w:val="00F407FD"/>
    <w:rsid w:val="00F41F62"/>
    <w:rsid w:val="00F445EC"/>
    <w:rsid w:val="00F467C8"/>
    <w:rsid w:val="00F55904"/>
    <w:rsid w:val="00F6030D"/>
    <w:rsid w:val="00F610B1"/>
    <w:rsid w:val="00F65916"/>
    <w:rsid w:val="00F71428"/>
    <w:rsid w:val="00F727AF"/>
    <w:rsid w:val="00F735B6"/>
    <w:rsid w:val="00F76A3E"/>
    <w:rsid w:val="00F81C48"/>
    <w:rsid w:val="00F81DBE"/>
    <w:rsid w:val="00F92807"/>
    <w:rsid w:val="00F95583"/>
    <w:rsid w:val="00FA3566"/>
    <w:rsid w:val="00FA4CED"/>
    <w:rsid w:val="00FA5626"/>
    <w:rsid w:val="00FB07E0"/>
    <w:rsid w:val="00FB4D9B"/>
    <w:rsid w:val="00FB5B7C"/>
    <w:rsid w:val="00FD26BD"/>
    <w:rsid w:val="00FD307E"/>
    <w:rsid w:val="00FD40CF"/>
    <w:rsid w:val="00FD5918"/>
    <w:rsid w:val="00FE1A1C"/>
    <w:rsid w:val="00FE36E7"/>
    <w:rsid w:val="00FE5188"/>
    <w:rsid w:val="00FE51C1"/>
    <w:rsid w:val="00FE7E16"/>
    <w:rsid w:val="00FF3D05"/>
    <w:rsid w:val="00FF4DD0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8"/>
  </w:style>
  <w:style w:type="paragraph" w:styleId="1">
    <w:name w:val="heading 1"/>
    <w:basedOn w:val="a"/>
    <w:next w:val="a"/>
    <w:link w:val="10"/>
    <w:uiPriority w:val="9"/>
    <w:qFormat/>
    <w:rsid w:val="004C5D71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D7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7B5A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rsid w:val="003D7B5A"/>
    <w:rPr>
      <w:rFonts w:cs="Times New Roman"/>
    </w:rPr>
  </w:style>
  <w:style w:type="paragraph" w:styleId="a6">
    <w:name w:val="footnote text"/>
    <w:basedOn w:val="a"/>
    <w:link w:val="a7"/>
    <w:semiHidden/>
    <w:rsid w:val="00742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742850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semiHidden/>
    <w:rsid w:val="00742850"/>
    <w:rPr>
      <w:rFonts w:cs="Times New Roman"/>
      <w:vertAlign w:val="superscript"/>
    </w:rPr>
  </w:style>
  <w:style w:type="character" w:customStyle="1" w:styleId="FontStyle44">
    <w:name w:val="Font Style44"/>
    <w:rsid w:val="00742850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F445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F44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9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C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B671F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DA5C60"/>
  </w:style>
  <w:style w:type="paragraph" w:customStyle="1" w:styleId="11">
    <w:name w:val="Абзац списка1"/>
    <w:basedOn w:val="a"/>
    <w:rsid w:val="00DA5C60"/>
    <w:pPr>
      <w:ind w:left="720"/>
    </w:pPr>
    <w:rPr>
      <w:rFonts w:ascii="Calibri" w:eastAsia="Times New Roman" w:hAnsi="Calibri" w:cs="Calibri"/>
    </w:rPr>
  </w:style>
  <w:style w:type="character" w:styleId="af">
    <w:name w:val="Hyperlink"/>
    <w:basedOn w:val="a0"/>
    <w:rsid w:val="00633DB0"/>
    <w:rPr>
      <w:color w:val="0000FF"/>
      <w:u w:val="single"/>
    </w:rPr>
  </w:style>
  <w:style w:type="paragraph" w:styleId="af0">
    <w:name w:val="No Spacing"/>
    <w:uiPriority w:val="1"/>
    <w:qFormat/>
    <w:rsid w:val="00D62D7E"/>
    <w:pPr>
      <w:spacing w:after="0" w:line="240" w:lineRule="auto"/>
    </w:pPr>
  </w:style>
  <w:style w:type="paragraph" w:customStyle="1" w:styleId="ConsPlusNonformat">
    <w:name w:val="ConsPlusNonformat"/>
    <w:uiPriority w:val="99"/>
    <w:rsid w:val="002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header"/>
    <w:basedOn w:val="a"/>
    <w:link w:val="af2"/>
    <w:unhideWhenUsed/>
    <w:rsid w:val="00D7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73EF6"/>
  </w:style>
  <w:style w:type="paragraph" w:styleId="af3">
    <w:name w:val="Balloon Text"/>
    <w:basedOn w:val="a"/>
    <w:link w:val="af4"/>
    <w:uiPriority w:val="99"/>
    <w:semiHidden/>
    <w:unhideWhenUsed/>
    <w:rsid w:val="00A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38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5D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4C5D7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2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2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2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2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rsid w:val="007D2129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D21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7D2129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7D21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D63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D63FB1"/>
    <w:pPr>
      <w:widowControl w:val="0"/>
      <w:autoSpaceDE w:val="0"/>
      <w:autoSpaceDN w:val="0"/>
      <w:adjustRightInd w:val="0"/>
      <w:spacing w:after="0" w:line="295" w:lineRule="exact"/>
      <w:ind w:hanging="3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63FB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63FB1"/>
    <w:pPr>
      <w:widowControl w:val="0"/>
      <w:autoSpaceDE w:val="0"/>
      <w:autoSpaceDN w:val="0"/>
      <w:adjustRightInd w:val="0"/>
      <w:spacing w:after="0" w:line="288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rsid w:val="000A1045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E743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st.ru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0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ahoo.com" TargetMode="External"/><Relationship Id="rId17" Type="http://schemas.openxmlformats.org/officeDocument/2006/relationships/image" Target="media/image1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mailto:user_name@mtu-net.ru" TargetMode="External"/><Relationship Id="rId20" Type="http://schemas.openxmlformats.org/officeDocument/2006/relationships/image" Target="media/image3.wmf"/><Relationship Id="rId29" Type="http://schemas.openxmlformats.org/officeDocument/2006/relationships/oleObject" Target="embeddings/oleObject6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bler.ru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image" Target="media/image12.png"/><Relationship Id="rId40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yperlink" Target="mailto:user_name@mtu-net.ru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7.wmf"/><Relationship Id="rId36" Type="http://schemas.openxmlformats.org/officeDocument/2006/relationships/image" Target="media/image11.png"/><Relationship Id="rId10" Type="http://schemas.openxmlformats.org/officeDocument/2006/relationships/hyperlink" Target="http://www.yandex.ru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user_name@int.glasnet.ru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5.bin"/><Relationship Id="rId30" Type="http://schemas.openxmlformats.org/officeDocument/2006/relationships/image" Target="media/image8.wmf"/><Relationship Id="rId35" Type="http://schemas.openxmlformats.org/officeDocument/2006/relationships/oleObject" Target="embeddings/oleObject9.bin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0F23-96EF-4037-9FE6-1A2D2DF5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52</Pages>
  <Words>12846</Words>
  <Characters>73227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427</cp:revision>
  <cp:lastPrinted>2021-10-18T09:46:00Z</cp:lastPrinted>
  <dcterms:created xsi:type="dcterms:W3CDTF">2013-08-29T07:47:00Z</dcterms:created>
  <dcterms:modified xsi:type="dcterms:W3CDTF">2023-06-08T06:57:00Z</dcterms:modified>
</cp:coreProperties>
</file>