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062" w:rsidRPr="00A1083B" w:rsidRDefault="00963062" w:rsidP="00963062">
      <w:pPr>
        <w:autoSpaceDE w:val="0"/>
        <w:autoSpaceDN w:val="0"/>
        <w:adjustRightInd w:val="0"/>
        <w:spacing w:after="0" w:line="240" w:lineRule="auto"/>
        <w:jc w:val="center"/>
        <w:rPr>
          <w:rFonts w:ascii="Times New Roman" w:hAnsi="Times New Roman"/>
          <w:sz w:val="24"/>
          <w:szCs w:val="24"/>
        </w:rPr>
      </w:pPr>
      <w:r w:rsidRPr="00A1083B">
        <w:rPr>
          <w:rFonts w:ascii="Times New Roman" w:hAnsi="Times New Roman"/>
          <w:sz w:val="24"/>
          <w:szCs w:val="24"/>
        </w:rPr>
        <w:t xml:space="preserve">Областное  государственное бюджетное </w:t>
      </w:r>
      <w:r w:rsidRPr="00A1083B">
        <w:rPr>
          <w:rFonts w:ascii="Times New Roman" w:hAnsi="Times New Roman"/>
          <w:sz w:val="24"/>
          <w:szCs w:val="24"/>
        </w:rPr>
        <w:br/>
        <w:t>профессиональное  образовательное учреждение</w:t>
      </w:r>
    </w:p>
    <w:p w:rsidR="00963062" w:rsidRPr="00A1083B" w:rsidRDefault="00963062" w:rsidP="00963062">
      <w:pPr>
        <w:autoSpaceDE w:val="0"/>
        <w:autoSpaceDN w:val="0"/>
        <w:adjustRightInd w:val="0"/>
        <w:spacing w:after="0" w:line="240" w:lineRule="auto"/>
        <w:jc w:val="center"/>
        <w:outlineLvl w:val="0"/>
        <w:rPr>
          <w:rFonts w:ascii="Times New Roman" w:hAnsi="Times New Roman"/>
          <w:sz w:val="24"/>
          <w:szCs w:val="24"/>
        </w:rPr>
      </w:pPr>
      <w:r w:rsidRPr="00A1083B">
        <w:rPr>
          <w:rFonts w:ascii="Times New Roman" w:hAnsi="Times New Roman"/>
          <w:sz w:val="24"/>
          <w:szCs w:val="24"/>
        </w:rPr>
        <w:t xml:space="preserve"> «Томский политехнический техникум»</w:t>
      </w:r>
    </w:p>
    <w:p w:rsidR="00963062" w:rsidRPr="00A1083B" w:rsidRDefault="00963062" w:rsidP="00963062">
      <w:pPr>
        <w:autoSpaceDE w:val="0"/>
        <w:autoSpaceDN w:val="0"/>
        <w:adjustRightInd w:val="0"/>
        <w:spacing w:after="0" w:line="240" w:lineRule="auto"/>
        <w:jc w:val="center"/>
        <w:outlineLvl w:val="0"/>
        <w:rPr>
          <w:rFonts w:ascii="Times New Roman" w:hAnsi="Times New Roman"/>
          <w:sz w:val="24"/>
          <w:szCs w:val="24"/>
        </w:rPr>
      </w:pPr>
      <w:r w:rsidRPr="00A1083B">
        <w:rPr>
          <w:rFonts w:ascii="Times New Roman" w:hAnsi="Times New Roman"/>
          <w:sz w:val="24"/>
          <w:szCs w:val="24"/>
        </w:rPr>
        <w:t>(ОГБПОУ «ТПТ»)</w:t>
      </w:r>
    </w:p>
    <w:p w:rsidR="006A5ACB" w:rsidRPr="00B631F4" w:rsidRDefault="006A5ACB" w:rsidP="00B631F4">
      <w:pPr>
        <w:autoSpaceDE w:val="0"/>
        <w:autoSpaceDN w:val="0"/>
        <w:adjustRightInd w:val="0"/>
        <w:spacing w:after="0" w:line="240" w:lineRule="auto"/>
        <w:ind w:firstLine="708"/>
        <w:jc w:val="center"/>
        <w:rPr>
          <w:rFonts w:ascii="Times New Roman" w:eastAsia="Times New Roman" w:hAnsi="Times New Roman" w:cs="Times New Roman"/>
          <w:b/>
          <w:bCs/>
          <w:sz w:val="24"/>
          <w:szCs w:val="24"/>
        </w:rPr>
      </w:pPr>
    </w:p>
    <w:p w:rsidR="006A5ACB" w:rsidRPr="00B631F4" w:rsidRDefault="006A5ACB" w:rsidP="00B631F4">
      <w:pPr>
        <w:autoSpaceDE w:val="0"/>
        <w:autoSpaceDN w:val="0"/>
        <w:adjustRightInd w:val="0"/>
        <w:spacing w:after="0" w:line="240" w:lineRule="auto"/>
        <w:ind w:firstLine="708"/>
        <w:jc w:val="center"/>
        <w:rPr>
          <w:rFonts w:ascii="Times New Roman" w:eastAsia="Times New Roman" w:hAnsi="Times New Roman" w:cs="Times New Roman"/>
          <w:b/>
          <w:bCs/>
          <w:sz w:val="24"/>
          <w:szCs w:val="24"/>
        </w:rPr>
      </w:pPr>
    </w:p>
    <w:p w:rsidR="006A5ACB" w:rsidRPr="00B631F4" w:rsidRDefault="006A5ACB" w:rsidP="00B631F4">
      <w:pPr>
        <w:autoSpaceDE w:val="0"/>
        <w:autoSpaceDN w:val="0"/>
        <w:adjustRightInd w:val="0"/>
        <w:spacing w:after="0" w:line="240" w:lineRule="auto"/>
        <w:ind w:firstLine="708"/>
        <w:jc w:val="center"/>
        <w:rPr>
          <w:rFonts w:ascii="Times New Roman" w:eastAsia="Times New Roman" w:hAnsi="Times New Roman" w:cs="Times New Roman"/>
          <w:b/>
          <w:bCs/>
          <w:sz w:val="24"/>
          <w:szCs w:val="24"/>
        </w:rPr>
      </w:pPr>
    </w:p>
    <w:p w:rsidR="006A5ACB" w:rsidRPr="00B631F4" w:rsidRDefault="006A5ACB" w:rsidP="00B631F4">
      <w:pPr>
        <w:widowControl w:val="0"/>
        <w:spacing w:after="0" w:line="240" w:lineRule="auto"/>
        <w:jc w:val="center"/>
        <w:rPr>
          <w:rFonts w:ascii="Times New Roman" w:eastAsia="Times New Roman" w:hAnsi="Times New Roman" w:cs="Times New Roman"/>
          <w:b/>
          <w:sz w:val="24"/>
          <w:szCs w:val="24"/>
        </w:rPr>
      </w:pPr>
    </w:p>
    <w:p w:rsidR="009862F8" w:rsidRDefault="009862F8"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Pr="00B631F4" w:rsidRDefault="00685097" w:rsidP="00B631F4">
      <w:pPr>
        <w:widowControl w:val="0"/>
        <w:spacing w:after="0" w:line="240" w:lineRule="auto"/>
        <w:jc w:val="center"/>
        <w:rPr>
          <w:rFonts w:ascii="Times New Roman" w:eastAsia="Times New Roman" w:hAnsi="Times New Roman" w:cs="Times New Roman"/>
          <w:b/>
          <w:sz w:val="24"/>
          <w:szCs w:val="24"/>
        </w:rPr>
      </w:pPr>
    </w:p>
    <w:p w:rsidR="00C32A9A" w:rsidRPr="00B631F4" w:rsidRDefault="00C32A9A" w:rsidP="00B631F4">
      <w:pPr>
        <w:widowControl w:val="0"/>
        <w:spacing w:after="0" w:line="240" w:lineRule="auto"/>
        <w:jc w:val="center"/>
        <w:rPr>
          <w:rFonts w:ascii="Times New Roman" w:eastAsia="Times New Roman" w:hAnsi="Times New Roman" w:cs="Times New Roman"/>
          <w:b/>
          <w:sz w:val="24"/>
          <w:szCs w:val="24"/>
        </w:rPr>
      </w:pPr>
    </w:p>
    <w:p w:rsidR="006A5ACB" w:rsidRPr="00B631F4" w:rsidRDefault="006A5ACB" w:rsidP="00B631F4">
      <w:pPr>
        <w:widowControl w:val="0"/>
        <w:spacing w:after="0" w:line="240" w:lineRule="auto"/>
        <w:jc w:val="center"/>
        <w:rPr>
          <w:rFonts w:ascii="Times New Roman" w:eastAsia="Times New Roman" w:hAnsi="Times New Roman" w:cs="Times New Roman"/>
          <w:b/>
          <w:sz w:val="24"/>
          <w:szCs w:val="24"/>
        </w:rPr>
      </w:pPr>
    </w:p>
    <w:p w:rsidR="00D6419D" w:rsidRPr="00D6419D" w:rsidRDefault="00D6419D" w:rsidP="00D6419D">
      <w:pPr>
        <w:spacing w:after="0" w:line="360" w:lineRule="auto"/>
        <w:ind w:left="4" w:hanging="6"/>
        <w:jc w:val="center"/>
        <w:rPr>
          <w:rFonts w:ascii="Times New Roman" w:hAnsi="Times New Roman"/>
          <w:b/>
          <w:sz w:val="24"/>
          <w:szCs w:val="24"/>
        </w:rPr>
      </w:pPr>
      <w:r w:rsidRPr="00D6419D">
        <w:rPr>
          <w:rFonts w:ascii="Times New Roman" w:hAnsi="Times New Roman"/>
          <w:b/>
          <w:sz w:val="24"/>
          <w:szCs w:val="24"/>
        </w:rPr>
        <w:t>ФОНД ОЦЕНОЧНЫХ СРЕДСТВ</w:t>
      </w:r>
    </w:p>
    <w:p w:rsidR="006A5ACB" w:rsidRPr="00D6419D" w:rsidRDefault="006A5ACB" w:rsidP="00D6419D">
      <w:pPr>
        <w:widowControl w:val="0"/>
        <w:spacing w:after="0" w:line="360" w:lineRule="auto"/>
        <w:jc w:val="center"/>
        <w:rPr>
          <w:rFonts w:ascii="Times New Roman" w:hAnsi="Times New Roman" w:cs="Times New Roman"/>
          <w:sz w:val="24"/>
          <w:szCs w:val="24"/>
        </w:rPr>
      </w:pPr>
      <w:r w:rsidRPr="00D6419D">
        <w:rPr>
          <w:rFonts w:ascii="Times New Roman" w:hAnsi="Times New Roman" w:cs="Times New Roman"/>
          <w:sz w:val="24"/>
          <w:szCs w:val="24"/>
        </w:rPr>
        <w:t>учебной дисциплин</w:t>
      </w:r>
      <w:r w:rsidR="00D6419D" w:rsidRPr="00D6419D">
        <w:rPr>
          <w:rFonts w:ascii="Times New Roman" w:hAnsi="Times New Roman" w:cs="Times New Roman"/>
          <w:sz w:val="24"/>
          <w:szCs w:val="24"/>
        </w:rPr>
        <w:t>ы</w:t>
      </w:r>
    </w:p>
    <w:p w:rsidR="00714447" w:rsidRDefault="00714447" w:rsidP="00D6419D">
      <w:pPr>
        <w:autoSpaceDE w:val="0"/>
        <w:autoSpaceDN w:val="0"/>
        <w:adjustRightInd w:val="0"/>
        <w:spacing w:after="0" w:line="360" w:lineRule="auto"/>
        <w:jc w:val="center"/>
        <w:rPr>
          <w:rFonts w:ascii="Times New Roman" w:eastAsia="Times New Roman" w:hAnsi="Times New Roman" w:cs="Times New Roman"/>
          <w:b/>
          <w:bCs/>
          <w:caps/>
          <w:sz w:val="24"/>
          <w:szCs w:val="24"/>
          <w:u w:val="single"/>
          <w:shd w:val="clear" w:color="auto" w:fill="FFFFFF"/>
        </w:rPr>
      </w:pPr>
      <w:r w:rsidRPr="00714447">
        <w:rPr>
          <w:rFonts w:ascii="Times New Roman" w:eastAsia="Times New Roman" w:hAnsi="Times New Roman" w:cs="Times New Roman"/>
          <w:b/>
          <w:bCs/>
          <w:caps/>
          <w:sz w:val="24"/>
          <w:szCs w:val="24"/>
          <w:u w:val="single"/>
          <w:shd w:val="clear" w:color="auto" w:fill="FFFFFF"/>
        </w:rPr>
        <w:t>ОП В.12</w:t>
      </w:r>
      <w:r>
        <w:rPr>
          <w:sz w:val="28"/>
          <w:szCs w:val="28"/>
          <w:u w:val="single"/>
        </w:rPr>
        <w:t xml:space="preserve"> </w:t>
      </w:r>
      <w:r w:rsidR="003A0BBE" w:rsidRPr="00B631F4">
        <w:rPr>
          <w:rFonts w:ascii="Times New Roman" w:eastAsia="Times New Roman" w:hAnsi="Times New Roman" w:cs="Times New Roman"/>
          <w:b/>
          <w:bCs/>
          <w:caps/>
          <w:sz w:val="24"/>
          <w:szCs w:val="24"/>
          <w:u w:val="single"/>
          <w:shd w:val="clear" w:color="auto" w:fill="FFFFFF"/>
        </w:rPr>
        <w:t>ИНФОРМА</w:t>
      </w:r>
      <w:r w:rsidR="00D73EF6" w:rsidRPr="00B631F4">
        <w:rPr>
          <w:rFonts w:ascii="Times New Roman" w:eastAsia="Times New Roman" w:hAnsi="Times New Roman" w:cs="Times New Roman"/>
          <w:b/>
          <w:bCs/>
          <w:caps/>
          <w:sz w:val="24"/>
          <w:szCs w:val="24"/>
          <w:u w:val="single"/>
          <w:shd w:val="clear" w:color="auto" w:fill="FFFFFF"/>
        </w:rPr>
        <w:t xml:space="preserve">ЦИОННЫЕ ТЕХНОЛОГИИ В </w:t>
      </w:r>
    </w:p>
    <w:p w:rsidR="006A5ACB" w:rsidRPr="00B631F4" w:rsidRDefault="00D73EF6" w:rsidP="00D6419D">
      <w:pPr>
        <w:autoSpaceDE w:val="0"/>
        <w:autoSpaceDN w:val="0"/>
        <w:adjustRightInd w:val="0"/>
        <w:spacing w:after="0" w:line="360" w:lineRule="auto"/>
        <w:jc w:val="center"/>
        <w:rPr>
          <w:rFonts w:ascii="Times New Roman" w:eastAsia="Times New Roman" w:hAnsi="Times New Roman" w:cs="Times New Roman"/>
          <w:sz w:val="24"/>
          <w:szCs w:val="24"/>
          <w:u w:val="single"/>
        </w:rPr>
      </w:pPr>
      <w:r w:rsidRPr="00B631F4">
        <w:rPr>
          <w:rFonts w:ascii="Times New Roman" w:eastAsia="Times New Roman" w:hAnsi="Times New Roman" w:cs="Times New Roman"/>
          <w:b/>
          <w:bCs/>
          <w:caps/>
          <w:sz w:val="24"/>
          <w:szCs w:val="24"/>
          <w:u w:val="single"/>
          <w:shd w:val="clear" w:color="auto" w:fill="FFFFFF"/>
        </w:rPr>
        <w:t>ПРОФЕССИОНАЛЬНОЙ ДЕЯТЕЛЬНОСТИ</w:t>
      </w:r>
    </w:p>
    <w:p w:rsidR="00B34B1A" w:rsidRPr="00C058D4" w:rsidRDefault="00D6419D" w:rsidP="00D6419D">
      <w:pPr>
        <w:widowControl w:val="0"/>
        <w:spacing w:before="240" w:after="0" w:line="360" w:lineRule="auto"/>
        <w:jc w:val="center"/>
        <w:rPr>
          <w:rFonts w:ascii="Times New Roman" w:hAnsi="Times New Roman"/>
          <w:sz w:val="24"/>
          <w:szCs w:val="24"/>
        </w:rPr>
      </w:pPr>
      <w:r>
        <w:rPr>
          <w:rFonts w:ascii="Times New Roman" w:hAnsi="Times New Roman"/>
          <w:sz w:val="24"/>
          <w:szCs w:val="24"/>
        </w:rPr>
        <w:t>для</w:t>
      </w:r>
      <w:r w:rsidR="00B34B1A" w:rsidRPr="00C058D4">
        <w:rPr>
          <w:rFonts w:ascii="Times New Roman" w:hAnsi="Times New Roman"/>
          <w:sz w:val="24"/>
          <w:szCs w:val="24"/>
        </w:rPr>
        <w:t xml:space="preserve"> специальности </w:t>
      </w:r>
    </w:p>
    <w:p w:rsidR="00B34B1A" w:rsidRPr="004B2E7B" w:rsidRDefault="00B34B1A" w:rsidP="00D6419D">
      <w:pPr>
        <w:autoSpaceDE w:val="0"/>
        <w:autoSpaceDN w:val="0"/>
        <w:adjustRightInd w:val="0"/>
        <w:spacing w:after="0" w:line="360" w:lineRule="auto"/>
        <w:ind w:firstLine="708"/>
        <w:jc w:val="center"/>
        <w:rPr>
          <w:rFonts w:ascii="Times New Roman" w:hAnsi="Times New Roman"/>
          <w:b/>
          <w:bCs/>
          <w:sz w:val="24"/>
          <w:szCs w:val="24"/>
          <w:shd w:val="clear" w:color="auto" w:fill="FFFFFF"/>
        </w:rPr>
      </w:pPr>
      <w:r w:rsidRPr="004B2E7B">
        <w:rPr>
          <w:rFonts w:ascii="Times New Roman" w:hAnsi="Times New Roman"/>
          <w:sz w:val="24"/>
          <w:szCs w:val="24"/>
        </w:rPr>
        <w:t>21.02.02 «</w:t>
      </w:r>
      <w:r w:rsidRPr="00D6419D">
        <w:rPr>
          <w:rFonts w:ascii="Times New Roman" w:hAnsi="Times New Roman"/>
          <w:bCs/>
          <w:sz w:val="24"/>
          <w:szCs w:val="24"/>
          <w:shd w:val="clear" w:color="auto" w:fill="FFFFFF"/>
        </w:rPr>
        <w:t>Бурение нефтяных и газовых скважин</w:t>
      </w:r>
      <w:r w:rsidRPr="004B2E7B">
        <w:rPr>
          <w:rFonts w:ascii="Times New Roman" w:hAnsi="Times New Roman"/>
          <w:b/>
          <w:bCs/>
          <w:sz w:val="24"/>
          <w:szCs w:val="24"/>
          <w:shd w:val="clear" w:color="auto" w:fill="FFFFFF"/>
        </w:rPr>
        <w:t>»</w:t>
      </w:r>
    </w:p>
    <w:p w:rsidR="006A5ACB" w:rsidRPr="00B631F4" w:rsidRDefault="006A5ACB" w:rsidP="00B631F4">
      <w:pPr>
        <w:widowControl w:val="0"/>
        <w:spacing w:after="0" w:line="240" w:lineRule="auto"/>
        <w:jc w:val="both"/>
        <w:rPr>
          <w:rFonts w:ascii="Times New Roman" w:eastAsia="Times New Roman" w:hAnsi="Times New Roman" w:cs="Times New Roman"/>
          <w:b/>
          <w:sz w:val="24"/>
          <w:szCs w:val="24"/>
        </w:rPr>
      </w:pPr>
    </w:p>
    <w:p w:rsidR="006A5ACB" w:rsidRPr="00B631F4" w:rsidRDefault="006A5ACB" w:rsidP="00B631F4">
      <w:pPr>
        <w:widowControl w:val="0"/>
        <w:spacing w:after="0" w:line="240" w:lineRule="auto"/>
        <w:jc w:val="both"/>
        <w:rPr>
          <w:rFonts w:ascii="Times New Roman" w:eastAsia="Times New Roman" w:hAnsi="Times New Roman" w:cs="Times New Roman"/>
          <w:b/>
          <w:sz w:val="24"/>
          <w:szCs w:val="24"/>
        </w:rPr>
      </w:pPr>
    </w:p>
    <w:p w:rsidR="006A5ACB" w:rsidRPr="00B631F4" w:rsidRDefault="006A5ACB" w:rsidP="00B631F4">
      <w:pPr>
        <w:widowControl w:val="0"/>
        <w:spacing w:after="0" w:line="240" w:lineRule="auto"/>
        <w:jc w:val="both"/>
        <w:rPr>
          <w:rFonts w:ascii="Times New Roman" w:eastAsia="Times New Roman" w:hAnsi="Times New Roman" w:cs="Times New Roman"/>
          <w:b/>
          <w:sz w:val="24"/>
          <w:szCs w:val="24"/>
        </w:rPr>
      </w:pPr>
    </w:p>
    <w:p w:rsidR="002910A4" w:rsidRPr="00B631F4" w:rsidRDefault="002910A4" w:rsidP="00B631F4">
      <w:pPr>
        <w:widowControl w:val="0"/>
        <w:spacing w:after="0" w:line="240" w:lineRule="auto"/>
        <w:jc w:val="both"/>
        <w:rPr>
          <w:rFonts w:ascii="Times New Roman" w:eastAsia="Times New Roman" w:hAnsi="Times New Roman" w:cs="Times New Roman"/>
          <w:b/>
          <w:sz w:val="24"/>
          <w:szCs w:val="24"/>
        </w:rPr>
      </w:pPr>
    </w:p>
    <w:p w:rsidR="002910A4" w:rsidRPr="00B631F4" w:rsidRDefault="002910A4" w:rsidP="00B631F4">
      <w:pPr>
        <w:widowControl w:val="0"/>
        <w:spacing w:after="0" w:line="240" w:lineRule="auto"/>
        <w:jc w:val="both"/>
        <w:rPr>
          <w:rFonts w:ascii="Times New Roman" w:eastAsia="Times New Roman" w:hAnsi="Times New Roman" w:cs="Times New Roman"/>
          <w:b/>
          <w:sz w:val="24"/>
          <w:szCs w:val="24"/>
        </w:rPr>
      </w:pPr>
    </w:p>
    <w:p w:rsidR="002910A4" w:rsidRPr="00B631F4" w:rsidRDefault="002910A4" w:rsidP="00B631F4">
      <w:pPr>
        <w:widowControl w:val="0"/>
        <w:spacing w:after="0" w:line="240" w:lineRule="auto"/>
        <w:jc w:val="both"/>
        <w:rPr>
          <w:rFonts w:ascii="Times New Roman" w:eastAsia="Times New Roman" w:hAnsi="Times New Roman" w:cs="Times New Roman"/>
          <w:b/>
          <w:sz w:val="24"/>
          <w:szCs w:val="24"/>
        </w:rPr>
      </w:pPr>
    </w:p>
    <w:p w:rsidR="006A5ACB" w:rsidRDefault="006A5ACB"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Default="00685097" w:rsidP="00B631F4">
      <w:pPr>
        <w:widowControl w:val="0"/>
        <w:spacing w:after="0" w:line="240" w:lineRule="auto"/>
        <w:jc w:val="center"/>
        <w:rPr>
          <w:rFonts w:ascii="Times New Roman" w:eastAsia="Times New Roman" w:hAnsi="Times New Roman" w:cs="Times New Roman"/>
          <w:b/>
          <w:sz w:val="24"/>
          <w:szCs w:val="24"/>
        </w:rPr>
      </w:pPr>
    </w:p>
    <w:p w:rsidR="00685097" w:rsidRPr="00B631F4" w:rsidRDefault="00685097" w:rsidP="00B631F4">
      <w:pPr>
        <w:widowControl w:val="0"/>
        <w:spacing w:after="0" w:line="240" w:lineRule="auto"/>
        <w:jc w:val="center"/>
        <w:rPr>
          <w:rFonts w:ascii="Times New Roman" w:eastAsia="Times New Roman" w:hAnsi="Times New Roman" w:cs="Times New Roman"/>
          <w:b/>
          <w:sz w:val="24"/>
          <w:szCs w:val="24"/>
        </w:rPr>
      </w:pPr>
    </w:p>
    <w:p w:rsidR="006A5ACB" w:rsidRPr="00B631F4" w:rsidRDefault="006A5ACB" w:rsidP="00B631F4">
      <w:pPr>
        <w:widowControl w:val="0"/>
        <w:spacing w:after="0" w:line="240" w:lineRule="auto"/>
        <w:jc w:val="center"/>
        <w:rPr>
          <w:rFonts w:ascii="Times New Roman" w:eastAsia="Times New Roman" w:hAnsi="Times New Roman" w:cs="Times New Roman"/>
          <w:b/>
          <w:sz w:val="24"/>
          <w:szCs w:val="24"/>
        </w:rPr>
      </w:pPr>
    </w:p>
    <w:p w:rsidR="003D7B5A" w:rsidRPr="00B631F4" w:rsidRDefault="003D7B5A" w:rsidP="00B631F4">
      <w:pPr>
        <w:autoSpaceDE w:val="0"/>
        <w:autoSpaceDN w:val="0"/>
        <w:adjustRightInd w:val="0"/>
        <w:spacing w:after="0" w:line="240" w:lineRule="auto"/>
        <w:jc w:val="center"/>
        <w:rPr>
          <w:rFonts w:ascii="Times New Roman" w:eastAsia="Times New Roman" w:hAnsi="Times New Roman" w:cs="Times New Roman"/>
          <w:sz w:val="24"/>
          <w:szCs w:val="24"/>
        </w:rPr>
      </w:pPr>
    </w:p>
    <w:p w:rsidR="009862F8" w:rsidRPr="00B631F4" w:rsidRDefault="00B21471" w:rsidP="004B7858">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Томск</w:t>
      </w:r>
    </w:p>
    <w:p w:rsidR="006A5ACB" w:rsidRDefault="007C6348" w:rsidP="004B7858">
      <w:pPr>
        <w:autoSpaceDE w:val="0"/>
        <w:autoSpaceDN w:val="0"/>
        <w:adjustRightInd w:val="0"/>
        <w:spacing w:after="0" w:line="360" w:lineRule="auto"/>
        <w:jc w:val="center"/>
        <w:rPr>
          <w:rFonts w:ascii="Times New Roman" w:eastAsia="Times New Roman" w:hAnsi="Times New Roman" w:cs="Times New Roman"/>
          <w:sz w:val="24"/>
          <w:szCs w:val="24"/>
        </w:rPr>
      </w:pPr>
      <w:r w:rsidRPr="00B631F4">
        <w:rPr>
          <w:rFonts w:ascii="Times New Roman" w:eastAsia="Times New Roman" w:hAnsi="Times New Roman" w:cs="Times New Roman"/>
          <w:sz w:val="24"/>
          <w:szCs w:val="24"/>
        </w:rPr>
        <w:t>20</w:t>
      </w:r>
      <w:r w:rsidR="00B21471">
        <w:rPr>
          <w:rFonts w:ascii="Times New Roman" w:eastAsia="Times New Roman" w:hAnsi="Times New Roman" w:cs="Times New Roman"/>
          <w:sz w:val="24"/>
          <w:szCs w:val="24"/>
        </w:rPr>
        <w:t>2</w:t>
      </w:r>
      <w:r w:rsidR="00963062">
        <w:rPr>
          <w:rFonts w:ascii="Times New Roman" w:eastAsia="Times New Roman" w:hAnsi="Times New Roman" w:cs="Times New Roman"/>
          <w:sz w:val="24"/>
          <w:szCs w:val="24"/>
        </w:rPr>
        <w:t>5</w:t>
      </w:r>
    </w:p>
    <w:p w:rsidR="00B21471" w:rsidRPr="00B631F4" w:rsidRDefault="00B21471" w:rsidP="00B631F4">
      <w:pPr>
        <w:autoSpaceDE w:val="0"/>
        <w:autoSpaceDN w:val="0"/>
        <w:adjustRightInd w:val="0"/>
        <w:spacing w:after="0" w:line="240" w:lineRule="auto"/>
        <w:jc w:val="center"/>
        <w:rPr>
          <w:rFonts w:ascii="Times New Roman" w:eastAsia="Times New Roman" w:hAnsi="Times New Roman" w:cs="Times New Roman"/>
          <w:sz w:val="24"/>
          <w:szCs w:val="24"/>
        </w:rPr>
      </w:pPr>
    </w:p>
    <w:p w:rsidR="003D7B5A" w:rsidRPr="00B631F4" w:rsidRDefault="003D7B5A" w:rsidP="00B631F4">
      <w:pPr>
        <w:spacing w:after="0" w:line="240" w:lineRule="auto"/>
        <w:jc w:val="both"/>
        <w:rPr>
          <w:rFonts w:ascii="Times New Roman" w:hAnsi="Times New Roman" w:cs="Times New Roman"/>
          <w:sz w:val="24"/>
          <w:szCs w:val="24"/>
          <w:u w:val="single"/>
        </w:rPr>
      </w:pPr>
      <w:r w:rsidRPr="00B631F4">
        <w:rPr>
          <w:rFonts w:ascii="Times New Roman" w:eastAsia="Times New Roman" w:hAnsi="Times New Roman" w:cs="Times New Roman"/>
          <w:sz w:val="24"/>
          <w:szCs w:val="24"/>
        </w:rPr>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w:t>
      </w:r>
      <w:r w:rsidR="00367EB1" w:rsidRPr="00B631F4">
        <w:rPr>
          <w:rFonts w:ascii="Times New Roman" w:eastAsia="Times New Roman" w:hAnsi="Times New Roman" w:cs="Times New Roman"/>
          <w:sz w:val="24"/>
          <w:szCs w:val="24"/>
        </w:rPr>
        <w:t>и</w:t>
      </w:r>
      <w:r w:rsidR="00714447">
        <w:rPr>
          <w:rFonts w:ascii="Times New Roman" w:eastAsia="Times New Roman" w:hAnsi="Times New Roman" w:cs="Times New Roman"/>
          <w:sz w:val="24"/>
          <w:szCs w:val="24"/>
        </w:rPr>
        <w:t xml:space="preserve"> </w:t>
      </w:r>
      <w:r w:rsidR="00986406" w:rsidRPr="00B631F4">
        <w:rPr>
          <w:rFonts w:ascii="Times New Roman" w:hAnsi="Times New Roman" w:cs="Times New Roman"/>
          <w:i/>
          <w:sz w:val="24"/>
          <w:szCs w:val="24"/>
        </w:rPr>
        <w:t>21.02.0</w:t>
      </w:r>
      <w:r w:rsidR="00B43F23" w:rsidRPr="00B631F4">
        <w:rPr>
          <w:rFonts w:ascii="Times New Roman" w:hAnsi="Times New Roman" w:cs="Times New Roman"/>
          <w:i/>
          <w:sz w:val="24"/>
          <w:szCs w:val="24"/>
        </w:rPr>
        <w:t>2</w:t>
      </w:r>
      <w:r w:rsidR="00714447">
        <w:rPr>
          <w:rFonts w:ascii="Times New Roman" w:hAnsi="Times New Roman" w:cs="Times New Roman"/>
          <w:i/>
          <w:sz w:val="24"/>
          <w:szCs w:val="24"/>
        </w:rPr>
        <w:t xml:space="preserve"> </w:t>
      </w:r>
      <w:r w:rsidR="00B43F23" w:rsidRPr="00B631F4">
        <w:rPr>
          <w:rFonts w:ascii="Times New Roman" w:hAnsi="Times New Roman" w:cs="Times New Roman"/>
          <w:i/>
          <w:sz w:val="24"/>
          <w:szCs w:val="24"/>
        </w:rPr>
        <w:t>Бурение нефтяных и газовых скважин</w:t>
      </w:r>
      <w:r w:rsidR="00714447">
        <w:rPr>
          <w:rFonts w:ascii="Times New Roman" w:hAnsi="Times New Roman" w:cs="Times New Roman"/>
          <w:i/>
          <w:sz w:val="24"/>
          <w:szCs w:val="24"/>
        </w:rPr>
        <w:t xml:space="preserve"> </w:t>
      </w:r>
      <w:r w:rsidR="009862F8" w:rsidRPr="00B631F4">
        <w:rPr>
          <w:rFonts w:ascii="Times New Roman" w:eastAsia="Times New Roman" w:hAnsi="Times New Roman" w:cs="Times New Roman"/>
          <w:sz w:val="24"/>
          <w:szCs w:val="24"/>
        </w:rPr>
        <w:t>и рабочей</w:t>
      </w:r>
      <w:r w:rsidR="00714447">
        <w:rPr>
          <w:rFonts w:ascii="Times New Roman" w:eastAsia="Times New Roman" w:hAnsi="Times New Roman" w:cs="Times New Roman"/>
          <w:sz w:val="24"/>
          <w:szCs w:val="24"/>
        </w:rPr>
        <w:t xml:space="preserve"> </w:t>
      </w:r>
      <w:r w:rsidRPr="00B631F4">
        <w:rPr>
          <w:rFonts w:ascii="Times New Roman" w:eastAsia="Times New Roman" w:hAnsi="Times New Roman" w:cs="Times New Roman"/>
          <w:sz w:val="24"/>
          <w:szCs w:val="24"/>
        </w:rPr>
        <w:t xml:space="preserve">программы учебной дисциплины </w:t>
      </w:r>
      <w:r w:rsidR="00714447" w:rsidRPr="00714447">
        <w:rPr>
          <w:rFonts w:ascii="Times New Roman" w:eastAsia="Times New Roman" w:hAnsi="Times New Roman" w:cs="Times New Roman"/>
          <w:i/>
          <w:sz w:val="24"/>
          <w:szCs w:val="24"/>
        </w:rPr>
        <w:t>ОП_В.12</w:t>
      </w:r>
      <w:r w:rsidR="00714447" w:rsidRPr="00773C66">
        <w:rPr>
          <w:sz w:val="28"/>
          <w:szCs w:val="28"/>
        </w:rPr>
        <w:t xml:space="preserve"> </w:t>
      </w:r>
      <w:r w:rsidR="00894CFE" w:rsidRPr="00B631F4">
        <w:rPr>
          <w:rFonts w:ascii="Times New Roman" w:eastAsia="Times New Roman" w:hAnsi="Times New Roman" w:cs="Times New Roman"/>
          <w:i/>
          <w:sz w:val="24"/>
          <w:szCs w:val="24"/>
        </w:rPr>
        <w:t>ИНФОРМАЦИОННЫЕ ТЕХНОЛОГИИ В ПРОФЕССИОНАЛЬНОЙ ДЕЯТЕЛЬНОСТИ</w:t>
      </w:r>
    </w:p>
    <w:p w:rsidR="009862F8" w:rsidRDefault="009862F8" w:rsidP="00B631F4">
      <w:pPr>
        <w:spacing w:after="0" w:line="240" w:lineRule="auto"/>
        <w:ind w:firstLine="709"/>
        <w:jc w:val="both"/>
        <w:rPr>
          <w:rFonts w:ascii="Times New Roman" w:eastAsia="Times New Roman" w:hAnsi="Times New Roman" w:cs="Times New Roman"/>
          <w:i/>
          <w:sz w:val="24"/>
          <w:szCs w:val="24"/>
        </w:rPr>
      </w:pPr>
    </w:p>
    <w:p w:rsidR="00B21471" w:rsidRDefault="00B21471" w:rsidP="00B631F4">
      <w:pPr>
        <w:spacing w:after="0" w:line="240" w:lineRule="auto"/>
        <w:ind w:firstLine="709"/>
        <w:jc w:val="both"/>
        <w:rPr>
          <w:rFonts w:ascii="Times New Roman" w:eastAsia="Times New Roman" w:hAnsi="Times New Roman" w:cs="Times New Roman"/>
          <w:i/>
          <w:sz w:val="24"/>
          <w:szCs w:val="24"/>
        </w:rPr>
      </w:pPr>
    </w:p>
    <w:p w:rsidR="00B21471" w:rsidRDefault="00B21471" w:rsidP="00B631F4">
      <w:pPr>
        <w:spacing w:after="0" w:line="240" w:lineRule="auto"/>
        <w:ind w:firstLine="709"/>
        <w:jc w:val="both"/>
        <w:rPr>
          <w:rFonts w:ascii="Times New Roman" w:eastAsia="Times New Roman" w:hAnsi="Times New Roman" w:cs="Times New Roman"/>
          <w:i/>
          <w:sz w:val="24"/>
          <w:szCs w:val="24"/>
        </w:rPr>
      </w:pPr>
    </w:p>
    <w:p w:rsidR="00B21471" w:rsidRDefault="00B21471" w:rsidP="00B631F4">
      <w:pPr>
        <w:spacing w:after="0" w:line="240" w:lineRule="auto"/>
        <w:ind w:firstLine="709"/>
        <w:jc w:val="both"/>
        <w:rPr>
          <w:rFonts w:ascii="Times New Roman" w:eastAsia="Times New Roman" w:hAnsi="Times New Roman" w:cs="Times New Roman"/>
          <w:i/>
          <w:sz w:val="24"/>
          <w:szCs w:val="24"/>
        </w:rPr>
      </w:pPr>
    </w:p>
    <w:p w:rsidR="00B21471" w:rsidRDefault="00B21471" w:rsidP="00B631F4">
      <w:pPr>
        <w:spacing w:after="0" w:line="240" w:lineRule="auto"/>
        <w:ind w:firstLine="709"/>
        <w:jc w:val="both"/>
        <w:rPr>
          <w:rFonts w:ascii="Times New Roman" w:eastAsia="Times New Roman" w:hAnsi="Times New Roman" w:cs="Times New Roman"/>
          <w:i/>
          <w:sz w:val="24"/>
          <w:szCs w:val="24"/>
        </w:rPr>
      </w:pPr>
    </w:p>
    <w:p w:rsidR="00B21471" w:rsidRDefault="00714447" w:rsidP="00B631F4">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B21471" w:rsidRDefault="00B21471" w:rsidP="00B631F4">
      <w:pPr>
        <w:spacing w:after="0" w:line="240" w:lineRule="auto"/>
        <w:ind w:firstLine="709"/>
        <w:jc w:val="both"/>
        <w:rPr>
          <w:rFonts w:ascii="Times New Roman" w:eastAsia="Times New Roman" w:hAnsi="Times New Roman" w:cs="Times New Roman"/>
          <w:i/>
          <w:sz w:val="24"/>
          <w:szCs w:val="24"/>
        </w:rPr>
      </w:pPr>
    </w:p>
    <w:p w:rsidR="00B21471" w:rsidRPr="00B631F4" w:rsidRDefault="00B21471" w:rsidP="00B631F4">
      <w:pPr>
        <w:spacing w:after="0" w:line="240" w:lineRule="auto"/>
        <w:ind w:firstLine="709"/>
        <w:jc w:val="both"/>
        <w:rPr>
          <w:rFonts w:ascii="Times New Roman" w:eastAsia="Times New Roman" w:hAnsi="Times New Roman" w:cs="Times New Roman"/>
          <w:i/>
          <w:sz w:val="24"/>
          <w:szCs w:val="24"/>
        </w:rPr>
      </w:pPr>
    </w:p>
    <w:p w:rsidR="009862F8" w:rsidRPr="00B631F4" w:rsidRDefault="009862F8" w:rsidP="00B631F4">
      <w:pPr>
        <w:spacing w:after="0" w:line="240" w:lineRule="auto"/>
        <w:ind w:firstLine="709"/>
        <w:jc w:val="both"/>
        <w:rPr>
          <w:rFonts w:ascii="Times New Roman" w:eastAsia="Times New Roman" w:hAnsi="Times New Roman" w:cs="Times New Roman"/>
          <w:i/>
          <w:sz w:val="24"/>
          <w:szCs w:val="24"/>
        </w:rPr>
      </w:pPr>
    </w:p>
    <w:p w:rsidR="00C81225" w:rsidRPr="00B631F4" w:rsidRDefault="00C81225" w:rsidP="00B631F4">
      <w:pPr>
        <w:spacing w:after="0" w:line="240" w:lineRule="auto"/>
        <w:ind w:firstLine="709"/>
        <w:jc w:val="both"/>
        <w:rPr>
          <w:rFonts w:ascii="Times New Roman" w:eastAsia="Times New Roman" w:hAnsi="Times New Roman" w:cs="Times New Roman"/>
          <w:i/>
          <w:sz w:val="24"/>
          <w:szCs w:val="24"/>
        </w:rPr>
      </w:pPr>
    </w:p>
    <w:p w:rsidR="00C81225" w:rsidRPr="00B631F4" w:rsidRDefault="00C81225" w:rsidP="00685097">
      <w:pPr>
        <w:spacing w:after="0" w:line="240" w:lineRule="auto"/>
        <w:jc w:val="right"/>
        <w:outlineLvl w:val="0"/>
        <w:rPr>
          <w:rFonts w:ascii="Times New Roman" w:hAnsi="Times New Roman" w:cs="Times New Roman"/>
          <w:color w:val="000000"/>
          <w:sz w:val="24"/>
          <w:szCs w:val="24"/>
        </w:rPr>
      </w:pPr>
      <w:r w:rsidRPr="00B631F4">
        <w:rPr>
          <w:rFonts w:ascii="Times New Roman" w:hAnsi="Times New Roman" w:cs="Times New Roman"/>
          <w:color w:val="000000"/>
          <w:sz w:val="24"/>
          <w:szCs w:val="24"/>
        </w:rPr>
        <w:t>УТВЕРЖДАЮ</w:t>
      </w:r>
    </w:p>
    <w:p w:rsidR="00685097" w:rsidRDefault="00C81225" w:rsidP="00685097">
      <w:pPr>
        <w:spacing w:after="0" w:line="240" w:lineRule="auto"/>
        <w:jc w:val="right"/>
        <w:rPr>
          <w:rFonts w:ascii="Times New Roman" w:hAnsi="Times New Roman" w:cs="Times New Roman"/>
          <w:color w:val="000000"/>
          <w:sz w:val="24"/>
          <w:szCs w:val="24"/>
        </w:rPr>
      </w:pPr>
      <w:r w:rsidRPr="00B631F4">
        <w:rPr>
          <w:rFonts w:ascii="Times New Roman" w:hAnsi="Times New Roman" w:cs="Times New Roman"/>
          <w:color w:val="000000"/>
          <w:sz w:val="24"/>
          <w:szCs w:val="24"/>
        </w:rPr>
        <w:t>Зам. директора  по УМР</w:t>
      </w:r>
    </w:p>
    <w:p w:rsidR="00685097" w:rsidRDefault="00C81225" w:rsidP="00685097">
      <w:pPr>
        <w:spacing w:after="0" w:line="240" w:lineRule="auto"/>
        <w:jc w:val="right"/>
        <w:rPr>
          <w:rFonts w:ascii="Times New Roman" w:hAnsi="Times New Roman" w:cs="Times New Roman"/>
          <w:color w:val="000000"/>
          <w:sz w:val="24"/>
          <w:szCs w:val="24"/>
        </w:rPr>
      </w:pPr>
      <w:r w:rsidRPr="00B631F4">
        <w:rPr>
          <w:rFonts w:ascii="Times New Roman" w:hAnsi="Times New Roman" w:cs="Times New Roman"/>
          <w:color w:val="000000"/>
          <w:sz w:val="24"/>
          <w:szCs w:val="24"/>
        </w:rPr>
        <w:t xml:space="preserve"> ____________ </w:t>
      </w:r>
      <w:r w:rsidR="00685097">
        <w:rPr>
          <w:rFonts w:ascii="Times New Roman" w:hAnsi="Times New Roman" w:cs="Times New Roman"/>
          <w:color w:val="000000"/>
          <w:sz w:val="24"/>
          <w:szCs w:val="24"/>
        </w:rPr>
        <w:t>Н</w:t>
      </w:r>
      <w:r w:rsidRPr="00B631F4">
        <w:rPr>
          <w:rFonts w:ascii="Times New Roman" w:hAnsi="Times New Roman" w:cs="Times New Roman"/>
          <w:color w:val="000000"/>
          <w:sz w:val="24"/>
          <w:szCs w:val="24"/>
        </w:rPr>
        <w:t>.А.</w:t>
      </w:r>
      <w:r w:rsidR="00685097">
        <w:rPr>
          <w:rFonts w:ascii="Times New Roman" w:hAnsi="Times New Roman" w:cs="Times New Roman"/>
          <w:color w:val="000000"/>
          <w:sz w:val="24"/>
          <w:szCs w:val="24"/>
        </w:rPr>
        <w:t>Калугина</w:t>
      </w:r>
    </w:p>
    <w:p w:rsidR="00C81225" w:rsidRPr="00B631F4" w:rsidRDefault="00C81225" w:rsidP="00685097">
      <w:pPr>
        <w:spacing w:after="0" w:line="240" w:lineRule="auto"/>
        <w:jc w:val="right"/>
        <w:rPr>
          <w:rFonts w:ascii="Times New Roman" w:hAnsi="Times New Roman" w:cs="Times New Roman"/>
          <w:color w:val="000000"/>
          <w:sz w:val="24"/>
          <w:szCs w:val="24"/>
        </w:rPr>
      </w:pPr>
      <w:r w:rsidRPr="00B631F4">
        <w:rPr>
          <w:rFonts w:ascii="Times New Roman" w:hAnsi="Times New Roman" w:cs="Times New Roman"/>
          <w:color w:val="000000"/>
          <w:sz w:val="24"/>
          <w:szCs w:val="24"/>
        </w:rPr>
        <w:t xml:space="preserve"> «___»  ___________  20</w:t>
      </w:r>
      <w:r w:rsidR="00685097">
        <w:rPr>
          <w:rFonts w:ascii="Times New Roman" w:hAnsi="Times New Roman" w:cs="Times New Roman"/>
          <w:color w:val="000000"/>
          <w:sz w:val="24"/>
          <w:szCs w:val="24"/>
        </w:rPr>
        <w:t>__</w:t>
      </w:r>
      <w:r w:rsidRPr="00B631F4">
        <w:rPr>
          <w:rFonts w:ascii="Times New Roman" w:hAnsi="Times New Roman" w:cs="Times New Roman"/>
          <w:color w:val="000000"/>
          <w:sz w:val="24"/>
          <w:szCs w:val="24"/>
        </w:rPr>
        <w:t xml:space="preserve">  г.</w:t>
      </w:r>
    </w:p>
    <w:p w:rsidR="00C81225" w:rsidRPr="00B631F4" w:rsidRDefault="00C81225" w:rsidP="00B631F4">
      <w:pPr>
        <w:spacing w:after="0" w:line="240" w:lineRule="auto"/>
        <w:ind w:firstLine="709"/>
        <w:jc w:val="both"/>
        <w:rPr>
          <w:rFonts w:ascii="Times New Roman" w:eastAsia="Times New Roman" w:hAnsi="Times New Roman" w:cs="Times New Roman"/>
          <w:i/>
          <w:sz w:val="24"/>
          <w:szCs w:val="24"/>
        </w:rPr>
      </w:pPr>
    </w:p>
    <w:p w:rsidR="00C81225" w:rsidRPr="00B631F4" w:rsidRDefault="00C81225" w:rsidP="00B631F4">
      <w:pPr>
        <w:spacing w:after="0" w:line="240" w:lineRule="auto"/>
        <w:ind w:firstLine="709"/>
        <w:jc w:val="both"/>
        <w:rPr>
          <w:rFonts w:ascii="Times New Roman" w:eastAsia="Times New Roman" w:hAnsi="Times New Roman" w:cs="Times New Roman"/>
          <w:i/>
          <w:sz w:val="24"/>
          <w:szCs w:val="24"/>
        </w:rPr>
      </w:pPr>
    </w:p>
    <w:p w:rsidR="00C81225" w:rsidRPr="00B631F4" w:rsidRDefault="00C81225" w:rsidP="00B631F4">
      <w:pPr>
        <w:spacing w:after="0" w:line="240" w:lineRule="auto"/>
        <w:ind w:firstLine="709"/>
        <w:jc w:val="both"/>
        <w:rPr>
          <w:rFonts w:ascii="Times New Roman" w:eastAsia="Times New Roman" w:hAnsi="Times New Roman" w:cs="Times New Roman"/>
          <w:sz w:val="24"/>
          <w:szCs w:val="24"/>
        </w:rPr>
      </w:pPr>
    </w:p>
    <w:p w:rsidR="00C81225" w:rsidRPr="00B631F4" w:rsidRDefault="00C81225"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C81225" w:rsidRPr="00B631F4" w:rsidRDefault="00C81225"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C81225" w:rsidRPr="00B631F4" w:rsidRDefault="00C81225" w:rsidP="00B631F4">
      <w:pPr>
        <w:keepNext/>
        <w:keepLines/>
        <w:suppressLineNumbers/>
        <w:suppressAutoHyphens/>
        <w:spacing w:after="0" w:line="240" w:lineRule="auto"/>
        <w:jc w:val="both"/>
        <w:outlineLvl w:val="0"/>
        <w:rPr>
          <w:rFonts w:ascii="Times New Roman" w:eastAsia="Times New Roman" w:hAnsi="Times New Roman" w:cs="Times New Roman"/>
          <w:b/>
          <w:sz w:val="24"/>
          <w:szCs w:val="24"/>
        </w:rPr>
      </w:pPr>
      <w:r w:rsidRPr="00B631F4">
        <w:rPr>
          <w:rFonts w:ascii="Times New Roman" w:eastAsia="Times New Roman" w:hAnsi="Times New Roman" w:cs="Times New Roman"/>
          <w:b/>
          <w:sz w:val="24"/>
          <w:szCs w:val="24"/>
        </w:rPr>
        <w:t xml:space="preserve">Разработчик:  </w:t>
      </w:r>
      <w:r w:rsidR="00714447">
        <w:rPr>
          <w:rFonts w:ascii="Times New Roman" w:eastAsia="Times New Roman" w:hAnsi="Times New Roman" w:cs="Times New Roman"/>
          <w:sz w:val="24"/>
          <w:szCs w:val="24"/>
        </w:rPr>
        <w:t>Самсонова О.В</w:t>
      </w:r>
      <w:r w:rsidRPr="00B631F4">
        <w:rPr>
          <w:rFonts w:ascii="Times New Roman" w:eastAsia="Times New Roman" w:hAnsi="Times New Roman" w:cs="Times New Roman"/>
          <w:sz w:val="24"/>
          <w:szCs w:val="24"/>
        </w:rPr>
        <w:t xml:space="preserve">., преподаватель </w:t>
      </w:r>
    </w:p>
    <w:p w:rsidR="00C81225" w:rsidRPr="00B631F4" w:rsidRDefault="00C81225"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C81225" w:rsidRPr="00B631F4" w:rsidRDefault="00C81225"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C81225" w:rsidRPr="00B631F4" w:rsidRDefault="00C81225"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C81225" w:rsidRPr="00B631F4" w:rsidRDefault="00C81225"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C81225" w:rsidRDefault="00C81225"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505F8C" w:rsidRDefault="00505F8C"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505F8C" w:rsidRDefault="00505F8C"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505F8C" w:rsidRPr="00B631F4" w:rsidRDefault="00505F8C" w:rsidP="00B631F4">
      <w:pPr>
        <w:keepNext/>
        <w:keepLines/>
        <w:suppressLineNumbers/>
        <w:suppressAutoHyphens/>
        <w:spacing w:after="0" w:line="240" w:lineRule="auto"/>
        <w:jc w:val="center"/>
        <w:rPr>
          <w:rFonts w:ascii="Times New Roman" w:eastAsia="Times New Roman" w:hAnsi="Times New Roman" w:cs="Times New Roman"/>
          <w:sz w:val="24"/>
          <w:szCs w:val="24"/>
        </w:rPr>
      </w:pPr>
      <w:bookmarkStart w:id="0" w:name="_GoBack"/>
      <w:bookmarkEnd w:id="0"/>
    </w:p>
    <w:p w:rsidR="00C81225" w:rsidRPr="00B631F4" w:rsidRDefault="00C81225"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C81225" w:rsidRPr="00B631F4" w:rsidRDefault="00C81225" w:rsidP="00B631F4">
      <w:pPr>
        <w:keepNext/>
        <w:keepLines/>
        <w:suppressLineNumbers/>
        <w:suppressAutoHyphens/>
        <w:spacing w:after="0" w:line="240" w:lineRule="auto"/>
        <w:jc w:val="center"/>
        <w:rPr>
          <w:rFonts w:ascii="Times New Roman" w:eastAsia="Times New Roman" w:hAnsi="Times New Roman" w:cs="Times New Roman"/>
          <w:sz w:val="24"/>
          <w:szCs w:val="24"/>
        </w:rPr>
      </w:pPr>
    </w:p>
    <w:p w:rsidR="00C81225" w:rsidRPr="00B631F4" w:rsidRDefault="00C81225" w:rsidP="00B631F4">
      <w:pPr>
        <w:keepNext/>
        <w:keepLines/>
        <w:suppressLineNumbers/>
        <w:suppressAutoHyphens/>
        <w:spacing w:after="0" w:line="240" w:lineRule="auto"/>
        <w:jc w:val="center"/>
        <w:rPr>
          <w:rFonts w:ascii="Times New Roman" w:eastAsia="Times New Roman" w:hAnsi="Times New Roman" w:cs="Times New Roman"/>
          <w:sz w:val="24"/>
          <w:szCs w:val="24"/>
        </w:rPr>
      </w:pPr>
    </w:p>
    <w:tbl>
      <w:tblPr>
        <w:tblW w:w="9806" w:type="dxa"/>
        <w:tblLook w:val="01E0"/>
      </w:tblPr>
      <w:tblGrid>
        <w:gridCol w:w="5637"/>
        <w:gridCol w:w="4169"/>
      </w:tblGrid>
      <w:tr w:rsidR="00C81225" w:rsidRPr="00B631F4" w:rsidTr="00C81225">
        <w:tc>
          <w:tcPr>
            <w:tcW w:w="5637" w:type="dxa"/>
          </w:tcPr>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r w:rsidRPr="00B631F4">
              <w:rPr>
                <w:rFonts w:ascii="Times New Roman" w:eastAsia="Times New Roman" w:hAnsi="Times New Roman" w:cs="Times New Roman"/>
                <w:sz w:val="24"/>
                <w:szCs w:val="24"/>
              </w:rPr>
              <w:t>РАССМОТРЕНО</w:t>
            </w:r>
          </w:p>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r w:rsidRPr="00B631F4">
              <w:rPr>
                <w:rFonts w:ascii="Times New Roman" w:eastAsia="Times New Roman" w:hAnsi="Times New Roman" w:cs="Times New Roman"/>
                <w:sz w:val="24"/>
                <w:szCs w:val="24"/>
              </w:rPr>
              <w:t>на заседании цикловой</w:t>
            </w:r>
          </w:p>
          <w:p w:rsidR="00714447"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r w:rsidRPr="00B631F4">
              <w:rPr>
                <w:rFonts w:ascii="Times New Roman" w:eastAsia="Times New Roman" w:hAnsi="Times New Roman" w:cs="Times New Roman"/>
                <w:sz w:val="24"/>
                <w:szCs w:val="24"/>
              </w:rPr>
              <w:t xml:space="preserve">методической комиссии (ЦМК) </w:t>
            </w:r>
          </w:p>
          <w:p w:rsidR="00C81225" w:rsidRPr="00B631F4" w:rsidRDefault="00714447" w:rsidP="00B631F4">
            <w:pPr>
              <w:keepNext/>
              <w:keepLines/>
              <w:suppressLineNumbers/>
              <w:suppressAutoHyphens/>
              <w:spacing w:after="0" w:line="240" w:lineRule="auto"/>
              <w:rPr>
                <w:rFonts w:ascii="Times New Roman" w:eastAsia="Times New Roman" w:hAnsi="Times New Roman" w:cs="Times New Roman"/>
                <w:sz w:val="24"/>
                <w:szCs w:val="24"/>
              </w:rPr>
            </w:pPr>
            <w:r w:rsidRPr="00714447">
              <w:rPr>
                <w:rFonts w:ascii="Times New Roman" w:eastAsia="Times New Roman" w:hAnsi="Times New Roman" w:cs="Times New Roman"/>
                <w:sz w:val="24"/>
                <w:szCs w:val="24"/>
              </w:rPr>
              <w:t>экономико-математических</w:t>
            </w:r>
            <w:r w:rsidR="00C81225" w:rsidRPr="00B631F4">
              <w:rPr>
                <w:rFonts w:ascii="Times New Roman" w:eastAsia="Times New Roman" w:hAnsi="Times New Roman" w:cs="Times New Roman"/>
                <w:sz w:val="24"/>
                <w:szCs w:val="24"/>
              </w:rPr>
              <w:t xml:space="preserve"> дисциплин</w:t>
            </w:r>
          </w:p>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p>
        </w:tc>
        <w:tc>
          <w:tcPr>
            <w:tcW w:w="4169" w:type="dxa"/>
          </w:tcPr>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p>
        </w:tc>
      </w:tr>
      <w:tr w:rsidR="00C81225" w:rsidRPr="00B631F4" w:rsidTr="00C81225">
        <w:tc>
          <w:tcPr>
            <w:tcW w:w="5637" w:type="dxa"/>
          </w:tcPr>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r w:rsidRPr="00B631F4">
              <w:rPr>
                <w:rFonts w:ascii="Times New Roman" w:eastAsia="Times New Roman" w:hAnsi="Times New Roman" w:cs="Times New Roman"/>
                <w:sz w:val="24"/>
                <w:szCs w:val="24"/>
              </w:rPr>
              <w:t>Протокол № ___ от «___» __________ 20</w:t>
            </w:r>
            <w:r w:rsidR="00685097">
              <w:rPr>
                <w:rFonts w:ascii="Times New Roman" w:eastAsia="Times New Roman" w:hAnsi="Times New Roman" w:cs="Times New Roman"/>
                <w:sz w:val="24"/>
                <w:szCs w:val="24"/>
              </w:rPr>
              <w:t xml:space="preserve">___ </w:t>
            </w:r>
            <w:r w:rsidRPr="00B631F4">
              <w:rPr>
                <w:rFonts w:ascii="Times New Roman" w:eastAsia="Times New Roman" w:hAnsi="Times New Roman" w:cs="Times New Roman"/>
                <w:sz w:val="24"/>
                <w:szCs w:val="24"/>
              </w:rPr>
              <w:t>г.</w:t>
            </w:r>
          </w:p>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p>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r w:rsidRPr="00B631F4">
              <w:rPr>
                <w:rFonts w:ascii="Times New Roman" w:eastAsia="Times New Roman" w:hAnsi="Times New Roman" w:cs="Times New Roman"/>
                <w:sz w:val="24"/>
                <w:szCs w:val="24"/>
              </w:rPr>
              <w:t xml:space="preserve">Председатель ЦМК </w:t>
            </w:r>
          </w:p>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r w:rsidRPr="00B631F4">
              <w:rPr>
                <w:rFonts w:ascii="Times New Roman" w:eastAsia="Times New Roman" w:hAnsi="Times New Roman" w:cs="Times New Roman"/>
                <w:sz w:val="24"/>
                <w:szCs w:val="24"/>
              </w:rPr>
              <w:t xml:space="preserve">_________________ </w:t>
            </w:r>
            <w:r w:rsidR="00685097">
              <w:rPr>
                <w:rFonts w:ascii="Times New Roman" w:eastAsia="Times New Roman" w:hAnsi="Times New Roman" w:cs="Times New Roman"/>
                <w:sz w:val="24"/>
                <w:szCs w:val="24"/>
              </w:rPr>
              <w:t>Е</w:t>
            </w:r>
            <w:r w:rsidRPr="00B631F4">
              <w:rPr>
                <w:rFonts w:ascii="Times New Roman" w:eastAsia="Times New Roman" w:hAnsi="Times New Roman" w:cs="Times New Roman"/>
                <w:sz w:val="24"/>
                <w:szCs w:val="24"/>
              </w:rPr>
              <w:t>.</w:t>
            </w:r>
            <w:r w:rsidR="00685097">
              <w:rPr>
                <w:rFonts w:ascii="Times New Roman" w:eastAsia="Times New Roman" w:hAnsi="Times New Roman" w:cs="Times New Roman"/>
                <w:sz w:val="24"/>
                <w:szCs w:val="24"/>
              </w:rPr>
              <w:t>А</w:t>
            </w:r>
            <w:r w:rsidRPr="00B631F4">
              <w:rPr>
                <w:rFonts w:ascii="Times New Roman" w:eastAsia="Times New Roman" w:hAnsi="Times New Roman" w:cs="Times New Roman"/>
                <w:sz w:val="24"/>
                <w:szCs w:val="24"/>
              </w:rPr>
              <w:t>.</w:t>
            </w:r>
            <w:r w:rsidR="00685097">
              <w:rPr>
                <w:rFonts w:ascii="Times New Roman" w:eastAsia="Times New Roman" w:hAnsi="Times New Roman" w:cs="Times New Roman"/>
                <w:sz w:val="24"/>
                <w:szCs w:val="24"/>
              </w:rPr>
              <w:t xml:space="preserve"> Метелькова</w:t>
            </w:r>
          </w:p>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p>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p>
        </w:tc>
        <w:tc>
          <w:tcPr>
            <w:tcW w:w="4169" w:type="dxa"/>
          </w:tcPr>
          <w:p w:rsidR="00C81225" w:rsidRPr="00B631F4" w:rsidRDefault="00C81225" w:rsidP="00B631F4">
            <w:pPr>
              <w:keepNext/>
              <w:keepLines/>
              <w:suppressLineNumbers/>
              <w:suppressAutoHyphens/>
              <w:spacing w:after="0" w:line="240" w:lineRule="auto"/>
              <w:rPr>
                <w:rFonts w:ascii="Times New Roman" w:eastAsia="Times New Roman" w:hAnsi="Times New Roman" w:cs="Times New Roman"/>
                <w:sz w:val="24"/>
                <w:szCs w:val="24"/>
              </w:rPr>
            </w:pPr>
          </w:p>
        </w:tc>
      </w:tr>
    </w:tbl>
    <w:p w:rsidR="00C81225" w:rsidRPr="00B631F4" w:rsidRDefault="00C81225" w:rsidP="00B631F4">
      <w:pPr>
        <w:spacing w:after="0" w:line="240" w:lineRule="auto"/>
        <w:jc w:val="center"/>
        <w:rPr>
          <w:rFonts w:ascii="Times New Roman" w:eastAsia="Times New Roman" w:hAnsi="Times New Roman" w:cs="Times New Roman"/>
          <w:b/>
          <w:sz w:val="24"/>
          <w:szCs w:val="24"/>
        </w:rPr>
        <w:sectPr w:rsidR="00C81225" w:rsidRPr="00B631F4" w:rsidSect="00D73EF6">
          <w:footerReference w:type="even" r:id="rId8"/>
          <w:footerReference w:type="default" r:id="rId9"/>
          <w:pgSz w:w="11906" w:h="16838"/>
          <w:pgMar w:top="719" w:right="851" w:bottom="719" w:left="1701" w:header="709" w:footer="709" w:gutter="0"/>
          <w:cols w:space="708"/>
          <w:titlePg/>
          <w:docGrid w:linePitch="360"/>
        </w:sectPr>
      </w:pPr>
    </w:p>
    <w:p w:rsidR="00742850" w:rsidRPr="00B631F4" w:rsidRDefault="00742850" w:rsidP="00B631F4">
      <w:pPr>
        <w:keepNext/>
        <w:keepLines/>
        <w:suppressLineNumbers/>
        <w:suppressAutoHyphens/>
        <w:spacing w:after="0" w:line="240" w:lineRule="auto"/>
        <w:outlineLvl w:val="0"/>
        <w:rPr>
          <w:rFonts w:ascii="Times New Roman" w:eastAsia="Times New Roman" w:hAnsi="Times New Roman" w:cs="Times New Roman"/>
          <w:b/>
          <w:sz w:val="24"/>
          <w:szCs w:val="24"/>
        </w:rPr>
      </w:pPr>
      <w:r w:rsidRPr="00B631F4">
        <w:rPr>
          <w:rFonts w:ascii="Times New Roman" w:eastAsia="Times New Roman" w:hAnsi="Times New Roman" w:cs="Times New Roman"/>
          <w:b/>
          <w:sz w:val="24"/>
          <w:szCs w:val="24"/>
        </w:rPr>
        <w:lastRenderedPageBreak/>
        <w:t>1. Общие положения</w:t>
      </w:r>
    </w:p>
    <w:p w:rsidR="00742850" w:rsidRPr="00B631F4" w:rsidRDefault="00742850" w:rsidP="00B631F4">
      <w:pPr>
        <w:keepNext/>
        <w:keepLines/>
        <w:suppressLineNumbers/>
        <w:suppressAutoHyphens/>
        <w:spacing w:after="0" w:line="240" w:lineRule="auto"/>
        <w:ind w:firstLine="709"/>
        <w:jc w:val="both"/>
        <w:rPr>
          <w:rFonts w:ascii="Times New Roman" w:eastAsia="Times New Roman" w:hAnsi="Times New Roman" w:cs="Times New Roman"/>
          <w:i/>
          <w:sz w:val="24"/>
          <w:szCs w:val="24"/>
        </w:rPr>
      </w:pPr>
      <w:r w:rsidRPr="00B631F4">
        <w:rPr>
          <w:rFonts w:ascii="Times New Roman" w:eastAsia="Times New Roman" w:hAnsi="Times New Roman" w:cs="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B631F4">
        <w:rPr>
          <w:rFonts w:ascii="Times New Roman" w:eastAsia="Times New Roman" w:hAnsi="Times New Roman" w:cs="Times New Roman"/>
          <w:i/>
          <w:sz w:val="24"/>
          <w:szCs w:val="24"/>
        </w:rPr>
        <w:t>«</w:t>
      </w:r>
      <w:r w:rsidR="005E5CA5" w:rsidRPr="00B631F4">
        <w:rPr>
          <w:rFonts w:ascii="Times New Roman" w:eastAsia="Times New Roman" w:hAnsi="Times New Roman" w:cs="Times New Roman"/>
          <w:i/>
          <w:sz w:val="24"/>
          <w:szCs w:val="24"/>
        </w:rPr>
        <w:t>Информационные технологии в профессиональной деятельности</w:t>
      </w:r>
      <w:r w:rsidRPr="00B631F4">
        <w:rPr>
          <w:rFonts w:ascii="Times New Roman" w:eastAsia="Times New Roman" w:hAnsi="Times New Roman" w:cs="Times New Roman"/>
          <w:i/>
          <w:sz w:val="24"/>
          <w:szCs w:val="24"/>
        </w:rPr>
        <w:t>».</w:t>
      </w:r>
    </w:p>
    <w:p w:rsidR="00742850" w:rsidRPr="00B631F4" w:rsidRDefault="00714447" w:rsidP="00B631F4">
      <w:pPr>
        <w:keepNext/>
        <w:keepLines/>
        <w:suppressLineNumber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007735B6" w:rsidRPr="00B631F4">
        <w:rPr>
          <w:rFonts w:ascii="Times New Roman" w:eastAsia="Times New Roman" w:hAnsi="Times New Roman" w:cs="Times New Roman"/>
          <w:sz w:val="24"/>
          <w:szCs w:val="24"/>
        </w:rPr>
        <w:t>ОС включа</w:t>
      </w:r>
      <w:r w:rsidR="002B4C12" w:rsidRPr="00B631F4">
        <w:rPr>
          <w:rFonts w:ascii="Times New Roman" w:eastAsia="Times New Roman" w:hAnsi="Times New Roman" w:cs="Times New Roman"/>
          <w:sz w:val="24"/>
          <w:szCs w:val="24"/>
        </w:rPr>
        <w:t>ю</w:t>
      </w:r>
      <w:r w:rsidR="00742850" w:rsidRPr="00B631F4">
        <w:rPr>
          <w:rFonts w:ascii="Times New Roman" w:eastAsia="Times New Roman" w:hAnsi="Times New Roman" w:cs="Times New Roman"/>
          <w:sz w:val="24"/>
          <w:szCs w:val="24"/>
        </w:rPr>
        <w:t xml:space="preserve">т контрольные материалы для проведения текущего контроля и промежуточной аттестации в форме </w:t>
      </w:r>
      <w:r w:rsidR="002A5CC1" w:rsidRPr="00B631F4">
        <w:rPr>
          <w:rFonts w:ascii="Times New Roman" w:eastAsia="Times New Roman" w:hAnsi="Times New Roman" w:cs="Times New Roman"/>
          <w:i/>
          <w:sz w:val="24"/>
          <w:szCs w:val="24"/>
        </w:rPr>
        <w:t>дифференцированного зачета</w:t>
      </w:r>
      <w:r w:rsidR="00742850" w:rsidRPr="00B631F4">
        <w:rPr>
          <w:rFonts w:ascii="Times New Roman" w:eastAsia="Times New Roman" w:hAnsi="Times New Roman" w:cs="Times New Roman"/>
          <w:i/>
          <w:sz w:val="24"/>
          <w:szCs w:val="24"/>
        </w:rPr>
        <w:t>.</w:t>
      </w:r>
    </w:p>
    <w:p w:rsidR="00742850" w:rsidRPr="00B631F4" w:rsidRDefault="00714447" w:rsidP="00B631F4">
      <w:pPr>
        <w:keepNext/>
        <w:keepLines/>
        <w:suppressLineNumber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007735B6" w:rsidRPr="00B631F4">
        <w:rPr>
          <w:rFonts w:ascii="Times New Roman" w:eastAsia="Times New Roman" w:hAnsi="Times New Roman" w:cs="Times New Roman"/>
          <w:sz w:val="24"/>
          <w:szCs w:val="24"/>
        </w:rPr>
        <w:t>ОС разработан</w:t>
      </w:r>
      <w:r w:rsidR="002B4C12" w:rsidRPr="00B631F4">
        <w:rPr>
          <w:rFonts w:ascii="Times New Roman" w:eastAsia="Times New Roman" w:hAnsi="Times New Roman" w:cs="Times New Roman"/>
          <w:sz w:val="24"/>
          <w:szCs w:val="24"/>
        </w:rPr>
        <w:t>ы</w:t>
      </w:r>
      <w:r w:rsidR="00742850" w:rsidRPr="00B631F4">
        <w:rPr>
          <w:rFonts w:ascii="Times New Roman" w:eastAsia="Times New Roman" w:hAnsi="Times New Roman" w:cs="Times New Roman"/>
          <w:sz w:val="24"/>
          <w:szCs w:val="24"/>
        </w:rPr>
        <w:t xml:space="preserve"> на основании положений:</w:t>
      </w:r>
    </w:p>
    <w:p w:rsidR="00742850" w:rsidRPr="00B631F4" w:rsidRDefault="002A5CC1" w:rsidP="00B631F4">
      <w:pPr>
        <w:spacing w:after="0" w:line="240" w:lineRule="auto"/>
        <w:jc w:val="both"/>
        <w:rPr>
          <w:rFonts w:ascii="Times New Roman" w:hAnsi="Times New Roman" w:cs="Times New Roman"/>
          <w:i/>
          <w:sz w:val="24"/>
          <w:szCs w:val="24"/>
        </w:rPr>
      </w:pPr>
      <w:r w:rsidRPr="00B631F4">
        <w:rPr>
          <w:rFonts w:ascii="Times New Roman" w:eastAsia="Times New Roman" w:hAnsi="Times New Roman" w:cs="Times New Roman"/>
          <w:sz w:val="24"/>
          <w:szCs w:val="24"/>
        </w:rPr>
        <w:t xml:space="preserve">программы </w:t>
      </w:r>
      <w:r w:rsidR="00973084" w:rsidRPr="00B631F4">
        <w:rPr>
          <w:rFonts w:ascii="Times New Roman" w:eastAsia="Times New Roman" w:hAnsi="Times New Roman" w:cs="Times New Roman"/>
          <w:sz w:val="24"/>
          <w:szCs w:val="24"/>
        </w:rPr>
        <w:t xml:space="preserve"> подготовки специалистов среднего звена </w:t>
      </w:r>
      <w:r w:rsidRPr="00B631F4">
        <w:rPr>
          <w:rFonts w:ascii="Times New Roman" w:eastAsia="Times New Roman" w:hAnsi="Times New Roman" w:cs="Times New Roman"/>
          <w:sz w:val="24"/>
          <w:szCs w:val="24"/>
        </w:rPr>
        <w:t>по специальност</w:t>
      </w:r>
      <w:r w:rsidR="00367EB1" w:rsidRPr="00B631F4">
        <w:rPr>
          <w:rFonts w:ascii="Times New Roman" w:eastAsia="Times New Roman" w:hAnsi="Times New Roman" w:cs="Times New Roman"/>
          <w:sz w:val="24"/>
          <w:szCs w:val="24"/>
        </w:rPr>
        <w:t>и</w:t>
      </w:r>
      <w:r w:rsidR="00714447">
        <w:rPr>
          <w:rFonts w:ascii="Times New Roman" w:eastAsia="Times New Roman" w:hAnsi="Times New Roman" w:cs="Times New Roman"/>
          <w:sz w:val="24"/>
          <w:szCs w:val="24"/>
        </w:rPr>
        <w:t xml:space="preserve"> </w:t>
      </w:r>
      <w:r w:rsidR="00B43F23" w:rsidRPr="00B631F4">
        <w:rPr>
          <w:rFonts w:ascii="Times New Roman" w:hAnsi="Times New Roman" w:cs="Times New Roman"/>
          <w:i/>
          <w:sz w:val="24"/>
          <w:szCs w:val="24"/>
        </w:rPr>
        <w:t>21.02.02  Бурение нефтяных и газовых скважин</w:t>
      </w:r>
      <w:r w:rsidR="00986406" w:rsidRPr="00B631F4">
        <w:rPr>
          <w:rFonts w:ascii="Times New Roman" w:hAnsi="Times New Roman" w:cs="Times New Roman"/>
          <w:i/>
          <w:sz w:val="24"/>
          <w:szCs w:val="24"/>
        </w:rPr>
        <w:t>,</w:t>
      </w:r>
      <w:r w:rsidR="00714447">
        <w:rPr>
          <w:rFonts w:ascii="Times New Roman" w:hAnsi="Times New Roman" w:cs="Times New Roman"/>
          <w:i/>
          <w:sz w:val="24"/>
          <w:szCs w:val="24"/>
        </w:rPr>
        <w:t xml:space="preserve"> </w:t>
      </w:r>
      <w:r w:rsidR="00742850" w:rsidRPr="00B631F4">
        <w:rPr>
          <w:rFonts w:ascii="Times New Roman" w:eastAsia="Times New Roman" w:hAnsi="Times New Roman" w:cs="Times New Roman"/>
          <w:sz w:val="24"/>
          <w:szCs w:val="24"/>
        </w:rPr>
        <w:t xml:space="preserve">программы учебной дисциплины </w:t>
      </w:r>
      <w:r w:rsidR="00742850" w:rsidRPr="00B631F4">
        <w:rPr>
          <w:rFonts w:ascii="Times New Roman" w:eastAsia="Times New Roman" w:hAnsi="Times New Roman" w:cs="Times New Roman"/>
          <w:i/>
          <w:sz w:val="24"/>
          <w:szCs w:val="24"/>
        </w:rPr>
        <w:t>«</w:t>
      </w:r>
      <w:r w:rsidR="00F92807" w:rsidRPr="00B631F4">
        <w:rPr>
          <w:rFonts w:ascii="Times New Roman" w:eastAsia="Times New Roman" w:hAnsi="Times New Roman" w:cs="Times New Roman"/>
          <w:i/>
          <w:sz w:val="24"/>
          <w:szCs w:val="24"/>
        </w:rPr>
        <w:t>Информационные технологии в профессиональной деятельности</w:t>
      </w:r>
      <w:r w:rsidR="00742850" w:rsidRPr="00B631F4">
        <w:rPr>
          <w:rFonts w:ascii="Times New Roman" w:eastAsia="Times New Roman" w:hAnsi="Times New Roman" w:cs="Times New Roman"/>
          <w:i/>
          <w:sz w:val="24"/>
          <w:szCs w:val="24"/>
        </w:rPr>
        <w:t>».</w:t>
      </w:r>
    </w:p>
    <w:p w:rsidR="00367EB1" w:rsidRPr="00B631F4" w:rsidRDefault="00367EB1" w:rsidP="00B631F4">
      <w:pPr>
        <w:keepNext/>
        <w:keepLines/>
        <w:suppressLineNumbers/>
        <w:suppressAutoHyphens/>
        <w:spacing w:after="0" w:line="240" w:lineRule="auto"/>
        <w:jc w:val="both"/>
        <w:outlineLvl w:val="0"/>
        <w:rPr>
          <w:rFonts w:ascii="Times New Roman" w:eastAsia="Times New Roman" w:hAnsi="Times New Roman" w:cs="Times New Roman"/>
          <w:b/>
          <w:sz w:val="24"/>
          <w:szCs w:val="24"/>
        </w:rPr>
      </w:pPr>
    </w:p>
    <w:p w:rsidR="00742850" w:rsidRPr="00B631F4" w:rsidRDefault="00742850" w:rsidP="00B631F4">
      <w:pPr>
        <w:keepNext/>
        <w:keepLines/>
        <w:suppressLineNumbers/>
        <w:suppressAutoHyphens/>
        <w:spacing w:after="0" w:line="240" w:lineRule="auto"/>
        <w:jc w:val="both"/>
        <w:outlineLvl w:val="0"/>
        <w:rPr>
          <w:rFonts w:ascii="Times New Roman" w:eastAsia="Times New Roman" w:hAnsi="Times New Roman" w:cs="Times New Roman"/>
          <w:b/>
          <w:sz w:val="24"/>
          <w:szCs w:val="24"/>
        </w:rPr>
      </w:pPr>
      <w:r w:rsidRPr="00B631F4">
        <w:rPr>
          <w:rFonts w:ascii="Times New Roman" w:eastAsia="Times New Roman" w:hAnsi="Times New Roman" w:cs="Times New Roman"/>
          <w:b/>
          <w:sz w:val="24"/>
          <w:szCs w:val="24"/>
        </w:rPr>
        <w:t>2. Результаты освоения дисциплины, подлежащие проверке</w:t>
      </w:r>
    </w:p>
    <w:tbl>
      <w:tblPr>
        <w:tblW w:w="9358" w:type="dxa"/>
        <w:jc w:val="center"/>
        <w:tblInd w:w="1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tblPr>
      <w:tblGrid>
        <w:gridCol w:w="4678"/>
        <w:gridCol w:w="4680"/>
      </w:tblGrid>
      <w:tr w:rsidR="00C04203" w:rsidRPr="00B631F4" w:rsidTr="00773C93">
        <w:trPr>
          <w:trHeight w:val="745"/>
          <w:jc w:val="center"/>
        </w:trPr>
        <w:tc>
          <w:tcPr>
            <w:tcW w:w="9358" w:type="dxa"/>
            <w:gridSpan w:val="2"/>
          </w:tcPr>
          <w:p w:rsidR="00C04203" w:rsidRPr="00B631F4" w:rsidRDefault="00C04203" w:rsidP="00B631F4">
            <w:pPr>
              <w:keepNext/>
              <w:keepLines/>
              <w:suppressLineNumbers/>
              <w:suppressAutoHyphens/>
              <w:spacing w:after="0" w:line="240" w:lineRule="auto"/>
              <w:jc w:val="center"/>
              <w:rPr>
                <w:rFonts w:ascii="Times New Roman" w:eastAsia="Times New Roman" w:hAnsi="Times New Roman" w:cs="Times New Roman"/>
                <w:b/>
                <w:bCs/>
                <w:kern w:val="24"/>
                <w:sz w:val="24"/>
                <w:szCs w:val="24"/>
              </w:rPr>
            </w:pPr>
            <w:r w:rsidRPr="00B631F4">
              <w:rPr>
                <w:rFonts w:ascii="Times New Roman" w:eastAsia="Times New Roman" w:hAnsi="Times New Roman" w:cs="Times New Roman"/>
                <w:b/>
                <w:bCs/>
                <w:kern w:val="24"/>
                <w:sz w:val="24"/>
                <w:szCs w:val="24"/>
              </w:rPr>
              <w:t>Результаты обучения</w:t>
            </w:r>
          </w:p>
          <w:p w:rsidR="00C04203" w:rsidRPr="00B631F4" w:rsidRDefault="00C04203" w:rsidP="00B631F4">
            <w:pPr>
              <w:keepNext/>
              <w:keepLines/>
              <w:suppressLineNumbers/>
              <w:suppressAutoHyphens/>
              <w:spacing w:after="0" w:line="240" w:lineRule="auto"/>
              <w:jc w:val="center"/>
              <w:rPr>
                <w:rFonts w:ascii="Times New Roman" w:eastAsia="Times New Roman" w:hAnsi="Times New Roman" w:cs="Times New Roman"/>
                <w:b/>
                <w:bCs/>
                <w:kern w:val="24"/>
                <w:sz w:val="24"/>
                <w:szCs w:val="24"/>
              </w:rPr>
            </w:pPr>
            <w:r w:rsidRPr="00B631F4">
              <w:rPr>
                <w:rFonts w:ascii="Times New Roman" w:eastAsia="Times New Roman" w:hAnsi="Times New Roman" w:cs="Times New Roman"/>
                <w:b/>
                <w:bCs/>
                <w:kern w:val="24"/>
                <w:sz w:val="24"/>
                <w:szCs w:val="24"/>
              </w:rPr>
              <w:t>(освоенные умения, усвоенные знания)</w:t>
            </w:r>
          </w:p>
        </w:tc>
      </w:tr>
      <w:tr w:rsidR="00C04203" w:rsidRPr="00B631F4" w:rsidTr="00B223FE">
        <w:trPr>
          <w:trHeight w:val="685"/>
          <w:jc w:val="center"/>
        </w:trPr>
        <w:tc>
          <w:tcPr>
            <w:tcW w:w="4678" w:type="dxa"/>
          </w:tcPr>
          <w:p w:rsidR="00C04203" w:rsidRPr="00B631F4" w:rsidRDefault="00C04203" w:rsidP="00B631F4">
            <w:pPr>
              <w:widowControl w:val="0"/>
              <w:spacing w:after="0" w:line="240" w:lineRule="auto"/>
              <w:jc w:val="center"/>
              <w:rPr>
                <w:rFonts w:ascii="Times New Roman" w:hAnsi="Times New Roman" w:cs="Times New Roman"/>
                <w:b/>
                <w:bCs/>
                <w:kern w:val="24"/>
                <w:sz w:val="24"/>
                <w:szCs w:val="24"/>
              </w:rPr>
            </w:pPr>
            <w:r w:rsidRPr="00B631F4">
              <w:rPr>
                <w:rFonts w:ascii="Times New Roman" w:hAnsi="Times New Roman" w:cs="Times New Roman"/>
                <w:b/>
                <w:bCs/>
                <w:kern w:val="24"/>
                <w:sz w:val="24"/>
                <w:szCs w:val="24"/>
              </w:rPr>
              <w:t>Код</w:t>
            </w:r>
          </w:p>
          <w:p w:rsidR="00C04203" w:rsidRPr="00B631F4" w:rsidRDefault="00C04203" w:rsidP="00B631F4">
            <w:pPr>
              <w:widowControl w:val="0"/>
              <w:spacing w:after="0" w:line="240" w:lineRule="auto"/>
              <w:jc w:val="center"/>
              <w:rPr>
                <w:rFonts w:ascii="Times New Roman" w:hAnsi="Times New Roman" w:cs="Times New Roman"/>
                <w:sz w:val="24"/>
                <w:szCs w:val="24"/>
                <w:vertAlign w:val="superscript"/>
              </w:rPr>
            </w:pPr>
            <w:r w:rsidRPr="00B631F4">
              <w:rPr>
                <w:rFonts w:ascii="Times New Roman" w:hAnsi="Times New Roman" w:cs="Times New Roman"/>
                <w:b/>
                <w:bCs/>
                <w:kern w:val="24"/>
                <w:sz w:val="24"/>
                <w:szCs w:val="24"/>
              </w:rPr>
              <w:t xml:space="preserve"> и наименование умений</w:t>
            </w:r>
          </w:p>
        </w:tc>
        <w:tc>
          <w:tcPr>
            <w:tcW w:w="4680" w:type="dxa"/>
          </w:tcPr>
          <w:p w:rsidR="00C04203" w:rsidRPr="00B631F4" w:rsidRDefault="00C04203" w:rsidP="00B631F4">
            <w:pPr>
              <w:widowControl w:val="0"/>
              <w:spacing w:after="0" w:line="240" w:lineRule="auto"/>
              <w:jc w:val="center"/>
              <w:rPr>
                <w:rFonts w:ascii="Times New Roman" w:hAnsi="Times New Roman" w:cs="Times New Roman"/>
                <w:sz w:val="24"/>
                <w:szCs w:val="24"/>
              </w:rPr>
            </w:pPr>
            <w:r w:rsidRPr="00B631F4">
              <w:rPr>
                <w:rFonts w:ascii="Times New Roman" w:hAnsi="Times New Roman" w:cs="Times New Roman"/>
                <w:b/>
                <w:bCs/>
                <w:kern w:val="24"/>
                <w:sz w:val="24"/>
                <w:szCs w:val="24"/>
              </w:rPr>
              <w:t xml:space="preserve">Код </w:t>
            </w:r>
          </w:p>
          <w:p w:rsidR="00C04203" w:rsidRPr="00B631F4" w:rsidRDefault="00C04203" w:rsidP="00B631F4">
            <w:pPr>
              <w:widowControl w:val="0"/>
              <w:spacing w:after="0" w:line="240" w:lineRule="auto"/>
              <w:jc w:val="center"/>
              <w:rPr>
                <w:rFonts w:ascii="Times New Roman" w:hAnsi="Times New Roman" w:cs="Times New Roman"/>
                <w:sz w:val="24"/>
                <w:szCs w:val="24"/>
                <w:vertAlign w:val="superscript"/>
              </w:rPr>
            </w:pPr>
            <w:r w:rsidRPr="00B631F4">
              <w:rPr>
                <w:rFonts w:ascii="Times New Roman" w:hAnsi="Times New Roman" w:cs="Times New Roman"/>
                <w:b/>
                <w:bCs/>
                <w:kern w:val="24"/>
                <w:sz w:val="24"/>
                <w:szCs w:val="24"/>
              </w:rPr>
              <w:t>и наименование знаний</w:t>
            </w:r>
          </w:p>
        </w:tc>
      </w:tr>
      <w:tr w:rsidR="00C04203" w:rsidRPr="00B631F4" w:rsidTr="00C04203">
        <w:trPr>
          <w:trHeight w:val="251"/>
          <w:jc w:val="center"/>
        </w:trPr>
        <w:tc>
          <w:tcPr>
            <w:tcW w:w="4678" w:type="dxa"/>
          </w:tcPr>
          <w:p w:rsidR="002578F3" w:rsidRPr="00B631F4" w:rsidRDefault="002578F3" w:rsidP="00126F5C">
            <w:pPr>
              <w:pStyle w:val="ConsPlusNonformat"/>
              <w:widowControl/>
              <w:ind w:left="144" w:right="140"/>
              <w:jc w:val="both"/>
              <w:rPr>
                <w:rFonts w:ascii="Times New Roman" w:hAnsi="Times New Roman" w:cs="Times New Roman"/>
                <w:sz w:val="24"/>
                <w:szCs w:val="24"/>
              </w:rPr>
            </w:pPr>
            <w:r w:rsidRPr="00B631F4">
              <w:rPr>
                <w:rFonts w:ascii="Times New Roman" w:hAnsi="Times New Roman" w:cs="Times New Roman"/>
                <w:sz w:val="24"/>
                <w:szCs w:val="24"/>
              </w:rPr>
              <w:t>У1. </w:t>
            </w:r>
            <w:r w:rsidR="002D05BA" w:rsidRPr="00B631F4">
              <w:rPr>
                <w:rFonts w:ascii="Times New Roman" w:hAnsi="Times New Roman" w:cs="Times New Roman"/>
                <w:sz w:val="24"/>
                <w:szCs w:val="24"/>
              </w:rPr>
              <w:t xml:space="preserve">Умение </w:t>
            </w:r>
            <w:r w:rsidR="005E5CA5" w:rsidRPr="00B631F4">
              <w:rPr>
                <w:rFonts w:ascii="Times New Roman" w:hAnsi="Times New Roman" w:cs="Times New Roman"/>
                <w:sz w:val="24"/>
                <w:szCs w:val="24"/>
              </w:rPr>
              <w:t>выполнять расчеты с использованием прикладных компьютерных программ</w:t>
            </w:r>
            <w:r w:rsidRPr="00B631F4">
              <w:rPr>
                <w:rFonts w:ascii="Times New Roman" w:hAnsi="Times New Roman" w:cs="Times New Roman"/>
                <w:sz w:val="24"/>
                <w:szCs w:val="24"/>
              </w:rPr>
              <w:t xml:space="preserve">; </w:t>
            </w:r>
          </w:p>
          <w:p w:rsidR="002578F3" w:rsidRPr="00B631F4" w:rsidRDefault="00386798" w:rsidP="00126F5C">
            <w:pPr>
              <w:pStyle w:val="Style26"/>
              <w:widowControl/>
              <w:spacing w:line="240" w:lineRule="auto"/>
              <w:ind w:left="144" w:right="140"/>
            </w:pPr>
            <w:r w:rsidRPr="00B631F4">
              <w:t>У2.</w:t>
            </w:r>
            <w:r w:rsidR="00D94569" w:rsidRPr="00B631F4">
              <w:t> </w:t>
            </w:r>
            <w:r w:rsidR="002D05BA" w:rsidRPr="00B631F4">
              <w:t xml:space="preserve">Умение </w:t>
            </w:r>
            <w:r w:rsidR="005E5CA5" w:rsidRPr="00B631F4">
              <w:t>использовать сеть Интернет и ее возможности для организации оперативного обмена информацией</w:t>
            </w:r>
            <w:r w:rsidR="002578F3" w:rsidRPr="00B631F4">
              <w:t>;</w:t>
            </w:r>
          </w:p>
          <w:p w:rsidR="002578F3" w:rsidRPr="00B631F4" w:rsidRDefault="00386798" w:rsidP="00126F5C">
            <w:pPr>
              <w:pStyle w:val="ConsPlusNonformat"/>
              <w:widowControl/>
              <w:ind w:left="144" w:right="140"/>
              <w:jc w:val="both"/>
              <w:rPr>
                <w:rFonts w:ascii="Times New Roman" w:hAnsi="Times New Roman" w:cs="Times New Roman"/>
                <w:sz w:val="24"/>
                <w:szCs w:val="24"/>
              </w:rPr>
            </w:pPr>
            <w:r w:rsidRPr="00B631F4">
              <w:rPr>
                <w:rFonts w:ascii="Times New Roman" w:hAnsi="Times New Roman" w:cs="Times New Roman"/>
                <w:sz w:val="24"/>
                <w:szCs w:val="24"/>
              </w:rPr>
              <w:t>У3.</w:t>
            </w:r>
            <w:r w:rsidR="002D05BA" w:rsidRPr="00B631F4">
              <w:rPr>
                <w:rFonts w:ascii="Times New Roman" w:hAnsi="Times New Roman" w:cs="Times New Roman"/>
                <w:sz w:val="24"/>
                <w:szCs w:val="24"/>
              </w:rPr>
              <w:t xml:space="preserve">Умение </w:t>
            </w:r>
            <w:r w:rsidR="005E5CA5" w:rsidRPr="00B631F4">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w:t>
            </w:r>
            <w:r w:rsidR="002B4C12" w:rsidRPr="00B631F4">
              <w:rPr>
                <w:rFonts w:ascii="Times New Roman" w:hAnsi="Times New Roman" w:cs="Times New Roman"/>
                <w:sz w:val="24"/>
                <w:szCs w:val="24"/>
              </w:rPr>
              <w:t>-</w:t>
            </w:r>
            <w:r w:rsidR="005E5CA5" w:rsidRPr="00B631F4">
              <w:rPr>
                <w:rFonts w:ascii="Times New Roman" w:hAnsi="Times New Roman" w:cs="Times New Roman"/>
                <w:sz w:val="24"/>
                <w:szCs w:val="24"/>
              </w:rPr>
              <w:t>рованных информационных системах</w:t>
            </w:r>
            <w:r w:rsidR="002578F3" w:rsidRPr="00B631F4">
              <w:rPr>
                <w:rFonts w:ascii="Times New Roman" w:hAnsi="Times New Roman" w:cs="Times New Roman"/>
                <w:sz w:val="24"/>
                <w:szCs w:val="24"/>
              </w:rPr>
              <w:t xml:space="preserve">;  </w:t>
            </w:r>
          </w:p>
          <w:p w:rsidR="002578F3" w:rsidRPr="00B631F4" w:rsidRDefault="00715285" w:rsidP="00126F5C">
            <w:pPr>
              <w:pStyle w:val="ConsPlusNonformat"/>
              <w:widowControl/>
              <w:ind w:left="144" w:right="140"/>
              <w:jc w:val="both"/>
              <w:rPr>
                <w:rFonts w:ascii="Times New Roman" w:hAnsi="Times New Roman" w:cs="Times New Roman"/>
                <w:sz w:val="24"/>
                <w:szCs w:val="24"/>
              </w:rPr>
            </w:pPr>
            <w:r w:rsidRPr="00B631F4">
              <w:rPr>
                <w:rFonts w:ascii="Times New Roman" w:hAnsi="Times New Roman" w:cs="Times New Roman"/>
                <w:sz w:val="24"/>
                <w:szCs w:val="24"/>
              </w:rPr>
              <w:t>У4. </w:t>
            </w:r>
            <w:r w:rsidR="002D05BA" w:rsidRPr="00B631F4">
              <w:rPr>
                <w:rFonts w:ascii="Times New Roman" w:hAnsi="Times New Roman" w:cs="Times New Roman"/>
                <w:sz w:val="24"/>
                <w:szCs w:val="24"/>
              </w:rPr>
              <w:t xml:space="preserve">Умение </w:t>
            </w:r>
            <w:r w:rsidR="005E5CA5" w:rsidRPr="00B631F4">
              <w:rPr>
                <w:rFonts w:ascii="Times New Roman" w:hAnsi="Times New Roman" w:cs="Times New Roman"/>
                <w:sz w:val="24"/>
                <w:szCs w:val="24"/>
              </w:rPr>
              <w:t>обрабатывать и анализировать информацию с применением программных средств и вычислительной техники;</w:t>
            </w:r>
          </w:p>
          <w:p w:rsidR="002578F3" w:rsidRPr="00B631F4" w:rsidRDefault="00715285" w:rsidP="00126F5C">
            <w:pPr>
              <w:tabs>
                <w:tab w:val="left" w:pos="567"/>
                <w:tab w:val="left" w:pos="9160"/>
                <w:tab w:val="left" w:pos="10076"/>
                <w:tab w:val="left" w:pos="10992"/>
                <w:tab w:val="left" w:pos="11908"/>
                <w:tab w:val="left" w:pos="12824"/>
                <w:tab w:val="left" w:pos="13740"/>
                <w:tab w:val="left" w:pos="14656"/>
              </w:tabs>
              <w:spacing w:after="0" w:line="240" w:lineRule="auto"/>
              <w:ind w:left="144" w:right="140"/>
              <w:jc w:val="both"/>
              <w:rPr>
                <w:rFonts w:ascii="Times New Roman" w:hAnsi="Times New Roman" w:cs="Times New Roman"/>
                <w:sz w:val="24"/>
                <w:szCs w:val="24"/>
              </w:rPr>
            </w:pPr>
            <w:r w:rsidRPr="00B631F4">
              <w:rPr>
                <w:rFonts w:ascii="Times New Roman" w:hAnsi="Times New Roman" w:cs="Times New Roman"/>
                <w:sz w:val="24"/>
                <w:szCs w:val="24"/>
              </w:rPr>
              <w:t>У5. </w:t>
            </w:r>
            <w:r w:rsidR="002D05BA" w:rsidRPr="00B631F4">
              <w:rPr>
                <w:rFonts w:ascii="Times New Roman" w:hAnsi="Times New Roman" w:cs="Times New Roman"/>
                <w:sz w:val="24"/>
                <w:szCs w:val="24"/>
              </w:rPr>
              <w:t xml:space="preserve">Умение </w:t>
            </w:r>
            <w:r w:rsidR="00FA3566" w:rsidRPr="00B631F4">
              <w:rPr>
                <w:rFonts w:ascii="Times New Roman" w:hAnsi="Times New Roman" w:cs="Times New Roman"/>
                <w:sz w:val="24"/>
                <w:szCs w:val="24"/>
              </w:rPr>
              <w:t>получать информацию в локальных и глобальных компьютерных сетях;</w:t>
            </w:r>
          </w:p>
          <w:p w:rsidR="00FA3566" w:rsidRPr="00B631F4" w:rsidRDefault="00FA3566" w:rsidP="00126F5C">
            <w:pPr>
              <w:tabs>
                <w:tab w:val="left" w:pos="567"/>
                <w:tab w:val="left" w:pos="9160"/>
                <w:tab w:val="left" w:pos="10076"/>
                <w:tab w:val="left" w:pos="10992"/>
                <w:tab w:val="left" w:pos="11908"/>
                <w:tab w:val="left" w:pos="12824"/>
                <w:tab w:val="left" w:pos="13740"/>
                <w:tab w:val="left" w:pos="14656"/>
              </w:tabs>
              <w:spacing w:after="0" w:line="240" w:lineRule="auto"/>
              <w:ind w:left="144" w:right="140"/>
              <w:jc w:val="both"/>
              <w:rPr>
                <w:rFonts w:ascii="Times New Roman" w:hAnsi="Times New Roman" w:cs="Times New Roman"/>
                <w:sz w:val="24"/>
                <w:szCs w:val="24"/>
              </w:rPr>
            </w:pPr>
            <w:r w:rsidRPr="00B631F4">
              <w:rPr>
                <w:rFonts w:ascii="Times New Roman" w:hAnsi="Times New Roman" w:cs="Times New Roman"/>
                <w:sz w:val="24"/>
                <w:szCs w:val="24"/>
              </w:rPr>
              <w:t>У6. </w:t>
            </w:r>
            <w:r w:rsidR="00D94569" w:rsidRPr="00B631F4">
              <w:rPr>
                <w:rFonts w:ascii="Times New Roman" w:hAnsi="Times New Roman" w:cs="Times New Roman"/>
                <w:sz w:val="24"/>
                <w:szCs w:val="24"/>
              </w:rPr>
              <w:t xml:space="preserve">Умение </w:t>
            </w:r>
            <w:r w:rsidRPr="00B631F4">
              <w:rPr>
                <w:rFonts w:ascii="Times New Roman" w:hAnsi="Times New Roman" w:cs="Times New Roman"/>
                <w:sz w:val="24"/>
                <w:szCs w:val="24"/>
              </w:rPr>
              <w:t>применять графические редакторы для создания и редактирования изображений;</w:t>
            </w:r>
          </w:p>
          <w:p w:rsidR="00FA3566" w:rsidRPr="00B631F4" w:rsidRDefault="00FA3566" w:rsidP="00126F5C">
            <w:pPr>
              <w:tabs>
                <w:tab w:val="left" w:pos="567"/>
                <w:tab w:val="left" w:pos="9160"/>
                <w:tab w:val="left" w:pos="10076"/>
                <w:tab w:val="left" w:pos="10992"/>
                <w:tab w:val="left" w:pos="11908"/>
                <w:tab w:val="left" w:pos="12824"/>
                <w:tab w:val="left" w:pos="13740"/>
                <w:tab w:val="left" w:pos="14656"/>
              </w:tabs>
              <w:spacing w:after="0" w:line="240" w:lineRule="auto"/>
              <w:ind w:left="144" w:right="140"/>
              <w:jc w:val="both"/>
              <w:rPr>
                <w:rFonts w:ascii="Times New Roman" w:eastAsia="Times New Roman" w:hAnsi="Times New Roman" w:cs="Times New Roman"/>
                <w:sz w:val="24"/>
                <w:szCs w:val="24"/>
              </w:rPr>
            </w:pPr>
            <w:r w:rsidRPr="00B631F4">
              <w:rPr>
                <w:rFonts w:ascii="Times New Roman" w:hAnsi="Times New Roman" w:cs="Times New Roman"/>
                <w:sz w:val="24"/>
                <w:szCs w:val="24"/>
              </w:rPr>
              <w:t>У7. </w:t>
            </w:r>
            <w:r w:rsidR="00D94569" w:rsidRPr="00B631F4">
              <w:rPr>
                <w:rFonts w:ascii="Times New Roman" w:hAnsi="Times New Roman" w:cs="Times New Roman"/>
                <w:sz w:val="24"/>
                <w:szCs w:val="24"/>
              </w:rPr>
              <w:t xml:space="preserve">Умение </w:t>
            </w:r>
            <w:r w:rsidRPr="00B631F4">
              <w:rPr>
                <w:rFonts w:ascii="Times New Roman" w:hAnsi="Times New Roman" w:cs="Times New Roman"/>
                <w:sz w:val="24"/>
                <w:szCs w:val="24"/>
              </w:rPr>
              <w:t>применять компьютерные программы для поиска информации, составления и оформления документов и презентаций.</w:t>
            </w:r>
          </w:p>
        </w:tc>
        <w:tc>
          <w:tcPr>
            <w:tcW w:w="4680" w:type="dxa"/>
          </w:tcPr>
          <w:p w:rsidR="002578F3" w:rsidRPr="00B631F4" w:rsidRDefault="00512B82" w:rsidP="00126F5C">
            <w:pPr>
              <w:pStyle w:val="ConsPlusNonformat"/>
              <w:widowControl/>
              <w:ind w:left="144" w:right="142"/>
              <w:jc w:val="both"/>
              <w:rPr>
                <w:rFonts w:ascii="Times New Roman" w:hAnsi="Times New Roman" w:cs="Times New Roman"/>
                <w:sz w:val="24"/>
                <w:szCs w:val="24"/>
              </w:rPr>
            </w:pPr>
            <w:r w:rsidRPr="00B631F4">
              <w:rPr>
                <w:rFonts w:ascii="Times New Roman" w:hAnsi="Times New Roman" w:cs="Times New Roman"/>
                <w:sz w:val="24"/>
                <w:szCs w:val="24"/>
              </w:rPr>
              <w:t>З1.</w:t>
            </w:r>
            <w:r w:rsidR="00432F64" w:rsidRPr="00B631F4">
              <w:rPr>
                <w:rFonts w:ascii="Times New Roman" w:hAnsi="Times New Roman" w:cs="Times New Roman"/>
                <w:sz w:val="24"/>
                <w:szCs w:val="24"/>
              </w:rPr>
              <w:t xml:space="preserve">Знание </w:t>
            </w:r>
            <w:r w:rsidRPr="00B631F4">
              <w:rPr>
                <w:rFonts w:ascii="Times New Roman" w:hAnsi="Times New Roman" w:cs="Times New Roman"/>
                <w:sz w:val="24"/>
                <w:szCs w:val="24"/>
              </w:rPr>
              <w:t> </w:t>
            </w:r>
            <w:r w:rsidR="00432F64" w:rsidRPr="00B631F4">
              <w:rPr>
                <w:rFonts w:ascii="Times New Roman" w:hAnsi="Times New Roman" w:cs="Times New Roman"/>
                <w:sz w:val="24"/>
                <w:szCs w:val="24"/>
              </w:rPr>
              <w:t>базовых системных программных продуктов и пакетов прикладных программ (текстовые редакторы, электронные таблицы, системы управления базами данных, программы создания презентаций,  графические редакторы, информационно-поисковые системы);</w:t>
            </w:r>
          </w:p>
          <w:p w:rsidR="002578F3" w:rsidRPr="00B631F4" w:rsidRDefault="00D73722" w:rsidP="00126F5C">
            <w:pPr>
              <w:pStyle w:val="ConsPlusNonformat"/>
              <w:widowControl/>
              <w:ind w:left="144" w:right="142"/>
              <w:jc w:val="both"/>
              <w:rPr>
                <w:rFonts w:ascii="Times New Roman" w:hAnsi="Times New Roman" w:cs="Times New Roman"/>
                <w:sz w:val="24"/>
                <w:szCs w:val="24"/>
              </w:rPr>
            </w:pPr>
            <w:r w:rsidRPr="00B631F4">
              <w:rPr>
                <w:rFonts w:ascii="Times New Roman" w:hAnsi="Times New Roman" w:cs="Times New Roman"/>
                <w:sz w:val="24"/>
                <w:szCs w:val="24"/>
              </w:rPr>
              <w:t xml:space="preserve">З2. Знание </w:t>
            </w:r>
            <w:r w:rsidR="00400CDB" w:rsidRPr="00B631F4">
              <w:rPr>
                <w:rFonts w:ascii="Times New Roman" w:hAnsi="Times New Roman" w:cs="Times New Roman"/>
                <w:sz w:val="24"/>
                <w:szCs w:val="24"/>
              </w:rPr>
              <w:t>методов и средств сбора, обработки, хранения, передачи и накопления информации</w:t>
            </w:r>
            <w:r w:rsidR="002578F3" w:rsidRPr="00B631F4">
              <w:rPr>
                <w:rFonts w:ascii="Times New Roman" w:hAnsi="Times New Roman" w:cs="Times New Roman"/>
                <w:sz w:val="24"/>
                <w:szCs w:val="24"/>
              </w:rPr>
              <w:t>;</w:t>
            </w:r>
          </w:p>
          <w:p w:rsidR="002578F3" w:rsidRPr="00B631F4" w:rsidRDefault="00D73722" w:rsidP="00126F5C">
            <w:pPr>
              <w:pStyle w:val="ConsPlusNonformat"/>
              <w:widowControl/>
              <w:ind w:left="144" w:right="142"/>
              <w:jc w:val="both"/>
              <w:rPr>
                <w:rFonts w:ascii="Times New Roman" w:hAnsi="Times New Roman" w:cs="Times New Roman"/>
                <w:sz w:val="24"/>
                <w:szCs w:val="24"/>
              </w:rPr>
            </w:pPr>
            <w:r w:rsidRPr="00B631F4">
              <w:rPr>
                <w:rFonts w:ascii="Times New Roman" w:hAnsi="Times New Roman" w:cs="Times New Roman"/>
                <w:sz w:val="24"/>
                <w:szCs w:val="24"/>
              </w:rPr>
              <w:t xml:space="preserve">З3. Знание </w:t>
            </w:r>
            <w:r w:rsidR="00400CDB" w:rsidRPr="00B631F4">
              <w:rPr>
                <w:rFonts w:ascii="Times New Roman" w:hAnsi="Times New Roman" w:cs="Times New Roman"/>
                <w:sz w:val="24"/>
                <w:szCs w:val="24"/>
              </w:rPr>
              <w:t>общего состава и структуры персональных электронно-вычислительных машин и вычислительных систем</w:t>
            </w:r>
            <w:r w:rsidR="002578F3" w:rsidRPr="00B631F4">
              <w:rPr>
                <w:rFonts w:ascii="Times New Roman" w:hAnsi="Times New Roman" w:cs="Times New Roman"/>
                <w:sz w:val="24"/>
                <w:szCs w:val="24"/>
              </w:rPr>
              <w:t>;</w:t>
            </w:r>
          </w:p>
          <w:p w:rsidR="002578F3" w:rsidRPr="00B631F4" w:rsidRDefault="00D73722" w:rsidP="00126F5C">
            <w:pPr>
              <w:pStyle w:val="ConsPlusNonformat"/>
              <w:widowControl/>
              <w:ind w:left="144" w:right="142"/>
              <w:jc w:val="both"/>
              <w:rPr>
                <w:rFonts w:ascii="Times New Roman" w:hAnsi="Times New Roman" w:cs="Times New Roman"/>
                <w:sz w:val="24"/>
                <w:szCs w:val="24"/>
              </w:rPr>
            </w:pPr>
            <w:r w:rsidRPr="00B631F4">
              <w:rPr>
                <w:rFonts w:ascii="Times New Roman" w:hAnsi="Times New Roman" w:cs="Times New Roman"/>
                <w:sz w:val="24"/>
                <w:szCs w:val="24"/>
              </w:rPr>
              <w:t xml:space="preserve">З4. Знание </w:t>
            </w:r>
            <w:r w:rsidR="00C10228" w:rsidRPr="00B631F4">
              <w:rPr>
                <w:rFonts w:ascii="Times New Roman" w:hAnsi="Times New Roman" w:cs="Times New Roman"/>
                <w:sz w:val="24"/>
                <w:szCs w:val="24"/>
              </w:rPr>
              <w:t>основных методов и приемов обеспечения информационной безопасности</w:t>
            </w:r>
            <w:r w:rsidR="002578F3" w:rsidRPr="00B631F4">
              <w:rPr>
                <w:rFonts w:ascii="Times New Roman" w:hAnsi="Times New Roman" w:cs="Times New Roman"/>
                <w:sz w:val="24"/>
                <w:szCs w:val="24"/>
              </w:rPr>
              <w:t xml:space="preserve">; </w:t>
            </w:r>
          </w:p>
          <w:p w:rsidR="002578F3" w:rsidRPr="00B631F4" w:rsidRDefault="00D73722" w:rsidP="00126F5C">
            <w:pPr>
              <w:pStyle w:val="ConsPlusNonformat"/>
              <w:widowControl/>
              <w:ind w:left="144" w:right="142"/>
              <w:jc w:val="both"/>
              <w:rPr>
                <w:rFonts w:ascii="Times New Roman" w:hAnsi="Times New Roman" w:cs="Times New Roman"/>
                <w:sz w:val="24"/>
                <w:szCs w:val="24"/>
              </w:rPr>
            </w:pPr>
            <w:r w:rsidRPr="00B631F4">
              <w:rPr>
                <w:rFonts w:ascii="Times New Roman" w:hAnsi="Times New Roman" w:cs="Times New Roman"/>
                <w:sz w:val="24"/>
                <w:szCs w:val="24"/>
              </w:rPr>
              <w:t xml:space="preserve">З5. Знание </w:t>
            </w:r>
            <w:r w:rsidR="00573598" w:rsidRPr="00B631F4">
              <w:rPr>
                <w:rFonts w:ascii="Times New Roman" w:hAnsi="Times New Roman" w:cs="Times New Roman"/>
                <w:sz w:val="24"/>
                <w:szCs w:val="24"/>
              </w:rPr>
              <w:t>основных положений и принципов автоматизированной обработки и передачи информации</w:t>
            </w:r>
            <w:r w:rsidR="002578F3" w:rsidRPr="00B631F4">
              <w:rPr>
                <w:rFonts w:ascii="Times New Roman" w:hAnsi="Times New Roman" w:cs="Times New Roman"/>
                <w:sz w:val="24"/>
                <w:szCs w:val="24"/>
              </w:rPr>
              <w:t>;</w:t>
            </w:r>
          </w:p>
          <w:p w:rsidR="002578F3" w:rsidRPr="00B631F4" w:rsidRDefault="00D73722" w:rsidP="00126F5C">
            <w:pPr>
              <w:pStyle w:val="ConsPlusNonformat"/>
              <w:widowControl/>
              <w:ind w:left="144" w:right="142"/>
              <w:jc w:val="both"/>
              <w:rPr>
                <w:rFonts w:ascii="Times New Roman" w:hAnsi="Times New Roman" w:cs="Times New Roman"/>
                <w:sz w:val="24"/>
                <w:szCs w:val="24"/>
              </w:rPr>
            </w:pPr>
            <w:r w:rsidRPr="00B631F4">
              <w:rPr>
                <w:rFonts w:ascii="Times New Roman" w:hAnsi="Times New Roman" w:cs="Times New Roman"/>
                <w:sz w:val="24"/>
                <w:szCs w:val="24"/>
              </w:rPr>
              <w:t xml:space="preserve">З6. Знание </w:t>
            </w:r>
            <w:r w:rsidR="00D94569" w:rsidRPr="00B631F4">
              <w:rPr>
                <w:rFonts w:ascii="Times New Roman" w:hAnsi="Times New Roman" w:cs="Times New Roman"/>
                <w:sz w:val="24"/>
                <w:szCs w:val="24"/>
              </w:rPr>
              <w:t>основных принципов, методов и свойств информационных и телекоммуникационных технологий в профессиональной деятельности.</w:t>
            </w:r>
          </w:p>
        </w:tc>
      </w:tr>
    </w:tbl>
    <w:p w:rsidR="00367EB1" w:rsidRPr="00B631F4" w:rsidRDefault="00367EB1" w:rsidP="00B631F4">
      <w:pPr>
        <w:widowControl w:val="0"/>
        <w:spacing w:after="0" w:line="240" w:lineRule="auto"/>
        <w:jc w:val="both"/>
        <w:outlineLvl w:val="0"/>
        <w:rPr>
          <w:rFonts w:ascii="Times New Roman" w:hAnsi="Times New Roman" w:cs="Times New Roman"/>
          <w:b/>
          <w:bCs/>
          <w:sz w:val="24"/>
          <w:szCs w:val="24"/>
        </w:rPr>
      </w:pPr>
    </w:p>
    <w:p w:rsidR="00DE1E25" w:rsidRPr="00B631F4" w:rsidRDefault="00DE1E25" w:rsidP="00B631F4">
      <w:pPr>
        <w:widowControl w:val="0"/>
        <w:spacing w:after="0" w:line="240" w:lineRule="auto"/>
        <w:jc w:val="both"/>
        <w:outlineLvl w:val="0"/>
        <w:rPr>
          <w:rFonts w:ascii="Times New Roman" w:hAnsi="Times New Roman" w:cs="Times New Roman"/>
          <w:b/>
          <w:bCs/>
          <w:sz w:val="24"/>
          <w:szCs w:val="24"/>
        </w:rPr>
      </w:pPr>
    </w:p>
    <w:p w:rsidR="00B223FE" w:rsidRPr="00B631F4" w:rsidRDefault="00B223FE" w:rsidP="00B631F4">
      <w:pPr>
        <w:widowControl w:val="0"/>
        <w:spacing w:after="0" w:line="240" w:lineRule="auto"/>
        <w:jc w:val="both"/>
        <w:outlineLvl w:val="0"/>
        <w:rPr>
          <w:rFonts w:ascii="Times New Roman" w:hAnsi="Times New Roman" w:cs="Times New Roman"/>
          <w:b/>
          <w:bCs/>
          <w:sz w:val="24"/>
          <w:szCs w:val="24"/>
        </w:rPr>
      </w:pPr>
      <w:r w:rsidRPr="00B631F4">
        <w:rPr>
          <w:rFonts w:ascii="Times New Roman" w:hAnsi="Times New Roman" w:cs="Times New Roman"/>
          <w:b/>
          <w:bCs/>
          <w:sz w:val="24"/>
          <w:szCs w:val="24"/>
        </w:rPr>
        <w:t>3. Распределение объектов контроля (знаний и умений) на текущий контроль и промежуточную аттестацию</w:t>
      </w:r>
    </w:p>
    <w:p w:rsidR="00B223FE" w:rsidRPr="00B631F4" w:rsidRDefault="00B223FE" w:rsidP="00B631F4">
      <w:pPr>
        <w:widowControl w:val="0"/>
        <w:spacing w:after="0" w:line="240" w:lineRule="auto"/>
        <w:jc w:val="both"/>
        <w:rPr>
          <w:rFonts w:ascii="Times New Roman" w:hAnsi="Times New Roman" w:cs="Times New Roman"/>
          <w:b/>
          <w:bCs/>
          <w:sz w:val="24"/>
          <w:szCs w:val="24"/>
        </w:rPr>
      </w:pPr>
    </w:p>
    <w:tbl>
      <w:tblPr>
        <w:tblW w:w="6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4"/>
        <w:gridCol w:w="1655"/>
        <w:gridCol w:w="1654"/>
        <w:gridCol w:w="1655"/>
      </w:tblGrid>
      <w:tr w:rsidR="004E1EF4" w:rsidRPr="00B631F4" w:rsidTr="004E1EF4">
        <w:trPr>
          <w:trHeight w:val="1114"/>
          <w:jc w:val="center"/>
        </w:trPr>
        <w:tc>
          <w:tcPr>
            <w:tcW w:w="1654" w:type="dxa"/>
            <w:tcBorders>
              <w:top w:val="single" w:sz="4" w:space="0" w:color="auto"/>
              <w:left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Код элемента</w:t>
            </w:r>
          </w:p>
          <w:p w:rsidR="004E1EF4" w:rsidRPr="00B631F4" w:rsidRDefault="004E1EF4" w:rsidP="00B631F4">
            <w:pPr>
              <w:autoSpaceDE w:val="0"/>
              <w:autoSpaceDN w:val="0"/>
              <w:adjustRightInd w:val="0"/>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знаний</w:t>
            </w:r>
          </w:p>
        </w:tc>
        <w:tc>
          <w:tcPr>
            <w:tcW w:w="1655" w:type="dxa"/>
            <w:tcBorders>
              <w:top w:val="single" w:sz="4" w:space="0" w:color="auto"/>
              <w:left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Вид аттестации-</w:t>
            </w:r>
          </w:p>
          <w:p w:rsidR="004E1EF4" w:rsidRPr="00B631F4" w:rsidRDefault="004E1EF4" w:rsidP="00B631F4">
            <w:pPr>
              <w:keepNext/>
              <w:keepLines/>
              <w:suppressLineNumbers/>
              <w:suppressAutoHyphens/>
              <w:spacing w:after="0" w:line="240" w:lineRule="auto"/>
              <w:jc w:val="center"/>
              <w:rPr>
                <w:rFonts w:ascii="Times New Roman" w:hAnsi="Times New Roman" w:cs="Times New Roman"/>
                <w:b/>
                <w:bCs/>
                <w:sz w:val="24"/>
                <w:szCs w:val="24"/>
              </w:rPr>
            </w:pPr>
            <w:r w:rsidRPr="00B631F4">
              <w:rPr>
                <w:rFonts w:ascii="Times New Roman" w:hAnsi="Times New Roman" w:cs="Times New Roman"/>
                <w:sz w:val="24"/>
                <w:szCs w:val="24"/>
              </w:rPr>
              <w:t>текущий контроль</w:t>
            </w:r>
          </w:p>
        </w:tc>
        <w:tc>
          <w:tcPr>
            <w:tcW w:w="1654" w:type="dxa"/>
            <w:tcBorders>
              <w:top w:val="single" w:sz="4" w:space="0" w:color="auto"/>
              <w:left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Код элемента</w:t>
            </w:r>
          </w:p>
          <w:p w:rsidR="004E1EF4" w:rsidRPr="00B631F4" w:rsidRDefault="004E1EF4" w:rsidP="00B631F4">
            <w:pPr>
              <w:autoSpaceDE w:val="0"/>
              <w:autoSpaceDN w:val="0"/>
              <w:adjustRightInd w:val="0"/>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умений</w:t>
            </w:r>
          </w:p>
        </w:tc>
        <w:tc>
          <w:tcPr>
            <w:tcW w:w="1655" w:type="dxa"/>
            <w:tcBorders>
              <w:top w:val="single" w:sz="4" w:space="0" w:color="auto"/>
              <w:left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b/>
                <w:bCs/>
                <w:sz w:val="24"/>
                <w:szCs w:val="24"/>
              </w:rPr>
              <w:t>Вид аттестации-</w:t>
            </w:r>
          </w:p>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текущий контроль</w:t>
            </w:r>
          </w:p>
        </w:tc>
      </w:tr>
      <w:tr w:rsidR="004E1EF4" w:rsidRPr="00B631F4" w:rsidTr="008F07CF">
        <w:trPr>
          <w:trHeight w:val="230"/>
          <w:jc w:val="center"/>
        </w:trPr>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З1</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У1</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r>
      <w:tr w:rsidR="004E1EF4" w:rsidRPr="00B631F4" w:rsidTr="008F07CF">
        <w:trPr>
          <w:trHeight w:val="238"/>
          <w:jc w:val="center"/>
        </w:trPr>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lastRenderedPageBreak/>
              <w:t>З2</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У2</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r>
      <w:tr w:rsidR="004E1EF4" w:rsidRPr="00B631F4" w:rsidTr="008F07CF">
        <w:trPr>
          <w:trHeight w:val="230"/>
          <w:jc w:val="center"/>
        </w:trPr>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З3</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У3</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r>
      <w:tr w:rsidR="004E1EF4" w:rsidRPr="00B631F4" w:rsidTr="008F07CF">
        <w:trPr>
          <w:trHeight w:val="238"/>
          <w:jc w:val="center"/>
        </w:trPr>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З4</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У4</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r>
      <w:tr w:rsidR="004E1EF4" w:rsidRPr="00B631F4" w:rsidTr="008F07CF">
        <w:trPr>
          <w:trHeight w:val="238"/>
          <w:jc w:val="center"/>
        </w:trPr>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З5</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У5</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r>
      <w:tr w:rsidR="004E1EF4" w:rsidRPr="00B631F4" w:rsidTr="008F07CF">
        <w:trPr>
          <w:trHeight w:val="230"/>
          <w:jc w:val="center"/>
        </w:trPr>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З6</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У6</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r>
      <w:tr w:rsidR="004E1EF4" w:rsidRPr="00B631F4" w:rsidTr="008F07CF">
        <w:trPr>
          <w:trHeight w:val="238"/>
          <w:jc w:val="center"/>
        </w:trPr>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autoSpaceDE w:val="0"/>
              <w:autoSpaceDN w:val="0"/>
              <w:adjustRightInd w:val="0"/>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У7</w:t>
            </w:r>
          </w:p>
        </w:tc>
        <w:tc>
          <w:tcPr>
            <w:tcW w:w="1655" w:type="dxa"/>
            <w:tcBorders>
              <w:top w:val="single" w:sz="4" w:space="0" w:color="auto"/>
              <w:left w:val="single" w:sz="4" w:space="0" w:color="auto"/>
              <w:bottom w:val="single" w:sz="4" w:space="0" w:color="auto"/>
              <w:right w:val="single" w:sz="4" w:space="0" w:color="auto"/>
            </w:tcBorders>
            <w:vAlign w:val="center"/>
          </w:tcPr>
          <w:p w:rsidR="004E1EF4" w:rsidRPr="00B631F4" w:rsidRDefault="004E1EF4" w:rsidP="00B631F4">
            <w:pPr>
              <w:keepNext/>
              <w:keepLines/>
              <w:suppressLineNumbers/>
              <w:suppressAutoHyphens/>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w:t>
            </w:r>
          </w:p>
        </w:tc>
      </w:tr>
    </w:tbl>
    <w:p w:rsidR="00B223FE" w:rsidRPr="00B631F4" w:rsidRDefault="00B223FE" w:rsidP="00B631F4">
      <w:pPr>
        <w:keepNext/>
        <w:keepLines/>
        <w:suppressLineNumbers/>
        <w:suppressAutoHyphens/>
        <w:spacing w:after="0" w:line="240" w:lineRule="auto"/>
        <w:jc w:val="both"/>
        <w:rPr>
          <w:rFonts w:ascii="Times New Roman" w:eastAsia="Times New Roman" w:hAnsi="Times New Roman" w:cs="Times New Roman"/>
          <w:b/>
          <w:bCs/>
          <w:sz w:val="24"/>
          <w:szCs w:val="24"/>
        </w:rPr>
      </w:pPr>
    </w:p>
    <w:p w:rsidR="005146EF" w:rsidRPr="00B631F4" w:rsidRDefault="005146EF" w:rsidP="00B631F4">
      <w:pPr>
        <w:widowControl w:val="0"/>
        <w:spacing w:after="0" w:line="240" w:lineRule="auto"/>
        <w:jc w:val="both"/>
        <w:outlineLvl w:val="0"/>
        <w:rPr>
          <w:rFonts w:ascii="Times New Roman" w:hAnsi="Times New Roman" w:cs="Times New Roman"/>
          <w:b/>
          <w:sz w:val="24"/>
          <w:szCs w:val="24"/>
        </w:rPr>
      </w:pPr>
      <w:r w:rsidRPr="00B631F4">
        <w:rPr>
          <w:rFonts w:ascii="Times New Roman" w:hAnsi="Times New Roman" w:cs="Times New Roman"/>
          <w:b/>
          <w:sz w:val="24"/>
          <w:szCs w:val="24"/>
        </w:rPr>
        <w:t>4. Распределение типов контрольных заданий по элементам знаний и умений</w:t>
      </w:r>
      <w:r w:rsidR="0006108C" w:rsidRPr="00B631F4">
        <w:rPr>
          <w:rFonts w:ascii="Times New Roman" w:hAnsi="Times New Roman" w:cs="Times New Roman"/>
          <w:b/>
          <w:sz w:val="24"/>
          <w:szCs w:val="24"/>
        </w:rPr>
        <w:t>при текущем контроле</w:t>
      </w:r>
    </w:p>
    <w:p w:rsidR="00981250" w:rsidRPr="00B631F4" w:rsidRDefault="00981250" w:rsidP="00B631F4">
      <w:pPr>
        <w:widowControl w:val="0"/>
        <w:spacing w:after="0" w:line="240" w:lineRule="auto"/>
        <w:jc w:val="both"/>
        <w:outlineLvl w:val="0"/>
        <w:rPr>
          <w:rFonts w:ascii="Times New Roman" w:hAnsi="Times New Roman" w:cs="Times New Roman"/>
          <w:b/>
          <w:sz w:val="24"/>
          <w:szCs w:val="24"/>
        </w:rPr>
      </w:pPr>
    </w:p>
    <w:p w:rsidR="00981250" w:rsidRPr="00B631F4" w:rsidRDefault="00981250" w:rsidP="00B631F4">
      <w:pPr>
        <w:widowControl w:val="0"/>
        <w:spacing w:after="0" w:line="240" w:lineRule="auto"/>
        <w:jc w:val="both"/>
        <w:outlineLvl w:val="0"/>
        <w:rPr>
          <w:rFonts w:ascii="Times New Roman" w:hAnsi="Times New Roman" w:cs="Times New Roman"/>
          <w:b/>
          <w:sz w:val="24"/>
          <w:szCs w:val="24"/>
        </w:rPr>
      </w:pPr>
      <w:r w:rsidRPr="00B631F4">
        <w:rPr>
          <w:rFonts w:ascii="Times New Roman" w:hAnsi="Times New Roman" w:cs="Times New Roman"/>
          <w:b/>
          <w:sz w:val="24"/>
          <w:szCs w:val="24"/>
        </w:rPr>
        <w:tab/>
      </w:r>
      <w:r w:rsidRPr="00B631F4">
        <w:rPr>
          <w:rFonts w:ascii="Times New Roman" w:hAnsi="Times New Roman" w:cs="Times New Roman"/>
          <w:sz w:val="24"/>
          <w:szCs w:val="24"/>
        </w:rPr>
        <w:t>Условное обозначение типов контрольных заданий:</w:t>
      </w:r>
    </w:p>
    <w:p w:rsidR="00E50AC5" w:rsidRPr="00B631F4" w:rsidRDefault="00E50AC5" w:rsidP="00B631F4">
      <w:pPr>
        <w:keepNext/>
        <w:keepLines/>
        <w:suppressLineNumbers/>
        <w:suppressAutoHyphens/>
        <w:spacing w:after="0" w:line="240" w:lineRule="auto"/>
        <w:ind w:firstLine="708"/>
        <w:rPr>
          <w:rFonts w:ascii="Times New Roman" w:eastAsia="Times New Roman" w:hAnsi="Times New Roman" w:cs="Times New Roman"/>
          <w:bCs/>
          <w:sz w:val="24"/>
          <w:szCs w:val="24"/>
        </w:rPr>
      </w:pPr>
    </w:p>
    <w:p w:rsidR="00E50AC5" w:rsidRPr="00B631F4" w:rsidRDefault="00E50AC5" w:rsidP="00B631F4">
      <w:pPr>
        <w:keepNext/>
        <w:keepLines/>
        <w:suppressLineNumbers/>
        <w:suppressAutoHyphens/>
        <w:spacing w:after="0" w:line="240" w:lineRule="auto"/>
        <w:ind w:firstLine="708"/>
        <w:jc w:val="both"/>
        <w:rPr>
          <w:rFonts w:ascii="Times New Roman" w:eastAsia="Times New Roman" w:hAnsi="Times New Roman" w:cs="Times New Roman"/>
          <w:bCs/>
          <w:sz w:val="24"/>
          <w:szCs w:val="24"/>
        </w:rPr>
      </w:pPr>
      <w:r w:rsidRPr="00B631F4">
        <w:rPr>
          <w:rFonts w:ascii="Times New Roman" w:eastAsia="Times New Roman" w:hAnsi="Times New Roman" w:cs="Times New Roman"/>
          <w:bCs/>
          <w:sz w:val="24"/>
          <w:szCs w:val="24"/>
        </w:rPr>
        <w:t>Г – графическое  задание (выполненное вручную или с использованием средств компьютерной графики);</w:t>
      </w:r>
    </w:p>
    <w:p w:rsidR="00E50AC5" w:rsidRPr="00B631F4" w:rsidRDefault="00E50AC5" w:rsidP="00B631F4">
      <w:pPr>
        <w:keepNext/>
        <w:keepLines/>
        <w:suppressLineNumbers/>
        <w:suppressAutoHyphens/>
        <w:spacing w:after="0" w:line="240" w:lineRule="auto"/>
        <w:ind w:firstLine="708"/>
        <w:rPr>
          <w:rFonts w:ascii="Times New Roman" w:eastAsia="Times New Roman" w:hAnsi="Times New Roman" w:cs="Times New Roman"/>
          <w:bCs/>
          <w:sz w:val="24"/>
          <w:szCs w:val="24"/>
        </w:rPr>
      </w:pPr>
      <w:r w:rsidRPr="00B631F4">
        <w:rPr>
          <w:rFonts w:ascii="Times New Roman" w:eastAsia="Times New Roman" w:hAnsi="Times New Roman" w:cs="Times New Roman"/>
          <w:bCs/>
          <w:sz w:val="24"/>
          <w:szCs w:val="24"/>
        </w:rPr>
        <w:t>П– практическое задание;</w:t>
      </w:r>
    </w:p>
    <w:p w:rsidR="00981250" w:rsidRPr="00B631F4" w:rsidRDefault="00981250" w:rsidP="00B631F4">
      <w:pPr>
        <w:keepNext/>
        <w:keepLines/>
        <w:suppressLineNumbers/>
        <w:suppressAutoHyphens/>
        <w:spacing w:after="0" w:line="240" w:lineRule="auto"/>
        <w:ind w:firstLine="708"/>
        <w:rPr>
          <w:rFonts w:ascii="Times New Roman" w:eastAsia="Times New Roman" w:hAnsi="Times New Roman" w:cs="Times New Roman"/>
          <w:bCs/>
          <w:sz w:val="24"/>
          <w:szCs w:val="24"/>
        </w:rPr>
      </w:pPr>
      <w:r w:rsidRPr="00B631F4">
        <w:rPr>
          <w:rFonts w:ascii="Times New Roman" w:eastAsia="Times New Roman" w:hAnsi="Times New Roman" w:cs="Times New Roman"/>
          <w:bCs/>
          <w:sz w:val="24"/>
          <w:szCs w:val="24"/>
        </w:rPr>
        <w:t>Р – расчетное задание</w:t>
      </w:r>
      <w:r w:rsidR="00264F32" w:rsidRPr="00B631F4">
        <w:rPr>
          <w:rFonts w:ascii="Times New Roman" w:eastAsia="Times New Roman" w:hAnsi="Times New Roman" w:cs="Times New Roman"/>
          <w:bCs/>
          <w:sz w:val="24"/>
          <w:szCs w:val="24"/>
        </w:rPr>
        <w:t>, выполненное в электронных таблицах</w:t>
      </w:r>
      <w:r w:rsidR="007B2C39" w:rsidRPr="00B631F4">
        <w:rPr>
          <w:rFonts w:ascii="Times New Roman" w:eastAsia="Times New Roman" w:hAnsi="Times New Roman" w:cs="Times New Roman"/>
          <w:bCs/>
          <w:sz w:val="24"/>
          <w:szCs w:val="24"/>
        </w:rPr>
        <w:t>;</w:t>
      </w:r>
    </w:p>
    <w:p w:rsidR="00264F32" w:rsidRPr="00B631F4" w:rsidRDefault="00264F32" w:rsidP="00B631F4">
      <w:pPr>
        <w:keepNext/>
        <w:keepLines/>
        <w:suppressLineNumbers/>
        <w:suppressAutoHyphens/>
        <w:spacing w:after="0" w:line="240" w:lineRule="auto"/>
        <w:ind w:firstLine="708"/>
        <w:rPr>
          <w:rFonts w:ascii="Times New Roman" w:eastAsia="Times New Roman" w:hAnsi="Times New Roman" w:cs="Times New Roman"/>
          <w:bCs/>
          <w:sz w:val="24"/>
          <w:szCs w:val="24"/>
        </w:rPr>
      </w:pPr>
      <w:r w:rsidRPr="00B631F4">
        <w:rPr>
          <w:rFonts w:ascii="Times New Roman" w:eastAsia="Times New Roman" w:hAnsi="Times New Roman" w:cs="Times New Roman"/>
          <w:bCs/>
          <w:sz w:val="24"/>
          <w:szCs w:val="24"/>
        </w:rPr>
        <w:t>РГ – расчетно-графическое задание, выполненное в электронных таблицах;</w:t>
      </w:r>
    </w:p>
    <w:p w:rsidR="00981250" w:rsidRPr="00B631F4" w:rsidRDefault="00981250" w:rsidP="00B631F4">
      <w:pPr>
        <w:keepNext/>
        <w:keepLines/>
        <w:suppressLineNumbers/>
        <w:suppressAutoHyphens/>
        <w:spacing w:after="0" w:line="240" w:lineRule="auto"/>
        <w:ind w:firstLine="708"/>
        <w:rPr>
          <w:rFonts w:ascii="Times New Roman" w:eastAsia="Times New Roman" w:hAnsi="Times New Roman" w:cs="Times New Roman"/>
          <w:bCs/>
          <w:sz w:val="24"/>
          <w:szCs w:val="24"/>
        </w:rPr>
      </w:pPr>
      <w:r w:rsidRPr="00B631F4">
        <w:rPr>
          <w:rFonts w:ascii="Times New Roman" w:eastAsia="Times New Roman" w:hAnsi="Times New Roman" w:cs="Times New Roman"/>
          <w:bCs/>
          <w:sz w:val="24"/>
          <w:szCs w:val="24"/>
        </w:rPr>
        <w:t>Т – тестирование</w:t>
      </w:r>
      <w:r w:rsidR="007B2C39" w:rsidRPr="00B631F4">
        <w:rPr>
          <w:rFonts w:ascii="Times New Roman" w:eastAsia="Times New Roman" w:hAnsi="Times New Roman" w:cs="Times New Roman"/>
          <w:bCs/>
          <w:sz w:val="24"/>
          <w:szCs w:val="24"/>
        </w:rPr>
        <w:t>;</w:t>
      </w:r>
    </w:p>
    <w:p w:rsidR="00264F32" w:rsidRPr="00B631F4" w:rsidRDefault="00264F32" w:rsidP="00B631F4">
      <w:pPr>
        <w:keepNext/>
        <w:keepLines/>
        <w:suppressLineNumbers/>
        <w:suppressAutoHyphens/>
        <w:spacing w:after="0" w:line="240" w:lineRule="auto"/>
        <w:ind w:firstLine="708"/>
        <w:rPr>
          <w:rFonts w:ascii="Times New Roman" w:eastAsia="Times New Roman" w:hAnsi="Times New Roman" w:cs="Times New Roman"/>
          <w:bCs/>
          <w:sz w:val="24"/>
          <w:szCs w:val="24"/>
        </w:rPr>
      </w:pPr>
      <w:r w:rsidRPr="00B631F4">
        <w:rPr>
          <w:rFonts w:ascii="Times New Roman" w:eastAsia="Times New Roman" w:hAnsi="Times New Roman" w:cs="Times New Roman"/>
          <w:bCs/>
          <w:sz w:val="24"/>
          <w:szCs w:val="24"/>
        </w:rPr>
        <w:t>У –</w:t>
      </w:r>
      <w:r w:rsidR="006968E6" w:rsidRPr="00B631F4">
        <w:rPr>
          <w:rFonts w:ascii="Times New Roman" w:eastAsia="Times New Roman" w:hAnsi="Times New Roman" w:cs="Times New Roman"/>
          <w:bCs/>
          <w:sz w:val="24"/>
          <w:szCs w:val="24"/>
        </w:rPr>
        <w:t xml:space="preserve">  устный и (или) письменный ответ на вопрос</w:t>
      </w:r>
      <w:r w:rsidR="00E50AC5" w:rsidRPr="00B631F4">
        <w:rPr>
          <w:rFonts w:ascii="Times New Roman" w:eastAsia="Times New Roman" w:hAnsi="Times New Roman" w:cs="Times New Roman"/>
          <w:bCs/>
          <w:sz w:val="24"/>
          <w:szCs w:val="24"/>
        </w:rPr>
        <w:t>.</w:t>
      </w:r>
    </w:p>
    <w:p w:rsidR="00981250" w:rsidRPr="00B631F4" w:rsidRDefault="00981250" w:rsidP="00B631F4">
      <w:pPr>
        <w:widowControl w:val="0"/>
        <w:spacing w:after="0" w:line="240" w:lineRule="auto"/>
        <w:jc w:val="both"/>
        <w:outlineLvl w:val="0"/>
        <w:rPr>
          <w:rFonts w:ascii="Times New Roman" w:hAnsi="Times New Roman" w:cs="Times New Roman"/>
          <w:b/>
          <w:sz w:val="24"/>
          <w:szCs w:val="24"/>
        </w:rPr>
      </w:pPr>
    </w:p>
    <w:p w:rsidR="005146EF" w:rsidRPr="00B631F4" w:rsidRDefault="005146EF" w:rsidP="00B631F4">
      <w:pPr>
        <w:widowControl w:val="0"/>
        <w:spacing w:after="0" w:line="240" w:lineRule="auto"/>
        <w:jc w:val="both"/>
        <w:rPr>
          <w:rFonts w:ascii="Times New Roman" w:hAnsi="Times New Roman" w:cs="Times New Roman"/>
          <w:b/>
          <w:sz w:val="24"/>
          <w:szCs w:val="24"/>
        </w:rPr>
      </w:pPr>
    </w:p>
    <w:p w:rsidR="005146EF" w:rsidRPr="00B631F4" w:rsidRDefault="005146EF" w:rsidP="00B631F4">
      <w:pPr>
        <w:keepNext/>
        <w:keepLines/>
        <w:suppressLineNumbers/>
        <w:suppressAutoHyphens/>
        <w:spacing w:after="0" w:line="240" w:lineRule="auto"/>
        <w:jc w:val="both"/>
        <w:rPr>
          <w:rFonts w:ascii="Times New Roman" w:eastAsia="Times New Roman" w:hAnsi="Times New Roman" w:cs="Times New Roman"/>
          <w:b/>
          <w:bCs/>
          <w:sz w:val="24"/>
          <w:szCs w:val="24"/>
        </w:rPr>
      </w:pPr>
    </w:p>
    <w:p w:rsidR="00B97793" w:rsidRPr="00B631F4" w:rsidRDefault="006A5ACB" w:rsidP="00B631F4">
      <w:pPr>
        <w:keepNext/>
        <w:keepLines/>
        <w:suppressLineNumbers/>
        <w:suppressAutoHyphens/>
        <w:spacing w:after="0" w:line="240" w:lineRule="auto"/>
        <w:jc w:val="both"/>
        <w:rPr>
          <w:rFonts w:ascii="Times New Roman" w:eastAsia="Times New Roman" w:hAnsi="Times New Roman" w:cs="Times New Roman"/>
          <w:b/>
          <w:sz w:val="24"/>
          <w:szCs w:val="24"/>
        </w:rPr>
        <w:sectPr w:rsidR="00B97793" w:rsidRPr="00B631F4" w:rsidSect="00CC2A48">
          <w:footerReference w:type="even" r:id="rId10"/>
          <w:footerReference w:type="default" r:id="rId11"/>
          <w:pgSz w:w="11906" w:h="16838"/>
          <w:pgMar w:top="1134" w:right="850" w:bottom="1134" w:left="1701" w:header="708" w:footer="708" w:gutter="0"/>
          <w:cols w:space="708"/>
          <w:docGrid w:linePitch="360"/>
        </w:sectPr>
      </w:pPr>
      <w:r w:rsidRPr="00B631F4">
        <w:rPr>
          <w:rFonts w:ascii="Times New Roman" w:eastAsia="Times New Roman" w:hAnsi="Times New Roman" w:cs="Times New Roman"/>
          <w:b/>
          <w:sz w:val="24"/>
          <w:szCs w:val="24"/>
        </w:rPr>
        <w:br w:type="page"/>
      </w:r>
    </w:p>
    <w:tbl>
      <w:tblPr>
        <w:tblStyle w:val="aa"/>
        <w:tblW w:w="15927" w:type="dxa"/>
        <w:tblLook w:val="04A0"/>
      </w:tblPr>
      <w:tblGrid>
        <w:gridCol w:w="7071"/>
        <w:gridCol w:w="682"/>
        <w:gridCol w:w="679"/>
        <w:gridCol w:w="682"/>
        <w:gridCol w:w="682"/>
        <w:gridCol w:w="682"/>
        <w:gridCol w:w="679"/>
        <w:gridCol w:w="682"/>
        <w:gridCol w:w="682"/>
        <w:gridCol w:w="682"/>
        <w:gridCol w:w="680"/>
        <w:gridCol w:w="680"/>
        <w:gridCol w:w="682"/>
        <w:gridCol w:w="682"/>
      </w:tblGrid>
      <w:tr w:rsidR="00AC38C1" w:rsidRPr="00B631F4" w:rsidTr="003F775A">
        <w:tc>
          <w:tcPr>
            <w:tcW w:w="7073" w:type="dxa"/>
            <w:vMerge w:val="restart"/>
            <w:vAlign w:val="center"/>
          </w:tcPr>
          <w:p w:rsidR="00AC38C1" w:rsidRPr="00B631F4" w:rsidRDefault="00AC38C1" w:rsidP="00B631F4">
            <w:pPr>
              <w:keepNext/>
              <w:keepLines/>
              <w:suppressLineNumbers/>
              <w:suppressAutoHyphens/>
              <w:jc w:val="center"/>
              <w:rPr>
                <w:rFonts w:ascii="Times New Roman" w:hAnsi="Times New Roman" w:cs="Times New Roman"/>
                <w:b/>
                <w:bCs/>
                <w:sz w:val="24"/>
                <w:szCs w:val="24"/>
              </w:rPr>
            </w:pPr>
            <w:r w:rsidRPr="00B631F4">
              <w:rPr>
                <w:rFonts w:ascii="Times New Roman" w:hAnsi="Times New Roman" w:cs="Times New Roman"/>
                <w:b/>
                <w:bCs/>
                <w:sz w:val="24"/>
                <w:szCs w:val="24"/>
              </w:rPr>
              <w:lastRenderedPageBreak/>
              <w:t>Содержание учебного материала</w:t>
            </w:r>
          </w:p>
          <w:p w:rsidR="00AC38C1" w:rsidRPr="00B631F4" w:rsidRDefault="00AC38C1"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b/>
                <w:bCs/>
                <w:sz w:val="24"/>
                <w:szCs w:val="24"/>
              </w:rPr>
              <w:t>по программе УД</w:t>
            </w:r>
          </w:p>
        </w:tc>
        <w:tc>
          <w:tcPr>
            <w:tcW w:w="8854" w:type="dxa"/>
            <w:gridSpan w:val="13"/>
            <w:vAlign w:val="center"/>
          </w:tcPr>
          <w:p w:rsidR="00AC38C1" w:rsidRPr="00B631F4" w:rsidRDefault="00AC38C1"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b/>
                <w:sz w:val="24"/>
                <w:szCs w:val="24"/>
              </w:rPr>
              <w:t xml:space="preserve">Код элемента знаний, умений/ Форма </w:t>
            </w:r>
            <w:r w:rsidR="00493C90" w:rsidRPr="00B631F4">
              <w:rPr>
                <w:rFonts w:ascii="Times New Roman" w:hAnsi="Times New Roman" w:cs="Times New Roman"/>
                <w:b/>
                <w:sz w:val="24"/>
                <w:szCs w:val="24"/>
              </w:rPr>
              <w:t>текущего контроля</w:t>
            </w:r>
          </w:p>
        </w:tc>
      </w:tr>
      <w:tr w:rsidR="00AC38C1" w:rsidRPr="00B631F4" w:rsidTr="003F775A">
        <w:tc>
          <w:tcPr>
            <w:tcW w:w="7073" w:type="dxa"/>
            <w:vMerge/>
          </w:tcPr>
          <w:p w:rsidR="00AC38C1" w:rsidRPr="00B631F4" w:rsidRDefault="00AC38C1" w:rsidP="00B631F4">
            <w:pPr>
              <w:keepNext/>
              <w:keepLines/>
              <w:suppressLineNumbers/>
              <w:suppressAutoHyphens/>
              <w:jc w:val="both"/>
              <w:rPr>
                <w:rFonts w:ascii="Times New Roman" w:hAnsi="Times New Roman" w:cs="Times New Roman"/>
                <w:sz w:val="24"/>
                <w:szCs w:val="24"/>
              </w:rPr>
            </w:pPr>
          </w:p>
        </w:tc>
        <w:tc>
          <w:tcPr>
            <w:tcW w:w="682"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У1</w:t>
            </w:r>
          </w:p>
        </w:tc>
        <w:tc>
          <w:tcPr>
            <w:tcW w:w="679"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У2</w:t>
            </w:r>
          </w:p>
        </w:tc>
        <w:tc>
          <w:tcPr>
            <w:tcW w:w="682"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У3</w:t>
            </w:r>
          </w:p>
        </w:tc>
        <w:tc>
          <w:tcPr>
            <w:tcW w:w="682"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У4</w:t>
            </w:r>
          </w:p>
        </w:tc>
        <w:tc>
          <w:tcPr>
            <w:tcW w:w="682"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У5</w:t>
            </w:r>
          </w:p>
        </w:tc>
        <w:tc>
          <w:tcPr>
            <w:tcW w:w="679"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У6</w:t>
            </w:r>
          </w:p>
        </w:tc>
        <w:tc>
          <w:tcPr>
            <w:tcW w:w="682"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У7</w:t>
            </w:r>
          </w:p>
        </w:tc>
        <w:tc>
          <w:tcPr>
            <w:tcW w:w="682"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З1</w:t>
            </w:r>
          </w:p>
        </w:tc>
        <w:tc>
          <w:tcPr>
            <w:tcW w:w="682"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З2</w:t>
            </w:r>
          </w:p>
        </w:tc>
        <w:tc>
          <w:tcPr>
            <w:tcW w:w="680"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З3</w:t>
            </w:r>
          </w:p>
        </w:tc>
        <w:tc>
          <w:tcPr>
            <w:tcW w:w="680"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З4</w:t>
            </w:r>
          </w:p>
        </w:tc>
        <w:tc>
          <w:tcPr>
            <w:tcW w:w="680"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З5</w:t>
            </w:r>
          </w:p>
        </w:tc>
        <w:tc>
          <w:tcPr>
            <w:tcW w:w="682" w:type="dxa"/>
            <w:vAlign w:val="center"/>
          </w:tcPr>
          <w:p w:rsidR="00AC38C1" w:rsidRPr="00B631F4" w:rsidRDefault="00493C90"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З6</w:t>
            </w:r>
          </w:p>
        </w:tc>
      </w:tr>
      <w:tr w:rsidR="003E0DE8" w:rsidRPr="00B631F4" w:rsidTr="002A66B8">
        <w:tc>
          <w:tcPr>
            <w:tcW w:w="15927" w:type="dxa"/>
            <w:gridSpan w:val="14"/>
          </w:tcPr>
          <w:p w:rsidR="003E0DE8" w:rsidRPr="00B631F4" w:rsidRDefault="003E0DE8" w:rsidP="00B631F4">
            <w:pPr>
              <w:keepNext/>
              <w:keepLines/>
              <w:suppressLineNumbers/>
              <w:suppressAutoHyphens/>
              <w:jc w:val="both"/>
              <w:rPr>
                <w:rFonts w:ascii="Times New Roman" w:hAnsi="Times New Roman" w:cs="Times New Roman"/>
                <w:sz w:val="24"/>
                <w:szCs w:val="24"/>
              </w:rPr>
            </w:pPr>
            <w:r w:rsidRPr="00B631F4">
              <w:rPr>
                <w:rFonts w:ascii="Times New Roman" w:hAnsi="Times New Roman" w:cs="Times New Roman"/>
                <w:b/>
                <w:bCs/>
                <w:sz w:val="24"/>
                <w:szCs w:val="24"/>
              </w:rPr>
              <w:t xml:space="preserve">Раздел 1. </w:t>
            </w:r>
            <w:r w:rsidRPr="00B631F4">
              <w:rPr>
                <w:rFonts w:ascii="Times New Roman" w:hAnsi="Times New Roman" w:cs="Times New Roman"/>
                <w:b/>
                <w:sz w:val="24"/>
                <w:szCs w:val="24"/>
              </w:rPr>
              <w:t>Методы и средства информационных технологий</w:t>
            </w:r>
          </w:p>
        </w:tc>
      </w:tr>
      <w:tr w:rsidR="00E15637" w:rsidRPr="00B631F4" w:rsidTr="003F775A">
        <w:tc>
          <w:tcPr>
            <w:tcW w:w="7073" w:type="dxa"/>
          </w:tcPr>
          <w:p w:rsidR="00E15637" w:rsidRPr="00B631F4" w:rsidRDefault="00E15637" w:rsidP="00B6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631F4">
              <w:rPr>
                <w:rFonts w:ascii="Times New Roman" w:hAnsi="Times New Roman" w:cs="Times New Roman"/>
                <w:bCs/>
                <w:sz w:val="24"/>
                <w:szCs w:val="24"/>
              </w:rPr>
              <w:t>Тема 1.1. Понятие и сущность информационных технологий</w:t>
            </w:r>
          </w:p>
        </w:tc>
        <w:tc>
          <w:tcPr>
            <w:tcW w:w="682" w:type="dxa"/>
          </w:tcPr>
          <w:p w:rsidR="00E15637" w:rsidRPr="00B631F4" w:rsidRDefault="00E15637" w:rsidP="00B631F4">
            <w:pPr>
              <w:keepNext/>
              <w:keepLines/>
              <w:suppressLineNumbers/>
              <w:suppressAutoHyphens/>
              <w:jc w:val="center"/>
              <w:rPr>
                <w:rFonts w:ascii="Times New Roman" w:hAnsi="Times New Roman" w:cs="Times New Roman"/>
                <w:sz w:val="24"/>
                <w:szCs w:val="24"/>
              </w:rPr>
            </w:pPr>
          </w:p>
        </w:tc>
        <w:tc>
          <w:tcPr>
            <w:tcW w:w="679" w:type="dxa"/>
          </w:tcPr>
          <w:p w:rsidR="00E15637" w:rsidRPr="00B631F4" w:rsidRDefault="00E15637" w:rsidP="00B631F4">
            <w:pPr>
              <w:keepNext/>
              <w:keepLines/>
              <w:suppressLineNumbers/>
              <w:suppressAutoHyphens/>
              <w:jc w:val="center"/>
              <w:rPr>
                <w:rFonts w:ascii="Times New Roman" w:hAnsi="Times New Roman" w:cs="Times New Roman"/>
                <w:sz w:val="24"/>
                <w:szCs w:val="24"/>
              </w:rPr>
            </w:pPr>
          </w:p>
        </w:tc>
        <w:tc>
          <w:tcPr>
            <w:tcW w:w="682" w:type="dxa"/>
          </w:tcPr>
          <w:p w:rsidR="00E15637" w:rsidRPr="00B631F4" w:rsidRDefault="00E15637" w:rsidP="00B631F4">
            <w:pPr>
              <w:keepNext/>
              <w:keepLines/>
              <w:suppressLineNumbers/>
              <w:suppressAutoHyphens/>
              <w:jc w:val="center"/>
              <w:rPr>
                <w:rFonts w:ascii="Times New Roman" w:hAnsi="Times New Roman" w:cs="Times New Roman"/>
                <w:sz w:val="24"/>
                <w:szCs w:val="24"/>
              </w:rPr>
            </w:pPr>
          </w:p>
        </w:tc>
        <w:tc>
          <w:tcPr>
            <w:tcW w:w="682" w:type="dxa"/>
          </w:tcPr>
          <w:p w:rsidR="00E15637" w:rsidRPr="00B631F4" w:rsidRDefault="00E15637" w:rsidP="00B631F4">
            <w:pPr>
              <w:keepNext/>
              <w:keepLines/>
              <w:suppressLineNumbers/>
              <w:suppressAutoHyphens/>
              <w:jc w:val="center"/>
              <w:rPr>
                <w:rFonts w:ascii="Times New Roman" w:hAnsi="Times New Roman" w:cs="Times New Roman"/>
                <w:sz w:val="24"/>
                <w:szCs w:val="24"/>
              </w:rPr>
            </w:pPr>
          </w:p>
        </w:tc>
        <w:tc>
          <w:tcPr>
            <w:tcW w:w="682" w:type="dxa"/>
          </w:tcPr>
          <w:p w:rsidR="00E15637" w:rsidRPr="00B631F4" w:rsidRDefault="00E15637" w:rsidP="00B631F4">
            <w:pPr>
              <w:keepNext/>
              <w:keepLines/>
              <w:suppressLineNumbers/>
              <w:suppressAutoHyphens/>
              <w:jc w:val="center"/>
              <w:rPr>
                <w:rFonts w:ascii="Times New Roman" w:hAnsi="Times New Roman" w:cs="Times New Roman"/>
                <w:sz w:val="24"/>
                <w:szCs w:val="24"/>
              </w:rPr>
            </w:pPr>
          </w:p>
        </w:tc>
        <w:tc>
          <w:tcPr>
            <w:tcW w:w="679" w:type="dxa"/>
          </w:tcPr>
          <w:p w:rsidR="00E15637" w:rsidRPr="00B631F4" w:rsidRDefault="00E15637" w:rsidP="00B631F4">
            <w:pPr>
              <w:keepNext/>
              <w:keepLines/>
              <w:suppressLineNumbers/>
              <w:suppressAutoHyphens/>
              <w:jc w:val="center"/>
              <w:rPr>
                <w:rFonts w:ascii="Times New Roman" w:hAnsi="Times New Roman" w:cs="Times New Roman"/>
                <w:sz w:val="24"/>
                <w:szCs w:val="24"/>
              </w:rPr>
            </w:pPr>
          </w:p>
        </w:tc>
        <w:tc>
          <w:tcPr>
            <w:tcW w:w="682" w:type="dxa"/>
          </w:tcPr>
          <w:p w:rsidR="00E15637" w:rsidRPr="00B631F4" w:rsidRDefault="00E15637" w:rsidP="00B631F4">
            <w:pPr>
              <w:keepNext/>
              <w:keepLines/>
              <w:suppressLineNumbers/>
              <w:suppressAutoHyphens/>
              <w:jc w:val="center"/>
              <w:rPr>
                <w:rFonts w:ascii="Times New Roman" w:hAnsi="Times New Roman" w:cs="Times New Roman"/>
                <w:sz w:val="24"/>
                <w:szCs w:val="24"/>
              </w:rPr>
            </w:pPr>
          </w:p>
        </w:tc>
        <w:tc>
          <w:tcPr>
            <w:tcW w:w="682" w:type="dxa"/>
          </w:tcPr>
          <w:p w:rsidR="00E15637" w:rsidRPr="00B631F4" w:rsidRDefault="00E15637" w:rsidP="00B631F4">
            <w:pPr>
              <w:keepNext/>
              <w:keepLines/>
              <w:suppressLineNumbers/>
              <w:suppressAutoHyphens/>
              <w:jc w:val="center"/>
              <w:rPr>
                <w:rFonts w:ascii="Times New Roman" w:hAnsi="Times New Roman" w:cs="Times New Roman"/>
                <w:sz w:val="24"/>
                <w:szCs w:val="24"/>
              </w:rPr>
            </w:pPr>
          </w:p>
        </w:tc>
        <w:tc>
          <w:tcPr>
            <w:tcW w:w="682" w:type="dxa"/>
          </w:tcPr>
          <w:p w:rsidR="00E15637" w:rsidRPr="00B631F4" w:rsidRDefault="00C03220" w:rsidP="00B631F4">
            <w:pPr>
              <w:keepNext/>
              <w:keepLines/>
              <w:suppressLineNumbers/>
              <w:suppressAutoHyphens/>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T</w:t>
            </w:r>
          </w:p>
        </w:tc>
        <w:tc>
          <w:tcPr>
            <w:tcW w:w="680" w:type="dxa"/>
          </w:tcPr>
          <w:p w:rsidR="00E15637" w:rsidRPr="00B631F4" w:rsidRDefault="00E15637" w:rsidP="00B631F4">
            <w:pPr>
              <w:keepNext/>
              <w:keepLines/>
              <w:suppressLineNumbers/>
              <w:suppressAutoHyphens/>
              <w:jc w:val="center"/>
              <w:rPr>
                <w:rFonts w:ascii="Times New Roman" w:hAnsi="Times New Roman" w:cs="Times New Roman"/>
                <w:sz w:val="24"/>
                <w:szCs w:val="24"/>
              </w:rPr>
            </w:pPr>
          </w:p>
        </w:tc>
        <w:tc>
          <w:tcPr>
            <w:tcW w:w="680" w:type="dxa"/>
          </w:tcPr>
          <w:p w:rsidR="00E15637" w:rsidRPr="00B631F4" w:rsidRDefault="00E15637" w:rsidP="00B631F4">
            <w:pPr>
              <w:keepNext/>
              <w:keepLines/>
              <w:suppressLineNumbers/>
              <w:suppressAutoHyphens/>
              <w:jc w:val="center"/>
              <w:rPr>
                <w:rFonts w:ascii="Times New Roman" w:hAnsi="Times New Roman" w:cs="Times New Roman"/>
                <w:sz w:val="24"/>
                <w:szCs w:val="24"/>
              </w:rPr>
            </w:pPr>
          </w:p>
        </w:tc>
        <w:tc>
          <w:tcPr>
            <w:tcW w:w="680" w:type="dxa"/>
          </w:tcPr>
          <w:p w:rsidR="00E15637" w:rsidRPr="00B631F4" w:rsidRDefault="00C03220" w:rsidP="00B631F4">
            <w:pPr>
              <w:keepNext/>
              <w:keepLines/>
              <w:suppressLineNumbers/>
              <w:suppressAutoHyphens/>
              <w:jc w:val="center"/>
              <w:rPr>
                <w:rFonts w:ascii="Times New Roman" w:hAnsi="Times New Roman" w:cs="Times New Roman"/>
                <w:sz w:val="24"/>
                <w:szCs w:val="24"/>
                <w:lang w:val="en-US"/>
              </w:rPr>
            </w:pPr>
            <w:r w:rsidRPr="00B631F4">
              <w:rPr>
                <w:rFonts w:ascii="Times New Roman" w:hAnsi="Times New Roman" w:cs="Times New Roman"/>
                <w:sz w:val="24"/>
                <w:szCs w:val="24"/>
              </w:rPr>
              <w:t>Т</w:t>
            </w:r>
          </w:p>
        </w:tc>
        <w:tc>
          <w:tcPr>
            <w:tcW w:w="682" w:type="dxa"/>
          </w:tcPr>
          <w:p w:rsidR="00E15637" w:rsidRPr="00B631F4" w:rsidRDefault="00C03220" w:rsidP="00B631F4">
            <w:pPr>
              <w:keepNext/>
              <w:keepLines/>
              <w:suppressLineNumbers/>
              <w:suppressAutoHyphens/>
              <w:jc w:val="center"/>
              <w:rPr>
                <w:rFonts w:ascii="Times New Roman" w:hAnsi="Times New Roman" w:cs="Times New Roman"/>
                <w:sz w:val="24"/>
                <w:szCs w:val="24"/>
                <w:lang w:val="en-US"/>
              </w:rPr>
            </w:pPr>
            <w:r w:rsidRPr="00B631F4">
              <w:rPr>
                <w:rFonts w:ascii="Times New Roman" w:hAnsi="Times New Roman" w:cs="Times New Roman"/>
                <w:sz w:val="24"/>
                <w:szCs w:val="24"/>
              </w:rPr>
              <w:t>Т</w:t>
            </w:r>
          </w:p>
        </w:tc>
      </w:tr>
      <w:tr w:rsidR="003E0DE8" w:rsidRPr="00B631F4" w:rsidTr="002A66B8">
        <w:tc>
          <w:tcPr>
            <w:tcW w:w="15927" w:type="dxa"/>
            <w:gridSpan w:val="14"/>
          </w:tcPr>
          <w:p w:rsidR="003E0DE8" w:rsidRPr="00B631F4" w:rsidRDefault="003E0DE8" w:rsidP="00B631F4">
            <w:pPr>
              <w:keepNext/>
              <w:keepLines/>
              <w:suppressLineNumbers/>
              <w:suppressAutoHyphens/>
              <w:jc w:val="both"/>
              <w:rPr>
                <w:rFonts w:ascii="Times New Roman" w:hAnsi="Times New Roman" w:cs="Times New Roman"/>
                <w:sz w:val="24"/>
                <w:szCs w:val="24"/>
              </w:rPr>
            </w:pPr>
            <w:r w:rsidRPr="00B631F4">
              <w:rPr>
                <w:rFonts w:ascii="Times New Roman" w:hAnsi="Times New Roman" w:cs="Times New Roman"/>
                <w:b/>
                <w:bCs/>
                <w:sz w:val="24"/>
                <w:szCs w:val="24"/>
              </w:rPr>
              <w:t>Раздел 2. Автоматизированная обработка и преобразование информации</w:t>
            </w:r>
          </w:p>
        </w:tc>
      </w:tr>
      <w:tr w:rsidR="00843B7E" w:rsidRPr="00B631F4" w:rsidTr="003F775A">
        <w:tc>
          <w:tcPr>
            <w:tcW w:w="7073" w:type="dxa"/>
          </w:tcPr>
          <w:p w:rsidR="00843B7E" w:rsidRPr="00B631F4" w:rsidRDefault="00802B44" w:rsidP="00B6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631F4">
              <w:rPr>
                <w:rFonts w:ascii="Times New Roman" w:hAnsi="Times New Roman" w:cs="Times New Roman"/>
                <w:bCs/>
                <w:sz w:val="24"/>
                <w:szCs w:val="24"/>
              </w:rPr>
              <w:t>Тема </w:t>
            </w:r>
            <w:r w:rsidR="00F265D7" w:rsidRPr="00B631F4">
              <w:rPr>
                <w:rFonts w:ascii="Times New Roman" w:hAnsi="Times New Roman" w:cs="Times New Roman"/>
                <w:bCs/>
                <w:sz w:val="24"/>
                <w:szCs w:val="24"/>
              </w:rPr>
              <w:t>2.1.</w:t>
            </w:r>
            <w:r w:rsidRPr="00B631F4">
              <w:rPr>
                <w:rFonts w:ascii="Times New Roman" w:hAnsi="Times New Roman" w:cs="Times New Roman"/>
                <w:bCs/>
                <w:sz w:val="24"/>
                <w:szCs w:val="24"/>
              </w:rPr>
              <w:t> </w:t>
            </w:r>
            <w:r w:rsidR="003F775A" w:rsidRPr="003F775A">
              <w:rPr>
                <w:rFonts w:ascii="Times New Roman" w:hAnsi="Times New Roman"/>
                <w:sz w:val="24"/>
                <w:szCs w:val="24"/>
              </w:rPr>
              <w:t>Технология создания и обработки документов в текстовом редакторе</w:t>
            </w: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79" w:type="dxa"/>
            <w:vAlign w:val="center"/>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vAlign w:val="center"/>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vAlign w:val="center"/>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vAlign w:val="center"/>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79" w:type="dxa"/>
            <w:vAlign w:val="center"/>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vAlign w:val="center"/>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vAlign w:val="center"/>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vAlign w:val="center"/>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0" w:type="dxa"/>
            <w:vAlign w:val="center"/>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0" w:type="dxa"/>
            <w:vAlign w:val="center"/>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0" w:type="dxa"/>
            <w:vAlign w:val="center"/>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vAlign w:val="center"/>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r>
      <w:tr w:rsidR="00843B7E" w:rsidRPr="00B631F4" w:rsidTr="003F775A">
        <w:tc>
          <w:tcPr>
            <w:tcW w:w="7073" w:type="dxa"/>
          </w:tcPr>
          <w:p w:rsidR="00843B7E" w:rsidRPr="00B631F4" w:rsidRDefault="00843B7E" w:rsidP="00B6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631F4">
              <w:rPr>
                <w:rFonts w:ascii="Times New Roman" w:hAnsi="Times New Roman" w:cs="Times New Roman"/>
                <w:bCs/>
                <w:sz w:val="24"/>
                <w:szCs w:val="24"/>
              </w:rPr>
              <w:t>Тема 2.2.</w:t>
            </w:r>
            <w:r w:rsidR="00802B44" w:rsidRPr="00B631F4">
              <w:rPr>
                <w:rFonts w:ascii="Times New Roman" w:hAnsi="Times New Roman" w:cs="Times New Roman"/>
                <w:bCs/>
                <w:sz w:val="24"/>
                <w:szCs w:val="24"/>
              </w:rPr>
              <w:t> </w:t>
            </w:r>
            <w:r w:rsidRPr="00B631F4">
              <w:rPr>
                <w:rFonts w:ascii="Times New Roman" w:hAnsi="Times New Roman" w:cs="Times New Roman"/>
                <w:sz w:val="24"/>
                <w:szCs w:val="24"/>
              </w:rPr>
              <w:t>Обработка информации в электронных таблицах</w:t>
            </w:r>
          </w:p>
        </w:tc>
        <w:tc>
          <w:tcPr>
            <w:tcW w:w="682" w:type="dxa"/>
          </w:tcPr>
          <w:p w:rsidR="00843B7E" w:rsidRPr="00B631F4" w:rsidRDefault="00F229BC"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Р,РГ</w:t>
            </w:r>
          </w:p>
        </w:tc>
        <w:tc>
          <w:tcPr>
            <w:tcW w:w="679"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Р,РГ</w:t>
            </w: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79"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4060B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Р,РГ</w:t>
            </w:r>
          </w:p>
        </w:tc>
        <w:tc>
          <w:tcPr>
            <w:tcW w:w="682" w:type="dxa"/>
          </w:tcPr>
          <w:p w:rsidR="00843B7E" w:rsidRPr="00B631F4" w:rsidRDefault="004060B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Р,РГ</w:t>
            </w:r>
          </w:p>
        </w:tc>
        <w:tc>
          <w:tcPr>
            <w:tcW w:w="680"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0"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0" w:type="dxa"/>
          </w:tcPr>
          <w:p w:rsidR="00843B7E" w:rsidRPr="00B631F4" w:rsidRDefault="00F229BC"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Р,РГ</w:t>
            </w: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r>
      <w:tr w:rsidR="003F775A" w:rsidRPr="00B631F4" w:rsidTr="003F775A">
        <w:tc>
          <w:tcPr>
            <w:tcW w:w="15927" w:type="dxa"/>
            <w:gridSpan w:val="14"/>
          </w:tcPr>
          <w:p w:rsidR="003F775A" w:rsidRPr="00B631F4" w:rsidRDefault="003F775A" w:rsidP="003F775A">
            <w:pPr>
              <w:keepNext/>
              <w:keepLines/>
              <w:suppressLineNumbers/>
              <w:suppressAutoHyphens/>
              <w:rPr>
                <w:rFonts w:ascii="Times New Roman" w:hAnsi="Times New Roman" w:cs="Times New Roman"/>
                <w:sz w:val="24"/>
                <w:szCs w:val="24"/>
              </w:rPr>
            </w:pPr>
            <w:r>
              <w:rPr>
                <w:rFonts w:ascii="Times New Roman" w:hAnsi="Times New Roman"/>
                <w:b/>
                <w:sz w:val="24"/>
                <w:szCs w:val="24"/>
              </w:rPr>
              <w:t>Раздел 3. Обработка и анализ информации с применением программных средств</w:t>
            </w:r>
          </w:p>
        </w:tc>
      </w:tr>
      <w:tr w:rsidR="00843B7E" w:rsidRPr="00B631F4" w:rsidTr="003F775A">
        <w:tc>
          <w:tcPr>
            <w:tcW w:w="7073" w:type="dxa"/>
          </w:tcPr>
          <w:p w:rsidR="00843B7E" w:rsidRPr="00B631F4" w:rsidRDefault="00843B7E" w:rsidP="003F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631F4">
              <w:rPr>
                <w:rFonts w:ascii="Times New Roman" w:hAnsi="Times New Roman" w:cs="Times New Roman"/>
                <w:bCs/>
                <w:sz w:val="24"/>
                <w:szCs w:val="24"/>
              </w:rPr>
              <w:t xml:space="preserve">Тема </w:t>
            </w:r>
            <w:r w:rsidR="003F775A">
              <w:rPr>
                <w:rFonts w:ascii="Times New Roman" w:hAnsi="Times New Roman" w:cs="Times New Roman"/>
                <w:bCs/>
                <w:sz w:val="24"/>
                <w:szCs w:val="24"/>
              </w:rPr>
              <w:t>3</w:t>
            </w:r>
            <w:r w:rsidRPr="00B631F4">
              <w:rPr>
                <w:rFonts w:ascii="Times New Roman" w:hAnsi="Times New Roman" w:cs="Times New Roman"/>
                <w:bCs/>
                <w:sz w:val="24"/>
                <w:szCs w:val="24"/>
              </w:rPr>
              <w:t>.</w:t>
            </w:r>
            <w:r w:rsidR="003F775A">
              <w:rPr>
                <w:rFonts w:ascii="Times New Roman" w:hAnsi="Times New Roman" w:cs="Times New Roman"/>
                <w:bCs/>
                <w:sz w:val="24"/>
                <w:szCs w:val="24"/>
              </w:rPr>
              <w:t>1</w:t>
            </w:r>
            <w:r w:rsidRPr="00B631F4">
              <w:rPr>
                <w:rFonts w:ascii="Times New Roman" w:hAnsi="Times New Roman" w:cs="Times New Roman"/>
                <w:bCs/>
                <w:sz w:val="24"/>
                <w:szCs w:val="24"/>
              </w:rPr>
              <w:t>.</w:t>
            </w:r>
            <w:r w:rsidR="00802B44" w:rsidRPr="00B631F4">
              <w:rPr>
                <w:rFonts w:ascii="Times New Roman" w:hAnsi="Times New Roman" w:cs="Times New Roman"/>
                <w:bCs/>
                <w:sz w:val="24"/>
                <w:szCs w:val="24"/>
              </w:rPr>
              <w:t> </w:t>
            </w:r>
            <w:r w:rsidRPr="00B631F4">
              <w:rPr>
                <w:rFonts w:ascii="Times New Roman" w:hAnsi="Times New Roman" w:cs="Times New Roman"/>
                <w:bCs/>
                <w:sz w:val="24"/>
                <w:szCs w:val="24"/>
              </w:rPr>
              <w:t>Системы управления базами данных</w:t>
            </w: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79"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79"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0"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0"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0"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r>
      <w:tr w:rsidR="00843B7E" w:rsidRPr="00B631F4" w:rsidTr="003F775A">
        <w:tc>
          <w:tcPr>
            <w:tcW w:w="7073" w:type="dxa"/>
          </w:tcPr>
          <w:p w:rsidR="00843B7E" w:rsidRPr="00B631F4" w:rsidRDefault="00843B7E" w:rsidP="003F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631F4">
              <w:rPr>
                <w:rFonts w:ascii="Times New Roman" w:hAnsi="Times New Roman" w:cs="Times New Roman"/>
                <w:sz w:val="24"/>
                <w:szCs w:val="24"/>
              </w:rPr>
              <w:t xml:space="preserve">Тема </w:t>
            </w:r>
            <w:r w:rsidR="003F775A">
              <w:rPr>
                <w:rFonts w:ascii="Times New Roman" w:hAnsi="Times New Roman" w:cs="Times New Roman"/>
                <w:sz w:val="24"/>
                <w:szCs w:val="24"/>
              </w:rPr>
              <w:t>3</w:t>
            </w:r>
            <w:r w:rsidRPr="00B631F4">
              <w:rPr>
                <w:rFonts w:ascii="Times New Roman" w:hAnsi="Times New Roman" w:cs="Times New Roman"/>
                <w:sz w:val="24"/>
                <w:szCs w:val="24"/>
              </w:rPr>
              <w:t>.</w:t>
            </w:r>
            <w:r w:rsidR="003F775A">
              <w:rPr>
                <w:rFonts w:ascii="Times New Roman" w:hAnsi="Times New Roman" w:cs="Times New Roman"/>
                <w:sz w:val="24"/>
                <w:szCs w:val="24"/>
              </w:rPr>
              <w:t>2</w:t>
            </w:r>
            <w:r w:rsidRPr="00B631F4">
              <w:rPr>
                <w:rFonts w:ascii="Times New Roman" w:hAnsi="Times New Roman" w:cs="Times New Roman"/>
                <w:sz w:val="24"/>
                <w:szCs w:val="24"/>
              </w:rPr>
              <w:t>.</w:t>
            </w:r>
            <w:r w:rsidR="00802B44" w:rsidRPr="00B631F4">
              <w:rPr>
                <w:rFonts w:ascii="Times New Roman" w:hAnsi="Times New Roman" w:cs="Times New Roman"/>
                <w:sz w:val="24"/>
                <w:szCs w:val="24"/>
              </w:rPr>
              <w:t> </w:t>
            </w:r>
            <w:r w:rsidRPr="00B631F4">
              <w:rPr>
                <w:rFonts w:ascii="Times New Roman" w:hAnsi="Times New Roman" w:cs="Times New Roman"/>
                <w:bCs/>
                <w:sz w:val="24"/>
                <w:szCs w:val="24"/>
              </w:rPr>
              <w:t>Системы автоматизированного проектирования</w:t>
            </w:r>
          </w:p>
        </w:tc>
        <w:tc>
          <w:tcPr>
            <w:tcW w:w="682" w:type="dxa"/>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Г</w:t>
            </w:r>
          </w:p>
        </w:tc>
        <w:tc>
          <w:tcPr>
            <w:tcW w:w="679"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Г</w:t>
            </w: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79" w:type="dxa"/>
          </w:tcPr>
          <w:p w:rsidR="00843B7E"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Г</w:t>
            </w: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0"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0"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0"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c>
          <w:tcPr>
            <w:tcW w:w="682" w:type="dxa"/>
          </w:tcPr>
          <w:p w:rsidR="00843B7E" w:rsidRPr="00B631F4" w:rsidRDefault="00843B7E" w:rsidP="00B631F4">
            <w:pPr>
              <w:keepNext/>
              <w:keepLines/>
              <w:suppressLineNumbers/>
              <w:suppressAutoHyphens/>
              <w:jc w:val="center"/>
              <w:rPr>
                <w:rFonts w:ascii="Times New Roman" w:hAnsi="Times New Roman" w:cs="Times New Roman"/>
                <w:sz w:val="24"/>
                <w:szCs w:val="24"/>
              </w:rPr>
            </w:pPr>
          </w:p>
        </w:tc>
      </w:tr>
      <w:tr w:rsidR="003E0DE8" w:rsidRPr="00B631F4" w:rsidTr="002A66B8">
        <w:tc>
          <w:tcPr>
            <w:tcW w:w="15927" w:type="dxa"/>
            <w:gridSpan w:val="14"/>
          </w:tcPr>
          <w:p w:rsidR="003E0DE8" w:rsidRPr="00B631F4" w:rsidRDefault="00667EB9" w:rsidP="00B631F4">
            <w:pPr>
              <w:keepNext/>
              <w:keepLines/>
              <w:suppressLineNumbers/>
              <w:suppressAutoHyphens/>
              <w:jc w:val="both"/>
              <w:rPr>
                <w:rFonts w:ascii="Times New Roman" w:hAnsi="Times New Roman" w:cs="Times New Roman"/>
                <w:sz w:val="24"/>
                <w:szCs w:val="24"/>
              </w:rPr>
            </w:pPr>
            <w:r>
              <w:rPr>
                <w:rFonts w:ascii="Times New Roman" w:hAnsi="Times New Roman"/>
                <w:b/>
                <w:sz w:val="24"/>
                <w:szCs w:val="24"/>
              </w:rPr>
              <w:t>Раздел 4. Сетевые информационные технологии</w:t>
            </w:r>
          </w:p>
        </w:tc>
      </w:tr>
      <w:tr w:rsidR="003557B5" w:rsidRPr="00B631F4" w:rsidTr="003F775A">
        <w:tc>
          <w:tcPr>
            <w:tcW w:w="7073" w:type="dxa"/>
          </w:tcPr>
          <w:p w:rsidR="003557B5" w:rsidRPr="00667EB9" w:rsidRDefault="00667EB9" w:rsidP="00667EB9">
            <w:pPr>
              <w:rPr>
                <w:rFonts w:ascii="Times New Roman" w:hAnsi="Times New Roman"/>
                <w:sz w:val="24"/>
                <w:szCs w:val="24"/>
              </w:rPr>
            </w:pPr>
            <w:r w:rsidRPr="00667EB9">
              <w:rPr>
                <w:rFonts w:ascii="Times New Roman" w:hAnsi="Times New Roman"/>
                <w:sz w:val="24"/>
                <w:szCs w:val="24"/>
              </w:rPr>
              <w:t>Тема 4.1. Электронные коммуникации в профессиональной области</w:t>
            </w:r>
          </w:p>
        </w:tc>
        <w:tc>
          <w:tcPr>
            <w:tcW w:w="682" w:type="dxa"/>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c>
          <w:tcPr>
            <w:tcW w:w="679" w:type="dxa"/>
          </w:tcPr>
          <w:p w:rsidR="003557B5"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c>
          <w:tcPr>
            <w:tcW w:w="682" w:type="dxa"/>
          </w:tcPr>
          <w:p w:rsidR="003557B5" w:rsidRPr="00B631F4" w:rsidRDefault="00A62F4F"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tcPr>
          <w:p w:rsidR="003557B5"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79" w:type="dxa"/>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c>
          <w:tcPr>
            <w:tcW w:w="682" w:type="dxa"/>
          </w:tcPr>
          <w:p w:rsidR="003557B5"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tcPr>
          <w:p w:rsidR="003557B5" w:rsidRPr="00B631F4" w:rsidRDefault="00A62F4F"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tcPr>
          <w:p w:rsidR="003557B5" w:rsidRPr="00B631F4" w:rsidRDefault="00A62F4F"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0" w:type="dxa"/>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c>
          <w:tcPr>
            <w:tcW w:w="680" w:type="dxa"/>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c>
          <w:tcPr>
            <w:tcW w:w="680" w:type="dxa"/>
          </w:tcPr>
          <w:p w:rsidR="003557B5"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r>
      <w:tr w:rsidR="003E0DE8" w:rsidRPr="00B631F4" w:rsidTr="002A66B8">
        <w:tc>
          <w:tcPr>
            <w:tcW w:w="15927" w:type="dxa"/>
            <w:gridSpan w:val="14"/>
          </w:tcPr>
          <w:p w:rsidR="003E0DE8" w:rsidRPr="00B631F4" w:rsidRDefault="003E0DE8" w:rsidP="00B631F4">
            <w:pPr>
              <w:keepNext/>
              <w:keepLines/>
              <w:suppressLineNumbers/>
              <w:suppressAutoHyphens/>
              <w:jc w:val="both"/>
              <w:rPr>
                <w:rFonts w:ascii="Times New Roman" w:hAnsi="Times New Roman" w:cs="Times New Roman"/>
                <w:sz w:val="24"/>
                <w:szCs w:val="24"/>
              </w:rPr>
            </w:pPr>
            <w:r w:rsidRPr="00B631F4">
              <w:rPr>
                <w:rFonts w:ascii="Times New Roman" w:hAnsi="Times New Roman" w:cs="Times New Roman"/>
                <w:b/>
                <w:bCs/>
                <w:sz w:val="24"/>
                <w:szCs w:val="24"/>
              </w:rPr>
              <w:t>Раздел 4. </w:t>
            </w:r>
            <w:r w:rsidR="007D122A" w:rsidRPr="00B631F4">
              <w:rPr>
                <w:rFonts w:ascii="Times New Roman" w:hAnsi="Times New Roman" w:cs="Times New Roman"/>
                <w:b/>
                <w:bCs/>
                <w:sz w:val="24"/>
                <w:szCs w:val="24"/>
              </w:rPr>
              <w:t>Учебные профессионально-ориентированные информационные системы</w:t>
            </w:r>
          </w:p>
        </w:tc>
      </w:tr>
      <w:tr w:rsidR="003557B5" w:rsidRPr="00B631F4" w:rsidTr="003F775A">
        <w:tc>
          <w:tcPr>
            <w:tcW w:w="7073" w:type="dxa"/>
          </w:tcPr>
          <w:p w:rsidR="003557B5" w:rsidRPr="00B631F4" w:rsidRDefault="003557B5" w:rsidP="00B6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631F4">
              <w:rPr>
                <w:rFonts w:ascii="Times New Roman" w:hAnsi="Times New Roman" w:cs="Times New Roman"/>
                <w:bCs/>
                <w:sz w:val="24"/>
                <w:szCs w:val="24"/>
              </w:rPr>
              <w:t>Т</w:t>
            </w:r>
            <w:r w:rsidR="007D122A" w:rsidRPr="00B631F4">
              <w:rPr>
                <w:rFonts w:ascii="Times New Roman" w:hAnsi="Times New Roman" w:cs="Times New Roman"/>
                <w:bCs/>
                <w:sz w:val="24"/>
                <w:szCs w:val="24"/>
              </w:rPr>
              <w:t>ема </w:t>
            </w:r>
            <w:r w:rsidRPr="00B631F4">
              <w:rPr>
                <w:rFonts w:ascii="Times New Roman" w:hAnsi="Times New Roman" w:cs="Times New Roman"/>
                <w:bCs/>
                <w:sz w:val="24"/>
                <w:szCs w:val="24"/>
              </w:rPr>
              <w:t>4.1.</w:t>
            </w:r>
            <w:r w:rsidR="00802B44" w:rsidRPr="00B631F4">
              <w:rPr>
                <w:rFonts w:ascii="Times New Roman" w:hAnsi="Times New Roman" w:cs="Times New Roman"/>
                <w:bCs/>
                <w:sz w:val="24"/>
                <w:szCs w:val="24"/>
              </w:rPr>
              <w:t> </w:t>
            </w:r>
            <w:r w:rsidR="007D122A" w:rsidRPr="00B631F4">
              <w:rPr>
                <w:rFonts w:ascii="Times New Roman" w:hAnsi="Times New Roman" w:cs="Times New Roman"/>
                <w:sz w:val="24"/>
                <w:szCs w:val="24"/>
              </w:rPr>
              <w:t xml:space="preserve">Работа в </w:t>
            </w:r>
            <w:r w:rsidR="007D122A" w:rsidRPr="00B631F4">
              <w:rPr>
                <w:rFonts w:ascii="Times New Roman" w:hAnsi="Times New Roman" w:cs="Times New Roman"/>
                <w:bCs/>
                <w:sz w:val="24"/>
                <w:szCs w:val="24"/>
              </w:rPr>
              <w:t>учебных профессионально-ориентированных информационных системах</w:t>
            </w:r>
          </w:p>
        </w:tc>
        <w:tc>
          <w:tcPr>
            <w:tcW w:w="682" w:type="dxa"/>
            <w:vAlign w:val="center"/>
          </w:tcPr>
          <w:p w:rsidR="003557B5"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79" w:type="dxa"/>
            <w:vAlign w:val="center"/>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c>
          <w:tcPr>
            <w:tcW w:w="682" w:type="dxa"/>
            <w:vAlign w:val="center"/>
          </w:tcPr>
          <w:p w:rsidR="003557B5"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vAlign w:val="center"/>
          </w:tcPr>
          <w:p w:rsidR="003557B5"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vAlign w:val="center"/>
          </w:tcPr>
          <w:p w:rsidR="003557B5" w:rsidRPr="00B631F4" w:rsidRDefault="00FA5626"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79" w:type="dxa"/>
            <w:vAlign w:val="center"/>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c>
          <w:tcPr>
            <w:tcW w:w="682" w:type="dxa"/>
            <w:vAlign w:val="center"/>
          </w:tcPr>
          <w:p w:rsidR="003557B5" w:rsidRPr="00B631F4" w:rsidRDefault="00090833"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vAlign w:val="center"/>
          </w:tcPr>
          <w:p w:rsidR="003557B5" w:rsidRPr="00B631F4" w:rsidRDefault="00090833"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2" w:type="dxa"/>
            <w:vAlign w:val="center"/>
          </w:tcPr>
          <w:p w:rsidR="003557B5" w:rsidRPr="00B631F4" w:rsidRDefault="00090833"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c>
          <w:tcPr>
            <w:tcW w:w="680" w:type="dxa"/>
            <w:vAlign w:val="center"/>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c>
          <w:tcPr>
            <w:tcW w:w="680" w:type="dxa"/>
            <w:vAlign w:val="center"/>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c>
          <w:tcPr>
            <w:tcW w:w="680" w:type="dxa"/>
            <w:vAlign w:val="center"/>
          </w:tcPr>
          <w:p w:rsidR="003557B5" w:rsidRPr="00B631F4" w:rsidRDefault="003557B5" w:rsidP="00B631F4">
            <w:pPr>
              <w:keepNext/>
              <w:keepLines/>
              <w:suppressLineNumbers/>
              <w:suppressAutoHyphens/>
              <w:jc w:val="center"/>
              <w:rPr>
                <w:rFonts w:ascii="Times New Roman" w:hAnsi="Times New Roman" w:cs="Times New Roman"/>
                <w:sz w:val="24"/>
                <w:szCs w:val="24"/>
              </w:rPr>
            </w:pPr>
          </w:p>
        </w:tc>
        <w:tc>
          <w:tcPr>
            <w:tcW w:w="682" w:type="dxa"/>
            <w:vAlign w:val="center"/>
          </w:tcPr>
          <w:p w:rsidR="003557B5" w:rsidRPr="00B631F4" w:rsidRDefault="00090833" w:rsidP="00B631F4">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П</w:t>
            </w:r>
          </w:p>
        </w:tc>
      </w:tr>
      <w:tr w:rsidR="00667EB9" w:rsidRPr="00B631F4" w:rsidTr="00475B3D">
        <w:tc>
          <w:tcPr>
            <w:tcW w:w="15927" w:type="dxa"/>
            <w:gridSpan w:val="14"/>
          </w:tcPr>
          <w:p w:rsidR="00667EB9" w:rsidRPr="00B631F4" w:rsidRDefault="00667EB9" w:rsidP="00667EB9">
            <w:pPr>
              <w:keepNext/>
              <w:keepLines/>
              <w:suppressLineNumbers/>
              <w:suppressAutoHyphens/>
              <w:rPr>
                <w:rFonts w:ascii="Times New Roman" w:hAnsi="Times New Roman" w:cs="Times New Roman"/>
                <w:sz w:val="24"/>
                <w:szCs w:val="24"/>
              </w:rPr>
            </w:pPr>
            <w:r>
              <w:rPr>
                <w:rFonts w:ascii="Times New Roman" w:hAnsi="Times New Roman"/>
                <w:b/>
                <w:sz w:val="24"/>
                <w:szCs w:val="24"/>
              </w:rPr>
              <w:t xml:space="preserve">Раздел 5. </w:t>
            </w:r>
            <w:r w:rsidRPr="00802116">
              <w:rPr>
                <w:rFonts w:ascii="Times New Roman" w:hAnsi="Times New Roman"/>
                <w:b/>
                <w:sz w:val="24"/>
                <w:szCs w:val="24"/>
              </w:rPr>
              <w:t>Использование информационно-коммуникационных технологий</w:t>
            </w:r>
          </w:p>
        </w:tc>
      </w:tr>
      <w:tr w:rsidR="00667EB9" w:rsidRPr="00B631F4" w:rsidTr="003F775A">
        <w:tc>
          <w:tcPr>
            <w:tcW w:w="7073" w:type="dxa"/>
          </w:tcPr>
          <w:p w:rsidR="00667EB9" w:rsidRPr="00667EB9" w:rsidRDefault="00667EB9" w:rsidP="00B6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667EB9">
              <w:rPr>
                <w:rFonts w:ascii="Times New Roman" w:hAnsi="Times New Roman"/>
                <w:sz w:val="24"/>
                <w:szCs w:val="24"/>
              </w:rPr>
              <w:t>Тема 5.1. Информационные системы</w:t>
            </w:r>
          </w:p>
        </w:tc>
        <w:tc>
          <w:tcPr>
            <w:tcW w:w="682"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Т</w:t>
            </w:r>
          </w:p>
        </w:tc>
        <w:tc>
          <w:tcPr>
            <w:tcW w:w="679"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Т</w:t>
            </w:r>
          </w:p>
        </w:tc>
        <w:tc>
          <w:tcPr>
            <w:tcW w:w="682"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Т</w:t>
            </w:r>
          </w:p>
        </w:tc>
        <w:tc>
          <w:tcPr>
            <w:tcW w:w="682"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p>
        </w:tc>
        <w:tc>
          <w:tcPr>
            <w:tcW w:w="682"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p>
        </w:tc>
        <w:tc>
          <w:tcPr>
            <w:tcW w:w="679"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p>
        </w:tc>
        <w:tc>
          <w:tcPr>
            <w:tcW w:w="682"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Т</w:t>
            </w:r>
          </w:p>
        </w:tc>
        <w:tc>
          <w:tcPr>
            <w:tcW w:w="682"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Т</w:t>
            </w:r>
          </w:p>
        </w:tc>
        <w:tc>
          <w:tcPr>
            <w:tcW w:w="682"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Т</w:t>
            </w:r>
          </w:p>
        </w:tc>
        <w:tc>
          <w:tcPr>
            <w:tcW w:w="680"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Т</w:t>
            </w:r>
          </w:p>
        </w:tc>
        <w:tc>
          <w:tcPr>
            <w:tcW w:w="680"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Т</w:t>
            </w:r>
          </w:p>
        </w:tc>
        <w:tc>
          <w:tcPr>
            <w:tcW w:w="680"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Т</w:t>
            </w:r>
          </w:p>
        </w:tc>
        <w:tc>
          <w:tcPr>
            <w:tcW w:w="682" w:type="dxa"/>
            <w:vAlign w:val="center"/>
          </w:tcPr>
          <w:p w:rsidR="00667EB9" w:rsidRPr="00B631F4" w:rsidRDefault="00667EB9" w:rsidP="00475B3D">
            <w:pPr>
              <w:keepNext/>
              <w:keepLines/>
              <w:suppressLineNumbers/>
              <w:suppressAutoHyphens/>
              <w:jc w:val="center"/>
              <w:rPr>
                <w:rFonts w:ascii="Times New Roman" w:hAnsi="Times New Roman" w:cs="Times New Roman"/>
                <w:sz w:val="24"/>
                <w:szCs w:val="24"/>
              </w:rPr>
            </w:pPr>
            <w:r w:rsidRPr="00B631F4">
              <w:rPr>
                <w:rFonts w:ascii="Times New Roman" w:hAnsi="Times New Roman" w:cs="Times New Roman"/>
                <w:sz w:val="24"/>
                <w:szCs w:val="24"/>
              </w:rPr>
              <w:t>Т</w:t>
            </w:r>
          </w:p>
        </w:tc>
      </w:tr>
    </w:tbl>
    <w:p w:rsidR="00F207F9" w:rsidRPr="00B631F4" w:rsidRDefault="00F207F9" w:rsidP="00B631F4">
      <w:pPr>
        <w:spacing w:after="0" w:line="240" w:lineRule="auto"/>
        <w:rPr>
          <w:rFonts w:ascii="Times New Roman" w:hAnsi="Times New Roman" w:cs="Times New Roman"/>
          <w:sz w:val="24"/>
          <w:szCs w:val="24"/>
        </w:rPr>
        <w:sectPr w:rsidR="00F207F9" w:rsidRPr="00B631F4" w:rsidSect="00F207F9">
          <w:pgSz w:w="16838" w:h="11906" w:orient="landscape"/>
          <w:pgMar w:top="1134" w:right="567" w:bottom="567" w:left="567" w:header="709" w:footer="709" w:gutter="0"/>
          <w:cols w:space="708"/>
          <w:docGrid w:linePitch="360"/>
        </w:sectPr>
      </w:pPr>
      <w:r w:rsidRPr="00B631F4">
        <w:rPr>
          <w:rFonts w:ascii="Times New Roman" w:hAnsi="Times New Roman" w:cs="Times New Roman"/>
          <w:sz w:val="24"/>
          <w:szCs w:val="24"/>
        </w:rPr>
        <w:br w:type="page"/>
      </w:r>
    </w:p>
    <w:p w:rsidR="002B1C26" w:rsidRPr="00B631F4" w:rsidRDefault="00C007CC" w:rsidP="00B631F4">
      <w:pPr>
        <w:widowControl w:val="0"/>
        <w:spacing w:after="0" w:line="240" w:lineRule="auto"/>
        <w:ind w:firstLine="708"/>
        <w:jc w:val="both"/>
        <w:rPr>
          <w:rFonts w:ascii="Times New Roman" w:hAnsi="Times New Roman" w:cs="Times New Roman"/>
          <w:b/>
          <w:sz w:val="24"/>
          <w:szCs w:val="24"/>
        </w:rPr>
      </w:pPr>
      <w:r w:rsidRPr="00B631F4">
        <w:rPr>
          <w:rFonts w:ascii="Times New Roman" w:hAnsi="Times New Roman" w:cs="Times New Roman"/>
          <w:b/>
          <w:sz w:val="24"/>
          <w:szCs w:val="24"/>
        </w:rPr>
        <w:lastRenderedPageBreak/>
        <w:t>5</w:t>
      </w:r>
      <w:r w:rsidR="002B1C26" w:rsidRPr="00B631F4">
        <w:rPr>
          <w:rFonts w:ascii="Times New Roman" w:hAnsi="Times New Roman" w:cs="Times New Roman"/>
          <w:b/>
          <w:sz w:val="24"/>
          <w:szCs w:val="24"/>
        </w:rPr>
        <w:t>. Система оценки образовательных достижений обучающихся</w:t>
      </w:r>
    </w:p>
    <w:p w:rsidR="002B1C26" w:rsidRPr="00B631F4" w:rsidRDefault="002B1C26" w:rsidP="00B631F4">
      <w:pPr>
        <w:widowControl w:val="0"/>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Оценка индивидуальных образовательных достижений обучающихся предполагается в форме текущего контроля умений и знаний и промежуточной аттестации. Ежемесячно преподавателем осуществляется оценка аудиторной и внеаудиторной деятельности обучающихся в форме контрольной точки. Результаты текущего контроля складываются из результатов:</w:t>
      </w:r>
    </w:p>
    <w:p w:rsidR="002B1C26" w:rsidRPr="00B631F4" w:rsidRDefault="002B1C26" w:rsidP="00B631F4">
      <w:pPr>
        <w:widowControl w:val="0"/>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 работы студентов на занятиях, в т.ч. практических;</w:t>
      </w:r>
    </w:p>
    <w:p w:rsidR="002B1C26" w:rsidRPr="00B631F4" w:rsidRDefault="002B1C26" w:rsidP="00B631F4">
      <w:pPr>
        <w:widowControl w:val="0"/>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 выполнения внеаудиторной самостоятельной работы;</w:t>
      </w:r>
    </w:p>
    <w:p w:rsidR="002B1C26" w:rsidRPr="00B631F4" w:rsidRDefault="002B1C26" w:rsidP="00B631F4">
      <w:pPr>
        <w:widowControl w:val="0"/>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 контрольн</w:t>
      </w:r>
      <w:r w:rsidR="00DE2B25" w:rsidRPr="00B631F4">
        <w:rPr>
          <w:rFonts w:ascii="Times New Roman" w:hAnsi="Times New Roman" w:cs="Times New Roman"/>
          <w:sz w:val="24"/>
          <w:szCs w:val="24"/>
        </w:rPr>
        <w:t>ых</w:t>
      </w:r>
      <w:r w:rsidRPr="00B631F4">
        <w:rPr>
          <w:rFonts w:ascii="Times New Roman" w:hAnsi="Times New Roman" w:cs="Times New Roman"/>
          <w:sz w:val="24"/>
          <w:szCs w:val="24"/>
        </w:rPr>
        <w:t xml:space="preserve"> работ</w:t>
      </w:r>
      <w:r w:rsidR="00420267" w:rsidRPr="00B631F4">
        <w:rPr>
          <w:rFonts w:ascii="Times New Roman" w:hAnsi="Times New Roman" w:cs="Times New Roman"/>
          <w:sz w:val="24"/>
          <w:szCs w:val="24"/>
        </w:rPr>
        <w:t xml:space="preserve"> (в форме тестирования)</w:t>
      </w:r>
      <w:r w:rsidRPr="00B631F4">
        <w:rPr>
          <w:rFonts w:ascii="Times New Roman" w:hAnsi="Times New Roman" w:cs="Times New Roman"/>
          <w:sz w:val="24"/>
          <w:szCs w:val="24"/>
        </w:rPr>
        <w:t>.</w:t>
      </w:r>
    </w:p>
    <w:p w:rsidR="002B1C26" w:rsidRPr="00B631F4" w:rsidRDefault="002B1C26" w:rsidP="00B631F4">
      <w:pPr>
        <w:widowControl w:val="0"/>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 xml:space="preserve">Для получения </w:t>
      </w:r>
      <w:r w:rsidR="00CA4375" w:rsidRPr="00B631F4">
        <w:rPr>
          <w:rFonts w:ascii="Times New Roman" w:hAnsi="Times New Roman" w:cs="Times New Roman"/>
          <w:sz w:val="24"/>
          <w:szCs w:val="24"/>
        </w:rPr>
        <w:t>итоговой оценки по дисциплине</w:t>
      </w:r>
      <w:r w:rsidRPr="00B631F4">
        <w:rPr>
          <w:rFonts w:ascii="Times New Roman" w:hAnsi="Times New Roman" w:cs="Times New Roman"/>
          <w:sz w:val="24"/>
          <w:szCs w:val="24"/>
        </w:rPr>
        <w:t xml:space="preserve"> обязательно выполнение всех контрольных, практических работ и полного перечня всех форм внеаудиторной самостоятельной работы. При оценке всех видов работ обучающихся использ</w:t>
      </w:r>
      <w:r w:rsidR="006F371E" w:rsidRPr="00B631F4">
        <w:rPr>
          <w:rFonts w:ascii="Times New Roman" w:hAnsi="Times New Roman" w:cs="Times New Roman"/>
          <w:sz w:val="24"/>
          <w:szCs w:val="24"/>
        </w:rPr>
        <w:t>уется</w:t>
      </w:r>
      <w:r w:rsidRPr="00B631F4">
        <w:rPr>
          <w:rFonts w:ascii="Times New Roman" w:hAnsi="Times New Roman" w:cs="Times New Roman"/>
          <w:sz w:val="24"/>
          <w:szCs w:val="24"/>
        </w:rPr>
        <w:t xml:space="preserve"> следующ</w:t>
      </w:r>
      <w:r w:rsidR="006F371E" w:rsidRPr="00B631F4">
        <w:rPr>
          <w:rFonts w:ascii="Times New Roman" w:hAnsi="Times New Roman" w:cs="Times New Roman"/>
          <w:sz w:val="24"/>
          <w:szCs w:val="24"/>
        </w:rPr>
        <w:t xml:space="preserve">ая </w:t>
      </w:r>
      <w:r w:rsidRPr="00B631F4">
        <w:rPr>
          <w:rFonts w:ascii="Times New Roman" w:hAnsi="Times New Roman" w:cs="Times New Roman"/>
          <w:sz w:val="24"/>
          <w:szCs w:val="24"/>
        </w:rPr>
        <w:t xml:space="preserve"> шкал</w:t>
      </w:r>
      <w:r w:rsidR="006F371E" w:rsidRPr="00B631F4">
        <w:rPr>
          <w:rFonts w:ascii="Times New Roman" w:hAnsi="Times New Roman" w:cs="Times New Roman"/>
          <w:sz w:val="24"/>
          <w:szCs w:val="24"/>
        </w:rPr>
        <w:t>а</w:t>
      </w:r>
      <w:r w:rsidRPr="00B631F4">
        <w:rPr>
          <w:rFonts w:ascii="Times New Roman" w:hAnsi="Times New Roman" w:cs="Times New Roman"/>
          <w:bCs/>
          <w:sz w:val="24"/>
          <w:szCs w:val="24"/>
        </w:rPr>
        <w:t xml:space="preserve"> оценки образовательных достижений</w:t>
      </w:r>
      <w:r w:rsidRPr="00B631F4">
        <w:rPr>
          <w:rFonts w:ascii="Times New Roman" w:hAnsi="Times New Roman" w:cs="Times New Roman"/>
          <w:sz w:val="24"/>
          <w:szCs w:val="24"/>
        </w:rPr>
        <w:t>:</w:t>
      </w:r>
    </w:p>
    <w:p w:rsidR="00C35BBB" w:rsidRPr="00B631F4" w:rsidRDefault="008A05D0" w:rsidP="00B631F4">
      <w:pPr>
        <w:widowControl w:val="0"/>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Таблица 1 – Шкала оценок</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9"/>
        <w:gridCol w:w="3190"/>
        <w:gridCol w:w="3191"/>
      </w:tblGrid>
      <w:tr w:rsidR="002B1C26" w:rsidRPr="00B631F4" w:rsidTr="00C007CC">
        <w:trPr>
          <w:trHeight w:val="397"/>
          <w:jc w:val="center"/>
        </w:trPr>
        <w:tc>
          <w:tcPr>
            <w:tcW w:w="3189" w:type="dxa"/>
            <w:vMerge w:val="restart"/>
            <w:tcBorders>
              <w:top w:val="single" w:sz="4" w:space="0" w:color="000000"/>
              <w:left w:val="single" w:sz="4" w:space="0" w:color="000000"/>
              <w:bottom w:val="single" w:sz="4" w:space="0" w:color="000000"/>
              <w:right w:val="single" w:sz="4" w:space="0" w:color="000000"/>
            </w:tcBorders>
            <w:vAlign w:val="center"/>
          </w:tcPr>
          <w:p w:rsidR="002B1C26" w:rsidRPr="00B631F4" w:rsidRDefault="002B1C26"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Процент результативности (правильных ответов)</w:t>
            </w:r>
          </w:p>
        </w:tc>
        <w:tc>
          <w:tcPr>
            <w:tcW w:w="6381" w:type="dxa"/>
            <w:gridSpan w:val="2"/>
            <w:tcBorders>
              <w:top w:val="single" w:sz="4" w:space="0" w:color="000000"/>
              <w:left w:val="single" w:sz="4" w:space="0" w:color="000000"/>
              <w:bottom w:val="single" w:sz="4" w:space="0" w:color="000000"/>
              <w:right w:val="single" w:sz="4" w:space="0" w:color="000000"/>
            </w:tcBorders>
            <w:vAlign w:val="center"/>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position w:val="1"/>
                <w:sz w:val="24"/>
                <w:szCs w:val="24"/>
              </w:rPr>
              <w:t>Качественная оценка уровня подготовки</w:t>
            </w:r>
          </w:p>
        </w:tc>
      </w:tr>
      <w:tr w:rsidR="002B1C26" w:rsidRPr="00B631F4" w:rsidTr="00C007CC">
        <w:trPr>
          <w:trHeight w:val="544"/>
          <w:jc w:val="center"/>
        </w:trPr>
        <w:tc>
          <w:tcPr>
            <w:tcW w:w="3189" w:type="dxa"/>
            <w:vMerge/>
            <w:tcBorders>
              <w:top w:val="single" w:sz="4" w:space="0" w:color="000000"/>
              <w:left w:val="single" w:sz="4" w:space="0" w:color="000000"/>
              <w:bottom w:val="single" w:sz="4" w:space="0" w:color="000000"/>
              <w:right w:val="single" w:sz="4" w:space="0" w:color="000000"/>
            </w:tcBorders>
          </w:tcPr>
          <w:p w:rsidR="002B1C26" w:rsidRPr="00B631F4" w:rsidRDefault="002B1C26" w:rsidP="00B631F4">
            <w:pPr>
              <w:spacing w:after="0" w:line="240" w:lineRule="auto"/>
              <w:jc w:val="both"/>
              <w:rPr>
                <w:rFonts w:ascii="Times New Roman" w:hAnsi="Times New Roman" w:cs="Times New Roman"/>
                <w:b/>
                <w:bCs/>
                <w:sz w:val="24"/>
                <w:szCs w:val="24"/>
              </w:rPr>
            </w:pP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sz w:val="24"/>
                <w:szCs w:val="24"/>
              </w:rPr>
              <w:t>балл (отметка)</w:t>
            </w:r>
          </w:p>
        </w:tc>
        <w:tc>
          <w:tcPr>
            <w:tcW w:w="3191" w:type="dxa"/>
            <w:tcBorders>
              <w:top w:val="single" w:sz="4" w:space="0" w:color="000000"/>
              <w:left w:val="single" w:sz="4" w:space="0" w:color="000000"/>
              <w:bottom w:val="single" w:sz="4" w:space="0" w:color="000000"/>
              <w:right w:val="single" w:sz="4" w:space="0" w:color="000000"/>
            </w:tcBorders>
            <w:vAlign w:val="center"/>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position w:val="1"/>
                <w:sz w:val="24"/>
                <w:szCs w:val="24"/>
              </w:rPr>
              <w:t>вербальный аналог</w:t>
            </w:r>
          </w:p>
        </w:tc>
      </w:tr>
      <w:tr w:rsidR="002B1C26" w:rsidRPr="00B631F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B631F4" w:rsidRDefault="002B1C26"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90-100</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position w:val="1"/>
                <w:sz w:val="24"/>
                <w:szCs w:val="24"/>
              </w:rPr>
              <w:t>5</w:t>
            </w:r>
          </w:p>
        </w:tc>
        <w:tc>
          <w:tcPr>
            <w:tcW w:w="3191" w:type="dxa"/>
            <w:tcBorders>
              <w:top w:val="single" w:sz="4" w:space="0" w:color="000000"/>
              <w:left w:val="single" w:sz="4" w:space="0" w:color="000000"/>
              <w:bottom w:val="single" w:sz="4" w:space="0" w:color="000000"/>
              <w:right w:val="single" w:sz="4" w:space="0" w:color="000000"/>
            </w:tcBorders>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position w:val="1"/>
                <w:sz w:val="24"/>
                <w:szCs w:val="24"/>
              </w:rPr>
              <w:t>отлично</w:t>
            </w:r>
          </w:p>
        </w:tc>
      </w:tr>
      <w:tr w:rsidR="002B1C26" w:rsidRPr="00B631F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B631F4" w:rsidRDefault="002B1C26"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80-89</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position w:val="1"/>
                <w:sz w:val="24"/>
                <w:szCs w:val="24"/>
              </w:rPr>
              <w:t>4</w:t>
            </w:r>
          </w:p>
        </w:tc>
        <w:tc>
          <w:tcPr>
            <w:tcW w:w="3191" w:type="dxa"/>
            <w:tcBorders>
              <w:top w:val="single" w:sz="4" w:space="0" w:color="000000"/>
              <w:left w:val="single" w:sz="4" w:space="0" w:color="000000"/>
              <w:bottom w:val="single" w:sz="4" w:space="0" w:color="000000"/>
              <w:right w:val="single" w:sz="4" w:space="0" w:color="000000"/>
            </w:tcBorders>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position w:val="1"/>
                <w:sz w:val="24"/>
                <w:szCs w:val="24"/>
              </w:rPr>
              <w:t>хорошо</w:t>
            </w:r>
          </w:p>
        </w:tc>
      </w:tr>
      <w:tr w:rsidR="002B1C26" w:rsidRPr="00B631F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B631F4" w:rsidRDefault="002B1C26"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70-79</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position w:val="1"/>
                <w:sz w:val="24"/>
                <w:szCs w:val="24"/>
              </w:rPr>
              <w:t>3</w:t>
            </w:r>
          </w:p>
        </w:tc>
        <w:tc>
          <w:tcPr>
            <w:tcW w:w="3191" w:type="dxa"/>
            <w:tcBorders>
              <w:top w:val="single" w:sz="4" w:space="0" w:color="000000"/>
              <w:left w:val="single" w:sz="4" w:space="0" w:color="000000"/>
              <w:bottom w:val="single" w:sz="4" w:space="0" w:color="000000"/>
              <w:right w:val="single" w:sz="4" w:space="0" w:color="000000"/>
            </w:tcBorders>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position w:val="1"/>
                <w:sz w:val="24"/>
                <w:szCs w:val="24"/>
              </w:rPr>
              <w:t>удовлетворительно</w:t>
            </w:r>
          </w:p>
        </w:tc>
      </w:tr>
      <w:tr w:rsidR="002B1C26" w:rsidRPr="00B631F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B631F4" w:rsidRDefault="002B1C26"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менее 70</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position w:val="1"/>
                <w:sz w:val="24"/>
                <w:szCs w:val="24"/>
              </w:rPr>
              <w:t>2</w:t>
            </w:r>
          </w:p>
        </w:tc>
        <w:tc>
          <w:tcPr>
            <w:tcW w:w="3191" w:type="dxa"/>
            <w:tcBorders>
              <w:top w:val="single" w:sz="4" w:space="0" w:color="000000"/>
              <w:left w:val="single" w:sz="4" w:space="0" w:color="000000"/>
              <w:bottom w:val="single" w:sz="4" w:space="0" w:color="000000"/>
              <w:right w:val="single" w:sz="4" w:space="0" w:color="000000"/>
            </w:tcBorders>
          </w:tcPr>
          <w:p w:rsidR="002B1C26" w:rsidRPr="00B631F4" w:rsidRDefault="002B1C26" w:rsidP="00B631F4">
            <w:pPr>
              <w:keepNext/>
              <w:keepLines/>
              <w:suppressLineNumbers/>
              <w:suppressAutoHyphens/>
              <w:spacing w:after="0" w:line="240" w:lineRule="auto"/>
              <w:jc w:val="center"/>
              <w:textAlignment w:val="baseline"/>
              <w:rPr>
                <w:rFonts w:ascii="Times New Roman" w:hAnsi="Times New Roman" w:cs="Times New Roman"/>
                <w:sz w:val="24"/>
                <w:szCs w:val="24"/>
              </w:rPr>
            </w:pPr>
            <w:r w:rsidRPr="00B631F4">
              <w:rPr>
                <w:rFonts w:ascii="Times New Roman" w:hAnsi="Times New Roman" w:cs="Times New Roman"/>
                <w:color w:val="000000"/>
                <w:kern w:val="24"/>
                <w:position w:val="1"/>
                <w:sz w:val="24"/>
                <w:szCs w:val="24"/>
              </w:rPr>
              <w:t>неудовлетворительно</w:t>
            </w:r>
          </w:p>
        </w:tc>
      </w:tr>
    </w:tbl>
    <w:p w:rsidR="00DA5C60" w:rsidRPr="00B631F4" w:rsidRDefault="006F371E" w:rsidP="00B631F4">
      <w:pPr>
        <w:widowControl w:val="0"/>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Дифференцированный зачет в конце семестра изучения дисциплины проводится по результатам текущего контроля по медиане качественных оценок.</w:t>
      </w:r>
    </w:p>
    <w:p w:rsidR="0024381C" w:rsidRDefault="0024381C" w:rsidP="00B631F4">
      <w:pPr>
        <w:widowControl w:val="0"/>
        <w:spacing w:after="0" w:line="240" w:lineRule="auto"/>
        <w:ind w:firstLine="709"/>
        <w:jc w:val="both"/>
        <w:rPr>
          <w:rFonts w:ascii="Times New Roman" w:hAnsi="Times New Roman" w:cs="Times New Roman"/>
          <w:b/>
          <w:sz w:val="24"/>
          <w:szCs w:val="24"/>
        </w:rPr>
      </w:pPr>
    </w:p>
    <w:p w:rsidR="00DA5C60" w:rsidRPr="00B631F4" w:rsidRDefault="00B82B69" w:rsidP="00B631F4">
      <w:pPr>
        <w:widowControl w:val="0"/>
        <w:spacing w:after="0" w:line="240" w:lineRule="auto"/>
        <w:ind w:firstLine="709"/>
        <w:jc w:val="both"/>
        <w:rPr>
          <w:rFonts w:ascii="Times New Roman" w:hAnsi="Times New Roman" w:cs="Times New Roman"/>
          <w:b/>
          <w:sz w:val="24"/>
          <w:szCs w:val="24"/>
        </w:rPr>
      </w:pPr>
      <w:r w:rsidRPr="00B631F4">
        <w:rPr>
          <w:rFonts w:ascii="Times New Roman" w:hAnsi="Times New Roman" w:cs="Times New Roman"/>
          <w:b/>
          <w:sz w:val="24"/>
          <w:szCs w:val="24"/>
        </w:rPr>
        <w:t>6</w:t>
      </w:r>
      <w:r w:rsidR="002B1C26" w:rsidRPr="00B631F4">
        <w:rPr>
          <w:rFonts w:ascii="Times New Roman" w:hAnsi="Times New Roman" w:cs="Times New Roman"/>
          <w:b/>
          <w:sz w:val="24"/>
          <w:szCs w:val="24"/>
        </w:rPr>
        <w:t xml:space="preserve">. Структура контрольных заданий </w:t>
      </w:r>
      <w:r w:rsidR="00567544" w:rsidRPr="00B631F4">
        <w:rPr>
          <w:rFonts w:ascii="Times New Roman" w:hAnsi="Times New Roman" w:cs="Times New Roman"/>
          <w:b/>
          <w:sz w:val="24"/>
          <w:szCs w:val="24"/>
        </w:rPr>
        <w:t>для текущего контроля</w:t>
      </w:r>
    </w:p>
    <w:p w:rsidR="00EE51CA" w:rsidRPr="00B631F4" w:rsidRDefault="00EE51CA" w:rsidP="00B631F4">
      <w:pPr>
        <w:widowControl w:val="0"/>
        <w:spacing w:after="0" w:line="240" w:lineRule="auto"/>
        <w:ind w:firstLine="709"/>
        <w:jc w:val="both"/>
        <w:rPr>
          <w:rFonts w:ascii="Times New Roman" w:hAnsi="Times New Roman" w:cs="Times New Roman"/>
          <w:b/>
          <w:sz w:val="24"/>
          <w:szCs w:val="24"/>
        </w:rPr>
      </w:pPr>
    </w:p>
    <w:p w:rsidR="00EE51CA" w:rsidRPr="00B631F4" w:rsidRDefault="00EE51CA" w:rsidP="00B631F4">
      <w:pPr>
        <w:widowControl w:val="0"/>
        <w:spacing w:after="0" w:line="240" w:lineRule="auto"/>
        <w:ind w:firstLine="709"/>
        <w:jc w:val="center"/>
        <w:rPr>
          <w:rFonts w:ascii="Times New Roman" w:hAnsi="Times New Roman" w:cs="Times New Roman"/>
          <w:b/>
          <w:sz w:val="24"/>
          <w:szCs w:val="24"/>
        </w:rPr>
      </w:pPr>
      <w:r w:rsidRPr="00B631F4">
        <w:rPr>
          <w:rFonts w:ascii="Times New Roman" w:hAnsi="Times New Roman" w:cs="Times New Roman"/>
          <w:b/>
          <w:sz w:val="24"/>
          <w:szCs w:val="24"/>
        </w:rPr>
        <w:t>6.1. Тестовое задание по теме 1.1 «Понятие и сущность информационных технологий»</w:t>
      </w:r>
    </w:p>
    <w:p w:rsidR="00EE51CA" w:rsidRPr="00B631F4" w:rsidRDefault="00EE51CA" w:rsidP="00B631F4">
      <w:pPr>
        <w:widowControl w:val="0"/>
        <w:spacing w:after="0" w:line="240" w:lineRule="auto"/>
        <w:jc w:val="both"/>
        <w:rPr>
          <w:rFonts w:ascii="Times New Roman" w:hAnsi="Times New Roman" w:cs="Times New Roman"/>
          <w:b/>
          <w:sz w:val="24"/>
          <w:szCs w:val="24"/>
        </w:rPr>
      </w:pP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Информационное общество – это…</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общество, которое не может существовать без информации</w:t>
      </w:r>
    </w:p>
    <w:p w:rsidR="0045169B" w:rsidRPr="005969A7" w:rsidRDefault="0045169B" w:rsidP="0045169B">
      <w:pPr>
        <w:numPr>
          <w:ilvl w:val="1"/>
          <w:numId w:val="2"/>
        </w:numPr>
        <w:spacing w:after="0"/>
        <w:jc w:val="both"/>
        <w:rPr>
          <w:rFonts w:ascii="Times New Roman" w:hAnsi="Times New Roman" w:cs="Times New Roman"/>
          <w:b/>
          <w:sz w:val="24"/>
          <w:szCs w:val="24"/>
        </w:rPr>
      </w:pPr>
      <w:r w:rsidRPr="005969A7">
        <w:rPr>
          <w:rFonts w:ascii="Times New Roman" w:hAnsi="Times New Roman" w:cs="Times New Roman"/>
          <w:b/>
          <w:sz w:val="24"/>
          <w:szCs w:val="24"/>
        </w:rPr>
        <w:t>общество, в котором информация является существенным и необходимым элементом для быстрого развития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полностью компьютеризированное общество</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общество, в котором вся обработка данных производится только с помощью информационных технологий</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Информация и данные – это:</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 xml:space="preserve">одно и то же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абсолютно разные понятия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данные – это числа или текст, введенные в компьютер</w:t>
      </w:r>
    </w:p>
    <w:p w:rsidR="0045169B" w:rsidRPr="005969A7" w:rsidRDefault="0045169B" w:rsidP="0045169B">
      <w:pPr>
        <w:numPr>
          <w:ilvl w:val="1"/>
          <w:numId w:val="2"/>
        </w:numPr>
        <w:spacing w:after="0"/>
        <w:jc w:val="both"/>
        <w:rPr>
          <w:rFonts w:ascii="Times New Roman" w:hAnsi="Times New Roman" w:cs="Times New Roman"/>
          <w:b/>
          <w:sz w:val="24"/>
          <w:szCs w:val="24"/>
        </w:rPr>
      </w:pPr>
      <w:r w:rsidRPr="005969A7">
        <w:rPr>
          <w:rFonts w:ascii="Times New Roman" w:hAnsi="Times New Roman" w:cs="Times New Roman"/>
          <w:b/>
          <w:sz w:val="24"/>
          <w:szCs w:val="24"/>
        </w:rPr>
        <w:t>данные – это информация, зафиксированная на машинном носителе информации или введенная в компьютер</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Интерфейс – это…</w:t>
      </w:r>
    </w:p>
    <w:p w:rsidR="0045169B" w:rsidRPr="005969A7" w:rsidRDefault="0045169B" w:rsidP="0045169B">
      <w:pPr>
        <w:numPr>
          <w:ilvl w:val="1"/>
          <w:numId w:val="2"/>
        </w:numPr>
        <w:spacing w:after="0"/>
        <w:jc w:val="both"/>
        <w:rPr>
          <w:rFonts w:ascii="Times New Roman" w:hAnsi="Times New Roman" w:cs="Times New Roman"/>
          <w:b/>
          <w:sz w:val="24"/>
          <w:szCs w:val="24"/>
        </w:rPr>
      </w:pPr>
      <w:r w:rsidRPr="005969A7">
        <w:rPr>
          <w:rFonts w:ascii="Times New Roman" w:hAnsi="Times New Roman" w:cs="Times New Roman"/>
          <w:b/>
          <w:sz w:val="24"/>
          <w:szCs w:val="24"/>
        </w:rPr>
        <w:t>совокупность средств и правил, обеспечивающих взаимодействие пользователей и устройств вычислительной системы и (или) программ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совокупность клавиатуры, монитора и мыши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способ взаимодействия пользователя и компьютера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способ взаимодействия пользователя и программы</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Выберите правильное определение информационных технологий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lastRenderedPageBreak/>
        <w:t xml:space="preserve">информационная технология – это наука об использовании информации в технологических процессах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 xml:space="preserve">информационная технология – это технология </w:t>
      </w:r>
      <w:r>
        <w:rPr>
          <w:rFonts w:ascii="Times New Roman" w:hAnsi="Times New Roman" w:cs="Times New Roman"/>
          <w:sz w:val="24"/>
          <w:szCs w:val="24"/>
        </w:rPr>
        <w:t>создани</w:t>
      </w:r>
      <w:r w:rsidRPr="006A775D">
        <w:rPr>
          <w:rFonts w:ascii="Times New Roman" w:hAnsi="Times New Roman" w:cs="Times New Roman"/>
          <w:sz w:val="24"/>
          <w:szCs w:val="24"/>
        </w:rPr>
        <w:t>я информационных продуктов</w:t>
      </w:r>
    </w:p>
    <w:p w:rsidR="0045169B" w:rsidRPr="000D2F50" w:rsidRDefault="0045169B" w:rsidP="0045169B">
      <w:pPr>
        <w:numPr>
          <w:ilvl w:val="1"/>
          <w:numId w:val="2"/>
        </w:numPr>
        <w:spacing w:after="0"/>
        <w:jc w:val="both"/>
        <w:rPr>
          <w:rFonts w:ascii="Times New Roman" w:hAnsi="Times New Roman" w:cs="Times New Roman"/>
          <w:b/>
          <w:sz w:val="24"/>
          <w:szCs w:val="24"/>
        </w:rPr>
      </w:pPr>
      <w:r w:rsidRPr="000D2F50">
        <w:rPr>
          <w:rFonts w:ascii="Times New Roman" w:hAnsi="Times New Roman" w:cs="Times New Roman"/>
          <w:b/>
          <w:sz w:val="24"/>
          <w:szCs w:val="24"/>
        </w:rPr>
        <w:t>информационная технология – это организованная совокупность процессов, элементов, устройств и методов, используемых для обработки информации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информационная технология – это технологически обоснованные приемы и методы обработки информации</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Укажите информационную технологию, которую можно классифицировать как базовую</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технология расчета заработной платы</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технология математических вычислений алгебраических выражений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 xml:space="preserve">технология работы в пакете </w:t>
      </w:r>
      <w:r w:rsidRPr="006A775D">
        <w:rPr>
          <w:rFonts w:ascii="Times New Roman" w:hAnsi="Times New Roman" w:cs="Times New Roman"/>
          <w:sz w:val="24"/>
          <w:szCs w:val="24"/>
          <w:lang w:val="en-US"/>
        </w:rPr>
        <w:t>Microsoft</w:t>
      </w:r>
      <w:r>
        <w:rPr>
          <w:rFonts w:ascii="Times New Roman" w:hAnsi="Times New Roman" w:cs="Times New Roman"/>
          <w:sz w:val="24"/>
          <w:szCs w:val="24"/>
        </w:rPr>
        <w:t xml:space="preserve"> </w:t>
      </w:r>
      <w:r w:rsidRPr="006A775D">
        <w:rPr>
          <w:rFonts w:ascii="Times New Roman" w:hAnsi="Times New Roman" w:cs="Times New Roman"/>
          <w:sz w:val="24"/>
          <w:szCs w:val="24"/>
          <w:lang w:val="en-US"/>
        </w:rPr>
        <w:t>Excel</w:t>
      </w:r>
    </w:p>
    <w:p w:rsidR="0045169B" w:rsidRPr="000D2F50" w:rsidRDefault="0045169B" w:rsidP="0045169B">
      <w:pPr>
        <w:numPr>
          <w:ilvl w:val="1"/>
          <w:numId w:val="2"/>
        </w:numPr>
        <w:spacing w:after="0"/>
        <w:jc w:val="both"/>
        <w:rPr>
          <w:rFonts w:ascii="Times New Roman" w:hAnsi="Times New Roman" w:cs="Times New Roman"/>
          <w:b/>
          <w:sz w:val="24"/>
          <w:szCs w:val="24"/>
        </w:rPr>
      </w:pPr>
      <w:r w:rsidRPr="000D2F50">
        <w:rPr>
          <w:rFonts w:ascii="Times New Roman" w:hAnsi="Times New Roman" w:cs="Times New Roman"/>
          <w:b/>
          <w:sz w:val="24"/>
          <w:szCs w:val="24"/>
        </w:rPr>
        <w:t>технология программирования</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Укажите информационную технологию, которую можно классифицировать как функциональную</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технология программирования на языках высокого уровня</w:t>
      </w:r>
    </w:p>
    <w:p w:rsidR="0045169B" w:rsidRPr="000D2F50" w:rsidRDefault="0045169B" w:rsidP="0045169B">
      <w:pPr>
        <w:numPr>
          <w:ilvl w:val="1"/>
          <w:numId w:val="2"/>
        </w:numPr>
        <w:spacing w:after="0"/>
        <w:jc w:val="both"/>
        <w:rPr>
          <w:rFonts w:ascii="Times New Roman" w:hAnsi="Times New Roman" w:cs="Times New Roman"/>
          <w:b/>
          <w:sz w:val="24"/>
          <w:szCs w:val="24"/>
        </w:rPr>
      </w:pPr>
      <w:r w:rsidRPr="000D2F50">
        <w:rPr>
          <w:rFonts w:ascii="Times New Roman" w:hAnsi="Times New Roman" w:cs="Times New Roman"/>
          <w:b/>
          <w:sz w:val="24"/>
          <w:szCs w:val="24"/>
        </w:rPr>
        <w:t>технология автоматизированного проектирования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технология редактирования звуковых файлов</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технология корректирования цветовой гаммы графических файлов</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Распределенные информационные технологии – это…</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 xml:space="preserve">информационные технологии, для работы которых требуется компьютерная сеть, а информация и программы для ее обработки распределены по различным компьютерам сети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информационные технологии работы в глобальных компьютерных сетях</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информационные технологии передачи данных в компьютерных сетях</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информационные технологии, распределяющие информационные ресурсы между различными прикладными программами</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Локальные информационные технологии – это…</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технологии работы в локальной сети предприятия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технологии, использующие программы с локальными данными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технологии, у которых вся информация сосредоточена в локальной сети предприятия</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технологии, у которых вся обработка информации сосредоточена в одном компьютере</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 xml:space="preserve">Объектно-ориентированные информационные технологии это: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информационные технологии, использующие объективно верные данные</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информационные технологии для обработки конкретных объектов</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информационные технологии, использующие объекты и методы работы с ними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информационные технологии создания программных объектов</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 xml:space="preserve"> Информационные технологии конечного пользователя – это:</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технологии подготовки данных</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технологии работы за монитором</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технологии работы с компьютером пользователей, не владеющих программированием – бухгалтеров, экономистов и т.д.</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lastRenderedPageBreak/>
        <w:t>технологии пользователей компьютерных сетей работающих на концах линий связи</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Автоматизированная система функционирует…</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в сети Интернет</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в корпоративной сети</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при участии человека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полностью автоматически</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Интегрированная автоматизированная система образуется…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на базе Интернет</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из отдельных систем и комплексов, объединенных в единую систему</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 xml:space="preserve">на системных разработках фирмы </w:t>
      </w:r>
      <w:r w:rsidRPr="006A775D">
        <w:rPr>
          <w:rFonts w:ascii="Times New Roman" w:hAnsi="Times New Roman" w:cs="Times New Roman"/>
          <w:sz w:val="24"/>
          <w:szCs w:val="24"/>
          <w:lang w:val="en-US"/>
        </w:rPr>
        <w:t>Microsoft</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на основе определенной базы данных</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 xml:space="preserve"> Экспертные системы – это…</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информационно-справочные системы</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системы, которые помогают специалистам принимать решения в какой-либо области знаний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системы автоматизированного проектирования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электронные  справочники</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ГИС - системы - это…</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системы автоматизированного черчения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системы автоматизированного документооборота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автоматизированные системы управления</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автоматизированные системы, представляющие картографическую информацию</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Информационные системы – это…</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массивы данных об объектах реального мира с программно-аппаратными средствами для их обработки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программы для обработки большого количества статистических данных</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программно-аппаратные средства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массивы данных об объектах реального мира</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Сбор, хранение, обработку, поиск и выдачу информации обеспечивают</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экспертные системы</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системы автоматизации проектирования</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базы данных</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свободные системы</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Совокупность унифицированных систем документации, схем информационных потоков, циркулирующих в организации, а также методология построения баз данных называется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организационным обеспечением</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информационным обеспечением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правовым обеспечением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программным обеспечением</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Основная цель информационной технологии</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организация хранения, обработки и передачи информации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получение необходимой выходной информации в результате переработки первичной информации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lastRenderedPageBreak/>
        <w:t>передача информации в другую систему</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переработка выходной информации для коррекции входной информации</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 xml:space="preserve">Сведения об объектах и явлениях окружающей среды, их свойствах и состоянии называются </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информацией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информатикой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информационной технологией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информационной услугой</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 xml:space="preserve">Большинство современных графических процессоров удовлетворяют стандарту пользовательского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SlLK-интерфейса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общественного интерфейса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командного интерфейса</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WIMP-интерфейса</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Технология использования текстовых редакторов, разработанных для использования в среде Windows, основана на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SlLK-интерфейсе</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общественном интерфейсе</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командном интерфейсе</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WIMP-интерфейсе</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 xml:space="preserve">Выберите правильную последовательность этапов развития информационных технологий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ручная, электрическая, механическая, компьютерная, электронная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ручная, механическая, электронная, электрическая, компьютерная</w:t>
      </w:r>
    </w:p>
    <w:p w:rsidR="0045169B" w:rsidRPr="00246309" w:rsidRDefault="0045169B" w:rsidP="0045169B">
      <w:pPr>
        <w:numPr>
          <w:ilvl w:val="1"/>
          <w:numId w:val="2"/>
        </w:numPr>
        <w:spacing w:after="0"/>
        <w:jc w:val="both"/>
        <w:rPr>
          <w:rFonts w:ascii="Times New Roman" w:hAnsi="Times New Roman" w:cs="Times New Roman"/>
          <w:b/>
          <w:sz w:val="24"/>
          <w:szCs w:val="24"/>
        </w:rPr>
      </w:pPr>
      <w:r w:rsidRPr="00246309">
        <w:rPr>
          <w:rFonts w:ascii="Times New Roman" w:hAnsi="Times New Roman" w:cs="Times New Roman"/>
          <w:b/>
          <w:sz w:val="24"/>
          <w:szCs w:val="24"/>
        </w:rPr>
        <w:t>ручная, механическая, электрическая, электронная, компьютерная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ручная, электронная, механическая, электрическая, компьютерная</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Организацию и поддержку коммуникационных процессов как внутри фирмы, так и с внешней средой на базе компьютерных сетей и других современных средств передачи и работы с информацией обеспечивает</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технология искусственного интеллекта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технология экспертных систем</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информационная технология автоматизированного офиса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гипертекстовая технология</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Укажите отрицательную тенденцию в развитии информационного общества: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обеспечен приоритет информации по сравнению с другими ресурсами</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все большее влияние оказывают на общество средства массовой информации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информационная технология приобретет глобальный характер, охватывая все сферы социальной деятельности человека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формируется информационное единство всей человеческой цивилизации</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Организация диалога пользователя с компьютером с помощью речевой команды характерна для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системного интерфейса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WIMP-интерфейса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SILK-интерфейса</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командного интерфейса</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lastRenderedPageBreak/>
        <w:t>Технология, позволяющая объединить на экране видеоизображение, текст, рисунки, анимацию и одновременно использовать звуковое изображение</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текстовые процессоры</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графические процессоры</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мультимедиа технология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табличные процессоры</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Процесс, использующий совокупность средств и методов сбора, обработки и передачи данных для получения информации нового качества о состоянии объекта, процесса или явления, называется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информационной системой</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информатизацией общества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информационным ресурсом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информатикой</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Системы, служащие для автоматизации функций производственного персонала, называются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ИС организационного управления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ИС автоматизированного проектирования</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ИС управления производством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 xml:space="preserve">ИС управления технологическими процессами </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Организация диалога пользователя с компьютером с помощью выдачи на экран системного приглашения для ввода команды характерна для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WIMP-интерфейса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SILK-интерфейса</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командного интерфейса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общественного интерфейса</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Информатизация общества способствует</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 xml:space="preserve">возникновению большого количества избыточной информации, затрудняющей восприятие информации, полезной для потребителя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возникновению экономических, политических, социальных барьеров, препятствующих распространению информации</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созданию условий для удовлетворения информационных потребностей общества на основе формирования и использования информационных ресурсов</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развитию информационного кризиса</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Информационный кризис проявляется в</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глобальном характере информационных технологий, охватывающих все сферы социальной деятельности человека</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противоречии между ограниченными возможностями человека по восприятию и переработке информации и существующими мощными потоками и массивами  хранящейся информации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обеспечении приоритета информации по сравнению с другими ресурсами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вложении значительных финансовых средств  в информатизацию, как государственную, так и частную</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 xml:space="preserve">Знания, материализовавшиеся в виде документов, баз данных, баз знаний, алгоритмов, компьютерных программ, а также произведений искусства, литературы, науки, называются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lastRenderedPageBreak/>
        <w:t>информационными технологиями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 xml:space="preserve">финансовыми ресурсами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природными ресурсами</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информационными ресурсами</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Подсистема – это:</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часть системы, выделенная по какому-либо признаку</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один из этапов разработки информационной системы</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отдельная операция, приводящая к созданию программного продукта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средство, обеспечивающее связь между отдельными составляющими системы</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Экспертная система, задачей которой является идентификация критических ситуаций в предметной области на основе интерпретации данных, называется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прогнозированием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программированием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мониторингом</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диагностикой</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Знания, подготовленные людьми для социального использования в обществе и зафиксированные на материальном носителе, называются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информационной услугой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информационной системой</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информационным ресурсом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информатикой</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Технология, позволяющая представить текст как многомерный, с иерархической структурой, называется</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технологией мультимедиа</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гипертекстовой технологией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интегрированной технологией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супертекстовой технологией</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 xml:space="preserve">Система, объединяющая возможности компьютера со знаниями и опытом специалиста в такой форме, что может предложить разумный совет или осуществить разумное решение поставленной задачи, называется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системой управления базами данных</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информационно-поисковой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управленческой</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экспертной</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 xml:space="preserve">Системный интерфейс – это </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комплекс стандартных процедур обработки данных</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вычисления, включающие арифметические и логические операции</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набор приемов взаимодействия с компьютером, который реализуется операционной системой или ее надстройкой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набор операций, выполняемых над данными, дающий возможность получить новые данные</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 xml:space="preserve">Способность средств вычислительной техники или автоматизированной системы обеспечивать неизменность вида и качества информации в условиях случайного искажения или угрозы разрушения – это </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безопасность информации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целостность информации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lastRenderedPageBreak/>
        <w:t>конкурентно</w:t>
      </w:r>
      <w:r>
        <w:rPr>
          <w:rFonts w:ascii="Times New Roman" w:hAnsi="Times New Roman" w:cs="Times New Roman"/>
          <w:sz w:val="24"/>
          <w:szCs w:val="24"/>
        </w:rPr>
        <w:t xml:space="preserve"> </w:t>
      </w:r>
      <w:r w:rsidRPr="006A775D">
        <w:rPr>
          <w:rFonts w:ascii="Times New Roman" w:hAnsi="Times New Roman" w:cs="Times New Roman"/>
          <w:sz w:val="24"/>
          <w:szCs w:val="24"/>
        </w:rPr>
        <w:t>способность информации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надежность информации</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Информационная система – это:</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совокупность четко определенных целенаправленных действий персонала по переработке информации на компьютере</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взаимосвязанная совокупность средств, методов и персонала, используемых для хранения, обработки и выдачи информации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совокупность стандартных для любой программой среды приемов работы, приводящих к выполнению поставленной цели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компьютер, оснащенный специальными программными средствами</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Совокупность программ, разработанных при создании конкретной информационной системы, называется</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специальным программным обеспечением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общесистемным программным обеспечением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математическим обеспечением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организационным обеспечением</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Гипертекстовая технология заключается в том, что</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текст представляется в виде одной длинной строки символов</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текст представляется как многомерный, т.е. с иерархической структурой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информация отображается в виде повторяющихся участков текста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информация представляет собой двухмерный массив строк и столбцов</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Назначение подсистемы информационного обеспечения состоит в</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обеспечении диалогового режима работы компьютера</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организации защиты информации</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обеспечении развития телекоммуникаций</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своевременном формировании и выдаче достоверной информации для принятия управленческих решений</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Организационное обеспечение информационной системы регламентирует</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отбор показателей, необходимых для принятия управленческих решений</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форму обследования всех функциональных подразделений фирмы</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методологию создания концептуальных моделей, отражающих взаимосвязь информации</w:t>
      </w:r>
    </w:p>
    <w:p w:rsidR="0045169B" w:rsidRPr="00547C7A" w:rsidRDefault="0045169B" w:rsidP="0045169B">
      <w:pPr>
        <w:numPr>
          <w:ilvl w:val="1"/>
          <w:numId w:val="2"/>
        </w:numPr>
        <w:spacing w:after="0"/>
        <w:jc w:val="both"/>
        <w:rPr>
          <w:rFonts w:ascii="Times New Roman" w:hAnsi="Times New Roman" w:cs="Times New Roman"/>
          <w:b/>
          <w:sz w:val="24"/>
          <w:szCs w:val="24"/>
        </w:rPr>
      </w:pPr>
      <w:r w:rsidRPr="00547C7A">
        <w:rPr>
          <w:rFonts w:ascii="Times New Roman" w:hAnsi="Times New Roman" w:cs="Times New Roman"/>
          <w:b/>
          <w:sz w:val="24"/>
          <w:szCs w:val="24"/>
        </w:rPr>
        <w:t>взаимодействие работников с техническими средствами и между собой в процессе разработки и эксплуатации информационной системы</w:t>
      </w:r>
    </w:p>
    <w:p w:rsidR="0045169B" w:rsidRPr="006A775D" w:rsidRDefault="0045169B" w:rsidP="0045169B">
      <w:pPr>
        <w:numPr>
          <w:ilvl w:val="0"/>
          <w:numId w:val="2"/>
        </w:numPr>
        <w:spacing w:after="0"/>
        <w:jc w:val="both"/>
        <w:rPr>
          <w:rFonts w:ascii="Times New Roman" w:hAnsi="Times New Roman" w:cs="Times New Roman"/>
          <w:b/>
          <w:i/>
          <w:sz w:val="24"/>
          <w:szCs w:val="24"/>
        </w:rPr>
      </w:pPr>
      <w:r w:rsidRPr="006A775D">
        <w:rPr>
          <w:rFonts w:ascii="Times New Roman" w:hAnsi="Times New Roman" w:cs="Times New Roman"/>
          <w:b/>
          <w:i/>
          <w:sz w:val="24"/>
          <w:szCs w:val="24"/>
        </w:rPr>
        <w:t>Система, позволяющая решать проблемы информационно-законодательного  обеспечения организаций и предприятий, относится к классу систем</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экспертных</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информационно-решающих</w:t>
      </w:r>
    </w:p>
    <w:p w:rsidR="0045169B" w:rsidRPr="00B574A1" w:rsidRDefault="0045169B" w:rsidP="0045169B">
      <w:pPr>
        <w:numPr>
          <w:ilvl w:val="1"/>
          <w:numId w:val="2"/>
        </w:numPr>
        <w:spacing w:after="0"/>
        <w:jc w:val="both"/>
        <w:rPr>
          <w:rFonts w:ascii="Times New Roman" w:hAnsi="Times New Roman" w:cs="Times New Roman"/>
          <w:b/>
          <w:sz w:val="24"/>
          <w:szCs w:val="24"/>
        </w:rPr>
      </w:pPr>
      <w:r w:rsidRPr="00B574A1">
        <w:rPr>
          <w:rFonts w:ascii="Times New Roman" w:hAnsi="Times New Roman" w:cs="Times New Roman"/>
          <w:b/>
          <w:sz w:val="24"/>
          <w:szCs w:val="24"/>
        </w:rPr>
        <w:t>информационно-правовых</w:t>
      </w:r>
    </w:p>
    <w:p w:rsidR="0045169B" w:rsidRPr="006A775D" w:rsidRDefault="0045169B" w:rsidP="0045169B">
      <w:pPr>
        <w:numPr>
          <w:ilvl w:val="1"/>
          <w:numId w:val="2"/>
        </w:numPr>
        <w:spacing w:after="0"/>
        <w:jc w:val="both"/>
        <w:rPr>
          <w:rFonts w:ascii="Times New Roman" w:hAnsi="Times New Roman" w:cs="Times New Roman"/>
          <w:sz w:val="24"/>
          <w:szCs w:val="24"/>
        </w:rPr>
      </w:pPr>
      <w:r w:rsidRPr="006A775D">
        <w:rPr>
          <w:rFonts w:ascii="Times New Roman" w:hAnsi="Times New Roman" w:cs="Times New Roman"/>
          <w:sz w:val="24"/>
          <w:szCs w:val="24"/>
        </w:rPr>
        <w:t>бухгалтерских</w:t>
      </w:r>
    </w:p>
    <w:p w:rsidR="0045169B" w:rsidRPr="006A775D" w:rsidRDefault="0045169B" w:rsidP="0045169B">
      <w:pPr>
        <w:spacing w:after="0"/>
        <w:jc w:val="both"/>
        <w:rPr>
          <w:rFonts w:ascii="Times New Roman" w:hAnsi="Times New Roman" w:cs="Times New Roman"/>
          <w:b/>
          <w:i/>
          <w:sz w:val="24"/>
          <w:szCs w:val="24"/>
        </w:rPr>
      </w:pPr>
    </w:p>
    <w:p w:rsidR="0045169B" w:rsidRPr="006A775D" w:rsidRDefault="0045169B" w:rsidP="0045169B">
      <w:pPr>
        <w:spacing w:after="0"/>
        <w:jc w:val="both"/>
        <w:rPr>
          <w:rFonts w:ascii="Times New Roman" w:hAnsi="Times New Roman" w:cs="Times New Roman"/>
          <w:sz w:val="24"/>
          <w:szCs w:val="24"/>
        </w:rPr>
      </w:pPr>
      <w:r w:rsidRPr="006A775D">
        <w:rPr>
          <w:rFonts w:ascii="Times New Roman" w:hAnsi="Times New Roman" w:cs="Times New Roman"/>
          <w:b/>
          <w:i/>
          <w:sz w:val="24"/>
          <w:szCs w:val="24"/>
        </w:rPr>
        <w:t xml:space="preserve">Общее количество тестовых заданий  по теме – </w:t>
      </w:r>
      <w:r>
        <w:rPr>
          <w:rFonts w:ascii="Times New Roman" w:hAnsi="Times New Roman" w:cs="Times New Roman"/>
          <w:b/>
          <w:i/>
          <w:sz w:val="24"/>
          <w:szCs w:val="24"/>
        </w:rPr>
        <w:t>4</w:t>
      </w:r>
      <w:r w:rsidRPr="006A775D">
        <w:rPr>
          <w:rFonts w:ascii="Times New Roman" w:hAnsi="Times New Roman" w:cs="Times New Roman"/>
          <w:b/>
          <w:i/>
          <w:sz w:val="24"/>
          <w:szCs w:val="24"/>
        </w:rPr>
        <w:t xml:space="preserve">5 </w:t>
      </w:r>
    </w:p>
    <w:p w:rsidR="0045169B" w:rsidRPr="006A775D" w:rsidRDefault="0045169B" w:rsidP="0045169B">
      <w:pPr>
        <w:spacing w:after="0"/>
        <w:rPr>
          <w:rFonts w:ascii="Times New Roman" w:hAnsi="Times New Roman" w:cs="Times New Roman"/>
          <w:sz w:val="24"/>
          <w:szCs w:val="24"/>
        </w:rPr>
      </w:pPr>
      <w:r w:rsidRPr="006A775D">
        <w:rPr>
          <w:rFonts w:ascii="Times New Roman" w:hAnsi="Times New Roman" w:cs="Times New Roman"/>
          <w:sz w:val="24"/>
          <w:szCs w:val="24"/>
        </w:rPr>
        <w:t>Контролируемые объекты: З</w:t>
      </w:r>
      <w:r w:rsidR="0024381C">
        <w:rPr>
          <w:rFonts w:ascii="Times New Roman" w:hAnsi="Times New Roman" w:cs="Times New Roman"/>
          <w:sz w:val="24"/>
          <w:szCs w:val="24"/>
        </w:rPr>
        <w:t>2</w:t>
      </w:r>
      <w:r w:rsidRPr="006A775D">
        <w:rPr>
          <w:rFonts w:ascii="Times New Roman" w:hAnsi="Times New Roman" w:cs="Times New Roman"/>
          <w:sz w:val="24"/>
          <w:szCs w:val="24"/>
        </w:rPr>
        <w:t>, З</w:t>
      </w:r>
      <w:r w:rsidR="0024381C">
        <w:rPr>
          <w:rFonts w:ascii="Times New Roman" w:hAnsi="Times New Roman" w:cs="Times New Roman"/>
          <w:sz w:val="24"/>
          <w:szCs w:val="24"/>
        </w:rPr>
        <w:t>5</w:t>
      </w:r>
      <w:r w:rsidRPr="006A775D">
        <w:rPr>
          <w:rFonts w:ascii="Times New Roman" w:hAnsi="Times New Roman" w:cs="Times New Roman"/>
          <w:sz w:val="24"/>
          <w:szCs w:val="24"/>
        </w:rPr>
        <w:t>.</w:t>
      </w:r>
    </w:p>
    <w:p w:rsidR="0045169B" w:rsidRPr="006A775D" w:rsidRDefault="0045169B" w:rsidP="0045169B">
      <w:pPr>
        <w:spacing w:after="0"/>
        <w:jc w:val="both"/>
        <w:rPr>
          <w:rFonts w:ascii="Times New Roman" w:hAnsi="Times New Roman" w:cs="Times New Roman"/>
          <w:sz w:val="24"/>
          <w:szCs w:val="24"/>
        </w:rPr>
      </w:pPr>
      <w:r w:rsidRPr="006A775D">
        <w:rPr>
          <w:rFonts w:ascii="Times New Roman" w:hAnsi="Times New Roman" w:cs="Times New Roman"/>
          <w:sz w:val="24"/>
          <w:szCs w:val="24"/>
        </w:rPr>
        <w:t>Тестирование проводится в автоматизированном режиме на компьютерах, каждому студенту предлагается индивидуальный набор из 20 заданий, сформированный случайным образом. В каждом задании следует выбрать правильный вариант ответа.</w:t>
      </w:r>
    </w:p>
    <w:p w:rsidR="0045169B" w:rsidRPr="006A775D" w:rsidRDefault="0045169B" w:rsidP="0045169B">
      <w:pPr>
        <w:spacing w:after="0"/>
        <w:rPr>
          <w:rFonts w:ascii="Times New Roman" w:hAnsi="Times New Roman" w:cs="Times New Roman"/>
          <w:sz w:val="24"/>
          <w:szCs w:val="24"/>
        </w:rPr>
      </w:pPr>
      <w:r w:rsidRPr="006A775D">
        <w:rPr>
          <w:rFonts w:ascii="Times New Roman" w:hAnsi="Times New Roman" w:cs="Times New Roman"/>
          <w:sz w:val="24"/>
          <w:szCs w:val="24"/>
        </w:rPr>
        <w:lastRenderedPageBreak/>
        <w:t>Критерии оценки представлены в таблице 1 – Шкала оценок</w:t>
      </w:r>
    </w:p>
    <w:p w:rsidR="0045169B" w:rsidRDefault="0045169B" w:rsidP="0045169B">
      <w:pPr>
        <w:spacing w:after="0"/>
        <w:rPr>
          <w:rFonts w:ascii="Times New Roman" w:hAnsi="Times New Roman" w:cs="Times New Roman"/>
          <w:sz w:val="24"/>
          <w:szCs w:val="24"/>
        </w:rPr>
      </w:pPr>
      <w:r w:rsidRPr="006A775D">
        <w:rPr>
          <w:rFonts w:ascii="Times New Roman" w:hAnsi="Times New Roman" w:cs="Times New Roman"/>
          <w:sz w:val="24"/>
          <w:szCs w:val="24"/>
        </w:rPr>
        <w:t>Время выполнения – 15 мин.</w:t>
      </w:r>
    </w:p>
    <w:p w:rsidR="0092000E" w:rsidRPr="00D83771" w:rsidRDefault="0092000E" w:rsidP="0092000E">
      <w:pPr>
        <w:rPr>
          <w:rFonts w:ascii="Times New Roman" w:hAnsi="Times New Roman" w:cs="Times New Roman"/>
          <w:sz w:val="24"/>
          <w:szCs w:val="24"/>
        </w:rPr>
      </w:pPr>
      <w:r w:rsidRPr="00D83771">
        <w:rPr>
          <w:rFonts w:ascii="Times New Roman" w:hAnsi="Times New Roman" w:cs="Times New Roman"/>
          <w:sz w:val="24"/>
          <w:szCs w:val="24"/>
        </w:rPr>
        <w:t xml:space="preserve">Ответы на </w:t>
      </w:r>
      <w:r>
        <w:rPr>
          <w:rFonts w:ascii="Times New Roman" w:hAnsi="Times New Roman" w:cs="Times New Roman"/>
          <w:sz w:val="24"/>
          <w:szCs w:val="24"/>
        </w:rPr>
        <w:t>т</w:t>
      </w:r>
      <w:r w:rsidRPr="00D83771">
        <w:rPr>
          <w:rFonts w:ascii="Times New Roman" w:hAnsi="Times New Roman" w:cs="Times New Roman"/>
          <w:sz w:val="24"/>
          <w:szCs w:val="24"/>
        </w:rPr>
        <w:t>естовое задание по теме 1.1 «Понятие и сущность информационных технологий»</w:t>
      </w:r>
    </w:p>
    <w:tbl>
      <w:tblPr>
        <w:tblStyle w:val="aa"/>
        <w:tblW w:w="0" w:type="auto"/>
        <w:tblLook w:val="04A0"/>
      </w:tblPr>
      <w:tblGrid>
        <w:gridCol w:w="1384"/>
        <w:gridCol w:w="1418"/>
        <w:gridCol w:w="1418"/>
        <w:gridCol w:w="1418"/>
      </w:tblGrid>
      <w:tr w:rsidR="0092000E" w:rsidTr="00E32B61">
        <w:tc>
          <w:tcPr>
            <w:tcW w:w="1384" w:type="dxa"/>
          </w:tcPr>
          <w:p w:rsidR="0092000E" w:rsidRPr="00D83771" w:rsidRDefault="0092000E" w:rsidP="00E32B61">
            <w:pPr>
              <w:jc w:val="center"/>
              <w:rPr>
                <w:rFonts w:ascii="Times New Roman" w:hAnsi="Times New Roman" w:cs="Times New Roman"/>
                <w:b/>
                <w:sz w:val="24"/>
                <w:szCs w:val="24"/>
              </w:rPr>
            </w:pPr>
            <w:r w:rsidRPr="00D83771">
              <w:rPr>
                <w:rFonts w:ascii="Times New Roman" w:hAnsi="Times New Roman" w:cs="Times New Roman"/>
                <w:b/>
                <w:sz w:val="24"/>
                <w:szCs w:val="24"/>
              </w:rPr>
              <w:t>Вопрос</w:t>
            </w:r>
          </w:p>
        </w:tc>
        <w:tc>
          <w:tcPr>
            <w:tcW w:w="1418" w:type="dxa"/>
          </w:tcPr>
          <w:p w:rsidR="0092000E" w:rsidRPr="00D83771" w:rsidRDefault="0092000E" w:rsidP="00E32B61">
            <w:pPr>
              <w:jc w:val="center"/>
              <w:rPr>
                <w:rFonts w:ascii="Times New Roman" w:hAnsi="Times New Roman" w:cs="Times New Roman"/>
                <w:b/>
                <w:sz w:val="24"/>
                <w:szCs w:val="24"/>
              </w:rPr>
            </w:pPr>
            <w:r w:rsidRPr="00D83771">
              <w:rPr>
                <w:rFonts w:ascii="Times New Roman" w:hAnsi="Times New Roman" w:cs="Times New Roman"/>
                <w:b/>
                <w:sz w:val="24"/>
                <w:szCs w:val="24"/>
              </w:rPr>
              <w:t>Ответ</w:t>
            </w:r>
          </w:p>
        </w:tc>
        <w:tc>
          <w:tcPr>
            <w:tcW w:w="1418" w:type="dxa"/>
          </w:tcPr>
          <w:p w:rsidR="0092000E" w:rsidRPr="00D83771" w:rsidRDefault="0092000E" w:rsidP="00E32B61">
            <w:pPr>
              <w:jc w:val="center"/>
              <w:rPr>
                <w:rFonts w:ascii="Times New Roman" w:hAnsi="Times New Roman" w:cs="Times New Roman"/>
                <w:b/>
                <w:sz w:val="24"/>
                <w:szCs w:val="24"/>
              </w:rPr>
            </w:pPr>
            <w:r w:rsidRPr="00D83771">
              <w:rPr>
                <w:rFonts w:ascii="Times New Roman" w:hAnsi="Times New Roman" w:cs="Times New Roman"/>
                <w:b/>
                <w:sz w:val="24"/>
                <w:szCs w:val="24"/>
              </w:rPr>
              <w:t>Вопрос</w:t>
            </w:r>
          </w:p>
        </w:tc>
        <w:tc>
          <w:tcPr>
            <w:tcW w:w="1418" w:type="dxa"/>
          </w:tcPr>
          <w:p w:rsidR="0092000E" w:rsidRPr="00D83771" w:rsidRDefault="0092000E" w:rsidP="00E32B61">
            <w:pPr>
              <w:jc w:val="center"/>
              <w:rPr>
                <w:rFonts w:ascii="Times New Roman" w:hAnsi="Times New Roman" w:cs="Times New Roman"/>
                <w:b/>
                <w:sz w:val="24"/>
                <w:szCs w:val="24"/>
              </w:rPr>
            </w:pPr>
            <w:r w:rsidRPr="00D83771">
              <w:rPr>
                <w:rFonts w:ascii="Times New Roman" w:hAnsi="Times New Roman" w:cs="Times New Roman"/>
                <w:b/>
                <w:sz w:val="24"/>
                <w:szCs w:val="24"/>
              </w:rPr>
              <w:t>Ответ</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25</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26</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27</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5</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28</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6</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29</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7</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30</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8</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31</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9</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32</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10</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11</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12</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35</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36</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37</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15</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38</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16</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39</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17</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40</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18</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41</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19</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1</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42</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20</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21</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44</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22</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45</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r>
      <w:tr w:rsidR="0092000E" w:rsidRPr="00D83771" w:rsidTr="00E32B61">
        <w:tc>
          <w:tcPr>
            <w:tcW w:w="1384"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23</w:t>
            </w:r>
          </w:p>
        </w:tc>
        <w:tc>
          <w:tcPr>
            <w:tcW w:w="1418" w:type="dxa"/>
          </w:tcPr>
          <w:p w:rsidR="0092000E" w:rsidRPr="00D83771" w:rsidRDefault="0092000E" w:rsidP="00E32B61">
            <w:pPr>
              <w:jc w:val="center"/>
              <w:rPr>
                <w:rFonts w:ascii="Times New Roman" w:hAnsi="Times New Roman" w:cs="Times New Roman"/>
                <w:sz w:val="24"/>
                <w:szCs w:val="24"/>
              </w:rPr>
            </w:pPr>
            <w:r w:rsidRPr="00D83771">
              <w:rPr>
                <w:rFonts w:ascii="Times New Roman" w:hAnsi="Times New Roman" w:cs="Times New Roman"/>
                <w:sz w:val="24"/>
                <w:szCs w:val="24"/>
              </w:rPr>
              <w:t>3</w:t>
            </w:r>
          </w:p>
        </w:tc>
        <w:tc>
          <w:tcPr>
            <w:tcW w:w="1418" w:type="dxa"/>
          </w:tcPr>
          <w:p w:rsidR="0092000E" w:rsidRPr="00D83771" w:rsidRDefault="0092000E" w:rsidP="00E32B61">
            <w:pPr>
              <w:jc w:val="center"/>
              <w:rPr>
                <w:rFonts w:ascii="Times New Roman" w:hAnsi="Times New Roman" w:cs="Times New Roman"/>
                <w:sz w:val="24"/>
                <w:szCs w:val="24"/>
              </w:rPr>
            </w:pPr>
          </w:p>
        </w:tc>
        <w:tc>
          <w:tcPr>
            <w:tcW w:w="1418" w:type="dxa"/>
          </w:tcPr>
          <w:p w:rsidR="0092000E" w:rsidRPr="00D83771" w:rsidRDefault="0092000E" w:rsidP="00E32B61">
            <w:pPr>
              <w:jc w:val="center"/>
              <w:rPr>
                <w:rFonts w:ascii="Times New Roman" w:hAnsi="Times New Roman" w:cs="Times New Roman"/>
                <w:sz w:val="24"/>
                <w:szCs w:val="24"/>
              </w:rPr>
            </w:pPr>
          </w:p>
        </w:tc>
      </w:tr>
    </w:tbl>
    <w:p w:rsidR="0092000E" w:rsidRPr="007B695A" w:rsidRDefault="0092000E" w:rsidP="0092000E">
      <w:pPr>
        <w:spacing w:after="0" w:line="240" w:lineRule="auto"/>
        <w:jc w:val="both"/>
        <w:rPr>
          <w:rFonts w:ascii="Times New Roman" w:hAnsi="Times New Roman" w:cs="Times New Roman"/>
          <w:b/>
          <w:sz w:val="24"/>
          <w:szCs w:val="24"/>
        </w:rPr>
      </w:pPr>
    </w:p>
    <w:p w:rsidR="0092000E" w:rsidRPr="006A775D" w:rsidRDefault="0092000E" w:rsidP="0045169B">
      <w:pPr>
        <w:spacing w:after="0"/>
        <w:rPr>
          <w:rFonts w:ascii="Times New Roman" w:hAnsi="Times New Roman" w:cs="Times New Roman"/>
          <w:sz w:val="24"/>
          <w:szCs w:val="24"/>
        </w:rPr>
      </w:pPr>
    </w:p>
    <w:p w:rsidR="00E55379" w:rsidRPr="00B631F4" w:rsidRDefault="00E55379" w:rsidP="00B631F4">
      <w:pPr>
        <w:widowControl w:val="0"/>
        <w:spacing w:after="0" w:line="240" w:lineRule="auto"/>
        <w:ind w:firstLine="709"/>
        <w:jc w:val="center"/>
        <w:rPr>
          <w:rFonts w:ascii="Times New Roman" w:hAnsi="Times New Roman" w:cs="Times New Roman"/>
          <w:b/>
          <w:sz w:val="24"/>
          <w:szCs w:val="24"/>
        </w:rPr>
      </w:pPr>
      <w:r w:rsidRPr="00B631F4">
        <w:rPr>
          <w:rFonts w:ascii="Times New Roman" w:hAnsi="Times New Roman" w:cs="Times New Roman"/>
          <w:b/>
          <w:sz w:val="24"/>
          <w:szCs w:val="24"/>
        </w:rPr>
        <w:t>6.</w:t>
      </w:r>
      <w:r w:rsidR="00496D20">
        <w:rPr>
          <w:rFonts w:ascii="Times New Roman" w:hAnsi="Times New Roman" w:cs="Times New Roman"/>
          <w:b/>
          <w:sz w:val="24"/>
          <w:szCs w:val="24"/>
        </w:rPr>
        <w:t>2</w:t>
      </w:r>
      <w:r w:rsidRPr="00B631F4">
        <w:rPr>
          <w:rFonts w:ascii="Times New Roman" w:hAnsi="Times New Roman" w:cs="Times New Roman"/>
          <w:b/>
          <w:sz w:val="24"/>
          <w:szCs w:val="24"/>
        </w:rPr>
        <w:t>. Практическое задание по теме 2.1 «</w:t>
      </w:r>
      <w:r w:rsidR="00496D20" w:rsidRPr="00496D20">
        <w:rPr>
          <w:rFonts w:ascii="Times New Roman" w:hAnsi="Times New Roman"/>
          <w:b/>
          <w:sz w:val="24"/>
          <w:szCs w:val="24"/>
        </w:rPr>
        <w:t>Технология создания и обработки документов в текстовом редакторе</w:t>
      </w:r>
      <w:r w:rsidRPr="00B631F4">
        <w:rPr>
          <w:rFonts w:ascii="Times New Roman" w:hAnsi="Times New Roman" w:cs="Times New Roman"/>
          <w:b/>
          <w:sz w:val="24"/>
          <w:szCs w:val="24"/>
        </w:rPr>
        <w:t>»</w:t>
      </w:r>
    </w:p>
    <w:p w:rsidR="00E55379" w:rsidRPr="00B631F4" w:rsidRDefault="00E55379" w:rsidP="00B631F4">
      <w:pPr>
        <w:widowControl w:val="0"/>
        <w:spacing w:after="0" w:line="240" w:lineRule="auto"/>
        <w:ind w:firstLine="709"/>
        <w:jc w:val="both"/>
        <w:rPr>
          <w:rFonts w:ascii="Times New Roman" w:hAnsi="Times New Roman" w:cs="Times New Roman"/>
          <w:b/>
          <w:sz w:val="24"/>
          <w:szCs w:val="24"/>
        </w:rPr>
      </w:pPr>
    </w:p>
    <w:p w:rsidR="0078776F" w:rsidRPr="00B631F4" w:rsidRDefault="0078776F" w:rsidP="00B631F4">
      <w:pPr>
        <w:widowControl w:val="0"/>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Оформить в MS Word документ. Текст выровнять по ширине, шрифт Times New Roman, 14 пунктов, междустрочный интервал – 1,5 (полуторный), верхнее и нижнее поля – 2 см., левое – 3 см., правое – 1 см., абзац (красная строка) – 1,5 см., номер страницы – по центру. Формулы, заголовки расположить по центру, указать нумерацию формул. Для заголовков сделать полужирное начертание. В абзаце с формулировкой задачи изменить гарнитуру шрифта. Использовать в документе нумерованный список. Таблицу расположить на отдельной странице документа, ориентация листа – альбомная. Шрифт в таблице 12 пунктов, наименования столбцов оформить курсивом.  Выровнять ширину столбцов с указанными номерами варианта.  Для числовых данных в таблице выполнить центрирование по вертикали и горизонтали. Документ сохранить в своей рабочей папке под именем «Расчет сепараторов».</w:t>
      </w:r>
    </w:p>
    <w:p w:rsidR="00DE1E25" w:rsidRPr="00B631F4" w:rsidRDefault="00DE1E25" w:rsidP="00B631F4">
      <w:pPr>
        <w:widowControl w:val="0"/>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 xml:space="preserve">Исходные данные: </w:t>
      </w:r>
    </w:p>
    <w:p w:rsidR="00DE1E25" w:rsidRPr="00B631F4" w:rsidRDefault="00DE1E25" w:rsidP="00B631F4">
      <w:pPr>
        <w:widowControl w:val="0"/>
        <w:spacing w:after="0" w:line="240" w:lineRule="auto"/>
        <w:jc w:val="center"/>
        <w:rPr>
          <w:rFonts w:ascii="Times New Roman" w:hAnsi="Times New Roman" w:cs="Times New Roman"/>
          <w:b/>
          <w:sz w:val="24"/>
          <w:szCs w:val="24"/>
        </w:rPr>
      </w:pPr>
    </w:p>
    <w:p w:rsidR="00DE1E25" w:rsidRPr="00B631F4" w:rsidRDefault="000B1796" w:rsidP="00B631F4">
      <w:pPr>
        <w:widowControl w:val="0"/>
        <w:spacing w:after="0" w:line="240" w:lineRule="auto"/>
        <w:jc w:val="center"/>
        <w:rPr>
          <w:rFonts w:ascii="Times New Roman" w:hAnsi="Times New Roman" w:cs="Times New Roman"/>
          <w:b/>
          <w:sz w:val="24"/>
          <w:szCs w:val="24"/>
        </w:rPr>
      </w:pPr>
      <w:hyperlink w:anchor="_3.2._РАСЧЕТ_СЕПАРАТОРОВ_НА ПРОПУСКН" w:history="1">
        <w:r w:rsidR="00DE1E25" w:rsidRPr="00B631F4">
          <w:rPr>
            <w:rFonts w:ascii="Times New Roman" w:hAnsi="Times New Roman" w:cs="Times New Roman"/>
            <w:b/>
            <w:sz w:val="24"/>
            <w:szCs w:val="24"/>
          </w:rPr>
          <w:t>Расчет нефтегазовых сепараторов на пропускную способность</w:t>
        </w:r>
      </w:hyperlink>
      <w:r w:rsidR="00DE1E25" w:rsidRPr="00B631F4">
        <w:rPr>
          <w:rFonts w:ascii="Times New Roman" w:hAnsi="Times New Roman" w:cs="Times New Roman"/>
          <w:b/>
          <w:sz w:val="24"/>
          <w:szCs w:val="24"/>
        </w:rPr>
        <w:t xml:space="preserve"> по газу и жидкости</w:t>
      </w:r>
    </w:p>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Пример</w:t>
      </w: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Выполнение задачи:</w:t>
      </w:r>
    </w:p>
    <w:p w:rsidR="00DE1E25" w:rsidRPr="00B631F4" w:rsidRDefault="00DE1E25" w:rsidP="00B631F4">
      <w:pPr>
        <w:spacing w:after="0" w:line="240" w:lineRule="auto"/>
        <w:rPr>
          <w:rFonts w:ascii="Times New Roman" w:hAnsi="Times New Roman" w:cs="Times New Roman"/>
          <w:sz w:val="24"/>
          <w:szCs w:val="24"/>
        </w:rPr>
      </w:pPr>
      <w:bookmarkStart w:id="1" w:name="_Типовые_задачи_по_теме_6.1"/>
      <w:bookmarkEnd w:id="1"/>
      <w:r w:rsidRPr="00B631F4">
        <w:rPr>
          <w:rFonts w:ascii="Times New Roman" w:hAnsi="Times New Roman" w:cs="Times New Roman"/>
          <w:sz w:val="24"/>
          <w:szCs w:val="24"/>
        </w:rPr>
        <w:lastRenderedPageBreak/>
        <w:t>При прохождении нефтегазовой смеси через штуцер в сепараторе образуются капли нефти диаметром 30 мкм. Смесь находится под давлением 2 МПа при температуре 293 К. Найти скорость осаждения капель нефти и определить пропускную способность вертикального гравитационного сепаратора по газу, если его диаметр 0,9 м, ρ</w:t>
      </w:r>
      <w:r w:rsidRPr="00B631F4">
        <w:rPr>
          <w:rFonts w:ascii="Times New Roman" w:hAnsi="Times New Roman" w:cs="Times New Roman"/>
          <w:sz w:val="24"/>
          <w:szCs w:val="24"/>
          <w:vertAlign w:val="subscript"/>
        </w:rPr>
        <w:t xml:space="preserve">н </w:t>
      </w:r>
      <w:r w:rsidRPr="00B631F4">
        <w:rPr>
          <w:rFonts w:ascii="Times New Roman" w:hAnsi="Times New Roman" w:cs="Times New Roman"/>
          <w:sz w:val="24"/>
          <w:szCs w:val="24"/>
        </w:rPr>
        <w:t>= 800 кг/м</w:t>
      </w:r>
      <w:r w:rsidRPr="00B631F4">
        <w:rPr>
          <w:rFonts w:ascii="Times New Roman" w:hAnsi="Times New Roman" w:cs="Times New Roman"/>
          <w:sz w:val="24"/>
          <w:szCs w:val="24"/>
          <w:vertAlign w:val="superscript"/>
        </w:rPr>
        <w:t>3</w:t>
      </w:r>
      <w:r w:rsidRPr="00B631F4">
        <w:rPr>
          <w:rFonts w:ascii="Times New Roman" w:hAnsi="Times New Roman" w:cs="Times New Roman"/>
          <w:sz w:val="24"/>
          <w:szCs w:val="24"/>
        </w:rPr>
        <w:t>, ρ</w:t>
      </w:r>
      <w:r w:rsidRPr="00B631F4">
        <w:rPr>
          <w:rFonts w:ascii="Times New Roman" w:hAnsi="Times New Roman" w:cs="Times New Roman"/>
          <w:sz w:val="24"/>
          <w:szCs w:val="24"/>
          <w:vertAlign w:val="subscript"/>
        </w:rPr>
        <w:t>г</w:t>
      </w:r>
      <w:r w:rsidRPr="00B631F4">
        <w:rPr>
          <w:rFonts w:ascii="Times New Roman" w:hAnsi="Times New Roman" w:cs="Times New Roman"/>
          <w:sz w:val="24"/>
          <w:szCs w:val="24"/>
        </w:rPr>
        <w:t xml:space="preserve"> = 1,21 кг/м</w:t>
      </w:r>
      <w:r w:rsidRPr="00B631F4">
        <w:rPr>
          <w:rFonts w:ascii="Times New Roman" w:hAnsi="Times New Roman" w:cs="Times New Roman"/>
          <w:sz w:val="24"/>
          <w:szCs w:val="24"/>
          <w:vertAlign w:val="superscript"/>
        </w:rPr>
        <w:t>3</w:t>
      </w:r>
      <w:r w:rsidRPr="00B631F4">
        <w:rPr>
          <w:rFonts w:ascii="Times New Roman" w:hAnsi="Times New Roman" w:cs="Times New Roman"/>
          <w:sz w:val="24"/>
          <w:szCs w:val="24"/>
        </w:rPr>
        <w:t xml:space="preserve">(при н.у.), Z = 0,85, </w:t>
      </w:r>
      <w:r w:rsidRPr="00B631F4">
        <w:rPr>
          <w:rFonts w:ascii="Times New Roman" w:hAnsi="Times New Roman" w:cs="Times New Roman"/>
          <w:sz w:val="24"/>
          <w:szCs w:val="24"/>
          <w:lang w:val="el-GR"/>
        </w:rPr>
        <w:t>μ</w:t>
      </w:r>
      <w:r w:rsidRPr="00B631F4">
        <w:rPr>
          <w:rFonts w:ascii="Times New Roman" w:hAnsi="Times New Roman" w:cs="Times New Roman"/>
          <w:sz w:val="24"/>
          <w:szCs w:val="24"/>
          <w:vertAlign w:val="subscript"/>
        </w:rPr>
        <w:t>г</w:t>
      </w:r>
      <w:r w:rsidRPr="00B631F4">
        <w:rPr>
          <w:rFonts w:ascii="Times New Roman" w:hAnsi="Times New Roman" w:cs="Times New Roman"/>
          <w:sz w:val="24"/>
          <w:szCs w:val="24"/>
        </w:rPr>
        <w:t xml:space="preserve"> = 0,000012 Па∙с (вязкость газа в рабочих условиях).</w:t>
      </w:r>
    </w:p>
    <w:p w:rsidR="00DE1E25" w:rsidRPr="00B631F4" w:rsidRDefault="00DE1E25" w:rsidP="00B631F4">
      <w:pPr>
        <w:spacing w:after="0" w:line="240" w:lineRule="auto"/>
        <w:rPr>
          <w:rFonts w:ascii="Times New Roman" w:hAnsi="Times New Roman" w:cs="Times New Roman"/>
          <w:bCs/>
          <w:sz w:val="24"/>
          <w:szCs w:val="24"/>
        </w:rPr>
      </w:pP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bCs/>
          <w:sz w:val="24"/>
          <w:szCs w:val="24"/>
        </w:rPr>
        <w:t>Решение</w:t>
      </w:r>
      <w:r w:rsidRPr="00B631F4">
        <w:rPr>
          <w:rFonts w:ascii="Times New Roman" w:hAnsi="Times New Roman" w:cs="Times New Roman"/>
          <w:sz w:val="24"/>
          <w:szCs w:val="24"/>
        </w:rPr>
        <w:t>:</w:t>
      </w:r>
    </w:p>
    <w:p w:rsidR="00DE1E25" w:rsidRPr="00B631F4" w:rsidRDefault="00DE1E25" w:rsidP="00B631F4">
      <w:pPr>
        <w:spacing w:after="0" w:line="240" w:lineRule="auto"/>
        <w:ind w:firstLine="720"/>
        <w:rPr>
          <w:rFonts w:ascii="Times New Roman" w:hAnsi="Times New Roman" w:cs="Times New Roman"/>
          <w:sz w:val="24"/>
          <w:szCs w:val="24"/>
        </w:rPr>
      </w:pPr>
      <w:r w:rsidRPr="00B631F4">
        <w:rPr>
          <w:rFonts w:ascii="Times New Roman" w:hAnsi="Times New Roman" w:cs="Times New Roman"/>
          <w:sz w:val="24"/>
          <w:szCs w:val="24"/>
        </w:rPr>
        <w:t>1. Определим плотность газа в условиях сепаратора:</w:t>
      </w: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position w:val="-36"/>
          <w:sz w:val="24"/>
          <w:szCs w:val="24"/>
        </w:rPr>
        <w:object w:dxaOrig="304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5pt;height:38.7pt" o:ole="">
            <v:imagedata r:id="rId12" o:title=""/>
          </v:shape>
          <o:OLEObject Type="Embed" ProgID="Equation.3" ShapeID="_x0000_i1025" DrawAspect="Content" ObjectID="_1823080885" r:id="rId13"/>
        </w:object>
      </w:r>
      <w:r w:rsidRPr="00B631F4">
        <w:rPr>
          <w:rFonts w:ascii="Times New Roman" w:hAnsi="Times New Roman" w:cs="Times New Roman"/>
          <w:sz w:val="24"/>
          <w:szCs w:val="24"/>
        </w:rPr>
        <w:t>=</w:t>
      </w:r>
      <w:r w:rsidRPr="00B631F4">
        <w:rPr>
          <w:rFonts w:ascii="Times New Roman" w:hAnsi="Times New Roman" w:cs="Times New Roman"/>
          <w:position w:val="-34"/>
          <w:sz w:val="24"/>
          <w:szCs w:val="24"/>
        </w:rPr>
        <w:object w:dxaOrig="4599" w:dyaOrig="820">
          <v:shape id="_x0000_i1026" type="#_x0000_t75" style="width:204.5pt;height:35.1pt" o:ole="">
            <v:imagedata r:id="rId14" o:title=""/>
          </v:shape>
          <o:OLEObject Type="Embed" ProgID="Equation.3" ShapeID="_x0000_i1026" DrawAspect="Content" ObjectID="_1823080886" r:id="rId15"/>
        </w:object>
      </w:r>
    </w:p>
    <w:p w:rsidR="00DE1E25" w:rsidRPr="00B631F4" w:rsidRDefault="00DE1E25" w:rsidP="00B631F4">
      <w:pPr>
        <w:spacing w:after="0" w:line="240" w:lineRule="auto"/>
        <w:ind w:firstLine="720"/>
        <w:rPr>
          <w:rFonts w:ascii="Times New Roman" w:hAnsi="Times New Roman" w:cs="Times New Roman"/>
          <w:sz w:val="24"/>
          <w:szCs w:val="24"/>
        </w:rPr>
      </w:pPr>
    </w:p>
    <w:p w:rsidR="00DE1E25" w:rsidRPr="00B631F4" w:rsidRDefault="00DE1E25" w:rsidP="00B631F4">
      <w:pPr>
        <w:spacing w:after="0" w:line="240" w:lineRule="auto"/>
        <w:ind w:firstLine="720"/>
        <w:jc w:val="right"/>
        <w:rPr>
          <w:rFonts w:ascii="Times New Roman" w:hAnsi="Times New Roman" w:cs="Times New Roman"/>
          <w:sz w:val="24"/>
          <w:szCs w:val="24"/>
        </w:rPr>
      </w:pPr>
      <w:r w:rsidRPr="00B631F4">
        <w:rPr>
          <w:rFonts w:ascii="Times New Roman" w:hAnsi="Times New Roman" w:cs="Times New Roman"/>
          <w:sz w:val="24"/>
          <w:szCs w:val="24"/>
        </w:rPr>
        <w:t>2. Рассчитаем скорость осаждения капли нефти заданного диаметра:</w:t>
      </w:r>
    </w:p>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position w:val="-12"/>
          <w:sz w:val="24"/>
          <w:szCs w:val="24"/>
        </w:rPr>
        <w:object w:dxaOrig="200" w:dyaOrig="380">
          <v:shape id="_x0000_i1027" type="#_x0000_t75" style="width:9.1pt;height:19.35pt" o:ole="">
            <v:imagedata r:id="rId16" o:title=""/>
          </v:shape>
          <o:OLEObject Type="Embed" ProgID="Equation.3" ShapeID="_x0000_i1027" DrawAspect="Content" ObjectID="_1823080887" r:id="rId17"/>
        </w:object>
      </w:r>
      <w:r w:rsidRPr="00B631F4">
        <w:rPr>
          <w:rFonts w:ascii="Times New Roman" w:hAnsi="Times New Roman" w:cs="Times New Roman"/>
          <w:position w:val="-34"/>
          <w:sz w:val="24"/>
          <w:szCs w:val="24"/>
        </w:rPr>
        <w:object w:dxaOrig="2620" w:dyaOrig="840">
          <v:shape id="_x0000_i1028" type="#_x0000_t75" style="width:118pt;height:38.1pt" o:ole="">
            <v:imagedata r:id="rId18" o:title=""/>
          </v:shape>
          <o:OLEObject Type="Embed" ProgID="Equation.3" ShapeID="_x0000_i1028" DrawAspect="Content" ObjectID="_1823080888" r:id="rId19"/>
        </w:object>
      </w:r>
      <w:r w:rsidRPr="00B631F4">
        <w:rPr>
          <w:rFonts w:ascii="Times New Roman" w:hAnsi="Times New Roman" w:cs="Times New Roman"/>
          <w:sz w:val="24"/>
          <w:szCs w:val="24"/>
        </w:rPr>
        <w:t>=</w:t>
      </w:r>
      <w:r w:rsidRPr="00B631F4">
        <w:rPr>
          <w:rFonts w:ascii="Times New Roman" w:hAnsi="Times New Roman" w:cs="Times New Roman"/>
          <w:position w:val="-32"/>
          <w:sz w:val="24"/>
          <w:szCs w:val="24"/>
        </w:rPr>
        <w:object w:dxaOrig="4720" w:dyaOrig="900">
          <v:shape id="_x0000_i1029" type="#_x0000_t75" style="width:3in;height:41.75pt" o:ole="">
            <v:imagedata r:id="rId20" o:title=""/>
          </v:shape>
          <o:OLEObject Type="Embed" ProgID="Equation.3" ShapeID="_x0000_i1029" DrawAspect="Content" ObjectID="_1823080889" r:id="rId21"/>
        </w:object>
      </w:r>
    </w:p>
    <w:p w:rsidR="00DE1E25" w:rsidRPr="00B631F4" w:rsidRDefault="00DE1E25" w:rsidP="00B631F4">
      <w:pPr>
        <w:spacing w:after="0" w:line="240" w:lineRule="auto"/>
        <w:rPr>
          <w:rFonts w:ascii="Times New Roman" w:hAnsi="Times New Roman" w:cs="Times New Roman"/>
          <w:sz w:val="24"/>
          <w:szCs w:val="24"/>
        </w:rPr>
      </w:pP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3. Рассчитать пропускную способность сепаратора по газу можно по нескольким формулам (1, 9, 10, 11). Для (9 и 10) необходимо знать скорость газа. Поскольку должно выполняться условие  W</w:t>
      </w:r>
      <w:r w:rsidRPr="00B631F4">
        <w:rPr>
          <w:rFonts w:ascii="Times New Roman" w:hAnsi="Times New Roman" w:cs="Times New Roman"/>
          <w:sz w:val="24"/>
          <w:szCs w:val="24"/>
          <w:vertAlign w:val="subscript"/>
        </w:rPr>
        <w:t>н</w:t>
      </w:r>
      <w:r w:rsidRPr="00B631F4">
        <w:rPr>
          <w:rFonts w:ascii="Times New Roman" w:hAnsi="Times New Roman" w:cs="Times New Roman"/>
          <w:sz w:val="24"/>
          <w:szCs w:val="24"/>
        </w:rPr>
        <w:t xml:space="preserve"> = 1,2∙W</w:t>
      </w:r>
      <w:r w:rsidRPr="00B631F4">
        <w:rPr>
          <w:rFonts w:ascii="Times New Roman" w:hAnsi="Times New Roman" w:cs="Times New Roman"/>
          <w:sz w:val="24"/>
          <w:szCs w:val="24"/>
          <w:vertAlign w:val="subscript"/>
        </w:rPr>
        <w:t>г</w:t>
      </w:r>
      <w:r w:rsidRPr="00B631F4">
        <w:rPr>
          <w:rFonts w:ascii="Times New Roman" w:hAnsi="Times New Roman" w:cs="Times New Roman"/>
          <w:sz w:val="24"/>
          <w:szCs w:val="24"/>
        </w:rPr>
        <w:t>, чтобы происходило осаждение капель нефти, отсюда</w:t>
      </w: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W</w:t>
      </w:r>
      <w:r w:rsidRPr="00B631F4">
        <w:rPr>
          <w:rFonts w:ascii="Times New Roman" w:hAnsi="Times New Roman" w:cs="Times New Roman"/>
          <w:sz w:val="24"/>
          <w:szCs w:val="24"/>
          <w:vertAlign w:val="subscript"/>
        </w:rPr>
        <w:t>г</w:t>
      </w:r>
      <w:r w:rsidRPr="00B631F4">
        <w:rPr>
          <w:rFonts w:ascii="Times New Roman" w:hAnsi="Times New Roman" w:cs="Times New Roman"/>
          <w:sz w:val="24"/>
          <w:szCs w:val="24"/>
        </w:rPr>
        <w:t xml:space="preserve"> = W</w:t>
      </w:r>
      <w:r w:rsidRPr="00B631F4">
        <w:rPr>
          <w:rFonts w:ascii="Times New Roman" w:hAnsi="Times New Roman" w:cs="Times New Roman"/>
          <w:sz w:val="24"/>
          <w:szCs w:val="24"/>
          <w:vertAlign w:val="subscript"/>
        </w:rPr>
        <w:t xml:space="preserve">н </w:t>
      </w:r>
      <w:r w:rsidRPr="00B631F4">
        <w:rPr>
          <w:rFonts w:ascii="Times New Roman" w:hAnsi="Times New Roman" w:cs="Times New Roman"/>
          <w:sz w:val="24"/>
          <w:szCs w:val="24"/>
        </w:rPr>
        <w:t>/ 1,2 = 0,0318/1,2 = 0,0265 м/сек</w:t>
      </w:r>
    </w:p>
    <w:p w:rsidR="00DE1E25" w:rsidRPr="00B631F4" w:rsidRDefault="00DE1E25" w:rsidP="00B631F4">
      <w:pPr>
        <w:spacing w:after="0" w:line="240" w:lineRule="auto"/>
        <w:ind w:firstLine="709"/>
        <w:jc w:val="center"/>
        <w:rPr>
          <w:rFonts w:ascii="Times New Roman" w:hAnsi="Times New Roman" w:cs="Times New Roman"/>
          <w:sz w:val="24"/>
          <w:szCs w:val="24"/>
        </w:rPr>
      </w:pPr>
      <w:r w:rsidRPr="00B631F4">
        <w:rPr>
          <w:rFonts w:ascii="Times New Roman" w:hAnsi="Times New Roman" w:cs="Times New Roman"/>
          <w:sz w:val="24"/>
          <w:szCs w:val="24"/>
        </w:rPr>
        <w:t>4. Пропускная способность по газу:</w:t>
      </w:r>
    </w:p>
    <w:p w:rsidR="00DE1E25" w:rsidRPr="00B631F4" w:rsidRDefault="00DE1E25" w:rsidP="00B631F4">
      <w:pPr>
        <w:spacing w:after="0" w:line="240" w:lineRule="auto"/>
        <w:jc w:val="right"/>
        <w:rPr>
          <w:rFonts w:ascii="Times New Roman" w:hAnsi="Times New Roman" w:cs="Times New Roman"/>
          <w:sz w:val="24"/>
          <w:szCs w:val="24"/>
        </w:rPr>
      </w:pPr>
      <w:r w:rsidRPr="00B631F4">
        <w:rPr>
          <w:rFonts w:ascii="Times New Roman" w:hAnsi="Times New Roman" w:cs="Times New Roman"/>
          <w:position w:val="-36"/>
          <w:sz w:val="24"/>
          <w:szCs w:val="24"/>
        </w:rPr>
        <w:object w:dxaOrig="4680" w:dyaOrig="859">
          <v:shape id="_x0000_i1030" type="#_x0000_t75" style="width:220.85pt;height:41.15pt" o:ole="">
            <v:imagedata r:id="rId22" o:title=""/>
          </v:shape>
          <o:OLEObject Type="Embed" ProgID="Equation.3" ShapeID="_x0000_i1030" DrawAspect="Content" ObjectID="_1823080890" r:id="rId23"/>
        </w:object>
      </w:r>
      <w:r w:rsidRPr="00B631F4">
        <w:rPr>
          <w:rFonts w:ascii="Times New Roman" w:hAnsi="Times New Roman" w:cs="Times New Roman"/>
          <w:sz w:val="24"/>
          <w:szCs w:val="24"/>
        </w:rPr>
        <w:t>=</w:t>
      </w:r>
      <w:r w:rsidRPr="00B631F4">
        <w:rPr>
          <w:rFonts w:ascii="Times New Roman" w:hAnsi="Times New Roman" w:cs="Times New Roman"/>
          <w:position w:val="-38"/>
          <w:sz w:val="24"/>
          <w:szCs w:val="24"/>
        </w:rPr>
        <w:object w:dxaOrig="8199" w:dyaOrig="900">
          <v:shape id="_x0000_i1031" type="#_x0000_t75" style="width:375.75pt;height:41.75pt" o:ole="">
            <v:imagedata r:id="rId24" o:title=""/>
          </v:shape>
          <o:OLEObject Type="Embed" ProgID="Equation.3" ShapeID="_x0000_i1031" DrawAspect="Content" ObjectID="_1823080891" r:id="rId25"/>
        </w:object>
      </w:r>
    </w:p>
    <w:p w:rsidR="00DE1E25" w:rsidRPr="00B631F4" w:rsidRDefault="00DE1E25" w:rsidP="00B631F4">
      <w:pPr>
        <w:spacing w:after="0" w:line="240" w:lineRule="auto"/>
        <w:rPr>
          <w:rFonts w:ascii="Times New Roman" w:hAnsi="Times New Roman" w:cs="Times New Roman"/>
          <w:sz w:val="24"/>
          <w:szCs w:val="24"/>
        </w:rPr>
      </w:pPr>
    </w:p>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Задания для самостоятельного выполнения</w:t>
      </w:r>
    </w:p>
    <w:p w:rsidR="00DE1E25" w:rsidRPr="00B631F4" w:rsidRDefault="00DE1E25" w:rsidP="00B631F4">
      <w:pPr>
        <w:pStyle w:val="7"/>
        <w:spacing w:before="0" w:after="0" w:line="240" w:lineRule="auto"/>
        <w:rPr>
          <w:rFonts w:ascii="Times New Roman" w:hAnsi="Times New Roman"/>
        </w:rPr>
      </w:pPr>
      <w:r w:rsidRPr="00B631F4">
        <w:rPr>
          <w:rFonts w:ascii="Times New Roman" w:hAnsi="Times New Roman"/>
        </w:rPr>
        <w:t>Задача</w:t>
      </w:r>
    </w:p>
    <w:p w:rsidR="00DE1E25" w:rsidRPr="00B631F4" w:rsidRDefault="00DE1E25" w:rsidP="00B631F4">
      <w:pPr>
        <w:spacing w:after="0" w:line="240" w:lineRule="auto"/>
        <w:ind w:firstLine="720"/>
        <w:jc w:val="center"/>
        <w:rPr>
          <w:rFonts w:ascii="Times New Roman" w:hAnsi="Times New Roman" w:cs="Times New Roman"/>
          <w:sz w:val="24"/>
          <w:szCs w:val="24"/>
        </w:rPr>
      </w:pPr>
      <w:r w:rsidRPr="00B631F4">
        <w:rPr>
          <w:rFonts w:ascii="Times New Roman" w:hAnsi="Times New Roman" w:cs="Times New Roman"/>
          <w:sz w:val="24"/>
          <w:szCs w:val="24"/>
        </w:rPr>
        <w:t xml:space="preserve">При прохождении нефтегазовой смеси через штуцер в сепараторе образуются капли нефти диаметром </w:t>
      </w:r>
      <w:r w:rsidRPr="00B631F4">
        <w:rPr>
          <w:rFonts w:ascii="Times New Roman" w:hAnsi="Times New Roman" w:cs="Times New Roman"/>
          <w:sz w:val="24"/>
          <w:szCs w:val="24"/>
          <w:lang w:val="en-US"/>
        </w:rPr>
        <w:t>d</w:t>
      </w:r>
      <w:r w:rsidRPr="00B631F4">
        <w:rPr>
          <w:rFonts w:ascii="Times New Roman" w:hAnsi="Times New Roman" w:cs="Times New Roman"/>
          <w:sz w:val="24"/>
          <w:szCs w:val="24"/>
        </w:rPr>
        <w:t xml:space="preserve"> мкм. Смесь находится под давлением P МПа при </w:t>
      </w:r>
      <w:r w:rsidRPr="00B631F4">
        <w:rPr>
          <w:rFonts w:ascii="Times New Roman" w:hAnsi="Times New Roman" w:cs="Times New Roman"/>
          <w:sz w:val="24"/>
          <w:szCs w:val="24"/>
          <w:lang w:val="en-US"/>
        </w:rPr>
        <w:t>T</w:t>
      </w:r>
      <w:r w:rsidRPr="00B631F4">
        <w:rPr>
          <w:rFonts w:ascii="Times New Roman" w:hAnsi="Times New Roman" w:cs="Times New Roman"/>
          <w:sz w:val="24"/>
          <w:szCs w:val="24"/>
        </w:rPr>
        <w:t xml:space="preserve"> К. Найти скорость осаждения капель нефти и определить пропускную способность вертикального гравитационного сепаратора по газу, если его диаметр </w:t>
      </w:r>
      <w:r w:rsidRPr="00B631F4">
        <w:rPr>
          <w:rFonts w:ascii="Times New Roman" w:hAnsi="Times New Roman" w:cs="Times New Roman"/>
          <w:sz w:val="24"/>
          <w:szCs w:val="24"/>
          <w:lang w:val="en-US"/>
        </w:rPr>
        <w:t>D</w:t>
      </w:r>
      <w:r w:rsidRPr="00B631F4">
        <w:rPr>
          <w:rFonts w:ascii="Times New Roman" w:hAnsi="Times New Roman" w:cs="Times New Roman"/>
          <w:sz w:val="24"/>
          <w:szCs w:val="24"/>
        </w:rPr>
        <w:t xml:space="preserve">. Известны плотность нефти, плотность газа и его вязкость, фактор сверхсжимаемости, </w:t>
      </w:r>
      <w:r w:rsidRPr="00B631F4">
        <w:rPr>
          <w:rFonts w:ascii="Times New Roman" w:hAnsi="Times New Roman" w:cs="Times New Roman"/>
          <w:sz w:val="24"/>
          <w:szCs w:val="24"/>
          <w:lang w:val="en-US"/>
        </w:rPr>
        <w:t>z</w:t>
      </w:r>
      <w:r w:rsidRPr="00B631F4">
        <w:rPr>
          <w:rFonts w:ascii="Times New Roman" w:hAnsi="Times New Roman" w:cs="Times New Roman"/>
          <w:sz w:val="24"/>
          <w:szCs w:val="24"/>
        </w:rPr>
        <w:t>=1.</w:t>
      </w:r>
    </w:p>
    <w:p w:rsidR="00DE1E25" w:rsidRPr="00B631F4" w:rsidRDefault="00DE1E25" w:rsidP="00B631F4">
      <w:pPr>
        <w:pStyle w:val="1"/>
        <w:ind w:left="0"/>
        <w:jc w:val="left"/>
        <w:rPr>
          <w:b w:val="0"/>
          <w:bCs w:val="0"/>
          <w:sz w:val="24"/>
          <w:szCs w:val="24"/>
        </w:rPr>
      </w:pPr>
    </w:p>
    <w:p w:rsidR="00DE1E25" w:rsidRPr="00B631F4" w:rsidRDefault="000B1796" w:rsidP="00B631F4">
      <w:pPr>
        <w:pStyle w:val="1"/>
        <w:ind w:left="0" w:firstLine="0"/>
        <w:jc w:val="center"/>
        <w:rPr>
          <w:b w:val="0"/>
          <w:bCs w:val="0"/>
          <w:sz w:val="24"/>
          <w:szCs w:val="24"/>
        </w:rPr>
      </w:pPr>
      <w:hyperlink w:anchor="_Задания_для_самостоятельной_работы _4" w:history="1">
        <w:r w:rsidR="00DE1E25" w:rsidRPr="00B631F4">
          <w:rPr>
            <w:b w:val="0"/>
            <w:sz w:val="24"/>
            <w:szCs w:val="24"/>
          </w:rPr>
          <w:t>Исходные данные к практической</w:t>
        </w:r>
      </w:hyperlink>
      <w:r w:rsidR="00DE1E25" w:rsidRPr="00B631F4">
        <w:rPr>
          <w:b w:val="0"/>
          <w:bCs w:val="0"/>
          <w:sz w:val="24"/>
          <w:szCs w:val="24"/>
        </w:rPr>
        <w:t xml:space="preserve">  самостоятельной работе</w:t>
      </w:r>
    </w:p>
    <w:p w:rsidR="00DE1E25" w:rsidRPr="00B631F4" w:rsidRDefault="00DE1E25" w:rsidP="00B631F4">
      <w:pPr>
        <w:pStyle w:val="1"/>
        <w:ind w:left="0" w:firstLine="0"/>
        <w:jc w:val="left"/>
        <w:rPr>
          <w:b w:val="0"/>
          <w:bCs w:val="0"/>
          <w:sz w:val="24"/>
          <w:szCs w:val="24"/>
        </w:rPr>
      </w:pPr>
      <w:r w:rsidRPr="00B631F4">
        <w:rPr>
          <w:b w:val="0"/>
          <w:bCs w:val="0"/>
          <w:sz w:val="24"/>
          <w:szCs w:val="24"/>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5"/>
        <w:gridCol w:w="705"/>
        <w:gridCol w:w="646"/>
        <w:gridCol w:w="766"/>
        <w:gridCol w:w="764"/>
        <w:gridCol w:w="766"/>
        <w:gridCol w:w="766"/>
        <w:gridCol w:w="764"/>
        <w:gridCol w:w="766"/>
        <w:gridCol w:w="764"/>
        <w:gridCol w:w="768"/>
      </w:tblGrid>
      <w:tr w:rsidR="00DE1E25" w:rsidRPr="00B631F4" w:rsidTr="00CB4DFC">
        <w:trPr>
          <w:cantSplit/>
        </w:trPr>
        <w:tc>
          <w:tcPr>
            <w:tcW w:w="1095" w:type="pct"/>
            <w:vMerge w:val="restart"/>
            <w:vAlign w:val="center"/>
          </w:tcPr>
          <w:p w:rsidR="00DE1E25" w:rsidRPr="00B631F4" w:rsidRDefault="00DE1E25" w:rsidP="00B631F4">
            <w:pPr>
              <w:pStyle w:val="1"/>
              <w:ind w:left="0" w:firstLine="0"/>
              <w:jc w:val="center"/>
              <w:rPr>
                <w:b w:val="0"/>
                <w:bCs w:val="0"/>
                <w:sz w:val="24"/>
                <w:szCs w:val="24"/>
              </w:rPr>
            </w:pPr>
            <w:r w:rsidRPr="00B631F4">
              <w:rPr>
                <w:b w:val="0"/>
                <w:bCs w:val="0"/>
                <w:sz w:val="24"/>
                <w:szCs w:val="24"/>
              </w:rPr>
              <w:t>Параметр</w:t>
            </w:r>
          </w:p>
        </w:tc>
        <w:tc>
          <w:tcPr>
            <w:tcW w:w="3905" w:type="pct"/>
            <w:gridSpan w:val="10"/>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Варианты</w:t>
            </w:r>
          </w:p>
        </w:tc>
      </w:tr>
      <w:tr w:rsidR="00DE1E25" w:rsidRPr="00B631F4" w:rsidTr="00CB4DFC">
        <w:trPr>
          <w:cantSplit/>
        </w:trPr>
        <w:tc>
          <w:tcPr>
            <w:tcW w:w="1095" w:type="pct"/>
            <w:vMerge/>
            <w:vAlign w:val="center"/>
          </w:tcPr>
          <w:p w:rsidR="00DE1E25" w:rsidRPr="00B631F4" w:rsidRDefault="00DE1E25" w:rsidP="00B631F4">
            <w:pPr>
              <w:spacing w:after="0" w:line="240" w:lineRule="auto"/>
              <w:jc w:val="center"/>
              <w:rPr>
                <w:rFonts w:ascii="Times New Roman" w:hAnsi="Times New Roman" w:cs="Times New Roman"/>
                <w:sz w:val="24"/>
                <w:szCs w:val="24"/>
              </w:rPr>
            </w:pPr>
          </w:p>
        </w:tc>
        <w:tc>
          <w:tcPr>
            <w:tcW w:w="369" w:type="pct"/>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w:t>
            </w:r>
          </w:p>
        </w:tc>
        <w:tc>
          <w:tcPr>
            <w:tcW w:w="338" w:type="pct"/>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2</w:t>
            </w:r>
          </w:p>
        </w:tc>
        <w:tc>
          <w:tcPr>
            <w:tcW w:w="400" w:type="pct"/>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3</w:t>
            </w:r>
          </w:p>
        </w:tc>
        <w:tc>
          <w:tcPr>
            <w:tcW w:w="399" w:type="pct"/>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4</w:t>
            </w:r>
          </w:p>
        </w:tc>
        <w:tc>
          <w:tcPr>
            <w:tcW w:w="400" w:type="pct"/>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5</w:t>
            </w:r>
          </w:p>
        </w:tc>
        <w:tc>
          <w:tcPr>
            <w:tcW w:w="400" w:type="pct"/>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6</w:t>
            </w:r>
          </w:p>
        </w:tc>
        <w:tc>
          <w:tcPr>
            <w:tcW w:w="399" w:type="pct"/>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7</w:t>
            </w:r>
          </w:p>
        </w:tc>
        <w:tc>
          <w:tcPr>
            <w:tcW w:w="400" w:type="pct"/>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w:t>
            </w:r>
          </w:p>
        </w:tc>
        <w:tc>
          <w:tcPr>
            <w:tcW w:w="399" w:type="pct"/>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9</w:t>
            </w:r>
          </w:p>
        </w:tc>
        <w:tc>
          <w:tcPr>
            <w:tcW w:w="400" w:type="pct"/>
            <w:vAlign w:val="center"/>
          </w:tcPr>
          <w:p w:rsidR="00DE1E25" w:rsidRPr="00B631F4" w:rsidRDefault="00DE1E25"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10</w:t>
            </w:r>
          </w:p>
        </w:tc>
      </w:tr>
      <w:tr w:rsidR="00DE1E25" w:rsidRPr="00B631F4" w:rsidTr="00CB4DFC">
        <w:tc>
          <w:tcPr>
            <w:tcW w:w="1095" w:type="pct"/>
          </w:tcPr>
          <w:p w:rsidR="00DE1E25" w:rsidRPr="00B631F4" w:rsidRDefault="00DE1E25" w:rsidP="00B631F4">
            <w:pPr>
              <w:pStyle w:val="a3"/>
            </w:pPr>
            <w:r w:rsidRPr="00B631F4">
              <w:t xml:space="preserve">Давление </w:t>
            </w:r>
          </w:p>
          <w:p w:rsidR="00DE1E25" w:rsidRPr="00B631F4" w:rsidRDefault="00DE1E25" w:rsidP="00B631F4">
            <w:pPr>
              <w:pStyle w:val="a3"/>
            </w:pPr>
            <w:r w:rsidRPr="00B631F4">
              <w:t>сепарации, МПа</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0,70</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0,35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0,50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0,60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0,40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0,45</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0,55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0,20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0,24</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0,15</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 xml:space="preserve">Температура сепарации, </w:t>
            </w:r>
            <w:r w:rsidRPr="00B631F4">
              <w:rPr>
                <w:rFonts w:ascii="Times New Roman" w:hAnsi="Times New Roman" w:cs="Times New Roman"/>
                <w:sz w:val="24"/>
                <w:szCs w:val="24"/>
                <w:vertAlign w:val="superscript"/>
              </w:rPr>
              <w:t>о</w:t>
            </w:r>
            <w:r w:rsidRPr="00B631F4">
              <w:rPr>
                <w:rFonts w:ascii="Times New Roman" w:hAnsi="Times New Roman" w:cs="Times New Roman"/>
                <w:sz w:val="24"/>
                <w:szCs w:val="24"/>
              </w:rPr>
              <w:t>С</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25</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30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22</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32</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40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24</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28</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18</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26</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 xml:space="preserve">Диаметр </w:t>
            </w: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сепаратора, м</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2,2</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1,4</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1,2</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1,6</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2,6</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3,0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1,6</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1,8</w:t>
            </w:r>
          </w:p>
        </w:tc>
      </w:tr>
      <w:tr w:rsidR="00DE1E25" w:rsidRPr="00B631F4" w:rsidTr="00CB4DFC">
        <w:trPr>
          <w:trHeight w:val="569"/>
        </w:trPr>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Диаметр капли нефти, (з. 1) мкм</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95</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95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100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75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65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70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90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50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85</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Плотность нефти, кг/м</w:t>
            </w:r>
            <w:r w:rsidRPr="00B631F4">
              <w:rPr>
                <w:rFonts w:ascii="Times New Roman" w:hAnsi="Times New Roman" w:cs="Times New Roman"/>
                <w:sz w:val="24"/>
                <w:szCs w:val="24"/>
                <w:vertAlign w:val="superscript"/>
              </w:rPr>
              <w:t>3</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818</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838</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860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820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815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845</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870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852</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887</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893</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 xml:space="preserve">Плотность газа </w:t>
            </w: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lastRenderedPageBreak/>
              <w:t>при н.у., кг/м</w:t>
            </w:r>
            <w:r w:rsidRPr="00B631F4">
              <w:rPr>
                <w:rFonts w:ascii="Times New Roman" w:hAnsi="Times New Roman" w:cs="Times New Roman"/>
                <w:sz w:val="24"/>
                <w:szCs w:val="24"/>
                <w:vertAlign w:val="superscript"/>
              </w:rPr>
              <w:t>3</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lastRenderedPageBreak/>
              <w:t>1,80</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0,75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0,90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1,2</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0,88</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0,84</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0,70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0,80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0,67</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1,1</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lastRenderedPageBreak/>
              <w:t xml:space="preserve">Вязкость газа, </w:t>
            </w:r>
          </w:p>
          <w:p w:rsidR="00DE1E25" w:rsidRPr="00B631F4" w:rsidRDefault="00DE1E25" w:rsidP="00B631F4">
            <w:pPr>
              <w:spacing w:after="0" w:line="240" w:lineRule="auto"/>
              <w:rPr>
                <w:rFonts w:ascii="Times New Roman" w:hAnsi="Times New Roman" w:cs="Times New Roman"/>
                <w:sz w:val="24"/>
                <w:szCs w:val="24"/>
                <w:vertAlign w:val="superscript"/>
              </w:rPr>
            </w:pPr>
            <w:r w:rsidRPr="00B631F4">
              <w:rPr>
                <w:rFonts w:ascii="Times New Roman" w:hAnsi="Times New Roman" w:cs="Times New Roman"/>
                <w:sz w:val="24"/>
                <w:szCs w:val="24"/>
              </w:rPr>
              <w:t>μ∙10</w:t>
            </w:r>
            <w:r w:rsidRPr="00B631F4">
              <w:rPr>
                <w:rFonts w:ascii="Times New Roman" w:hAnsi="Times New Roman" w:cs="Times New Roman"/>
                <w:sz w:val="24"/>
                <w:szCs w:val="24"/>
                <w:vertAlign w:val="superscript"/>
              </w:rPr>
              <w:t>-5</w:t>
            </w:r>
            <w:r w:rsidRPr="00B631F4">
              <w:rPr>
                <w:rFonts w:ascii="Times New Roman" w:hAnsi="Times New Roman" w:cs="Times New Roman"/>
                <w:sz w:val="24"/>
                <w:szCs w:val="24"/>
              </w:rPr>
              <w:t>∙,Па</w:t>
            </w:r>
            <w:r w:rsidRPr="00B631F4">
              <w:rPr>
                <w:rFonts w:ascii="Times New Roman" w:hAnsi="Times New Roman" w:cs="Times New Roman"/>
                <w:sz w:val="24"/>
                <w:szCs w:val="24"/>
                <w:vertAlign w:val="subscript"/>
              </w:rPr>
              <w:t>*</w:t>
            </w:r>
            <w:r w:rsidRPr="00B631F4">
              <w:rPr>
                <w:rFonts w:ascii="Times New Roman" w:hAnsi="Times New Roman" w:cs="Times New Roman"/>
                <w:sz w:val="24"/>
                <w:szCs w:val="24"/>
              </w:rPr>
              <w:t xml:space="preserve">с,   </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3</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1,3</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1,8</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1,2</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1,6</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1,1</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1,4</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1,0</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 xml:space="preserve">Пропускная способность </w:t>
            </w: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по газу,V∙10</w:t>
            </w:r>
            <w:r w:rsidRPr="00B631F4">
              <w:rPr>
                <w:rFonts w:ascii="Times New Roman" w:hAnsi="Times New Roman" w:cs="Times New Roman"/>
                <w:sz w:val="24"/>
                <w:szCs w:val="24"/>
                <w:vertAlign w:val="superscript"/>
              </w:rPr>
              <w:t>4</w:t>
            </w:r>
            <w:r w:rsidRPr="00B631F4">
              <w:rPr>
                <w:rFonts w:ascii="Times New Roman" w:hAnsi="Times New Roman" w:cs="Times New Roman"/>
                <w:sz w:val="24"/>
                <w:szCs w:val="24"/>
              </w:rPr>
              <w:t>, м</w:t>
            </w:r>
            <w:r w:rsidRPr="00B631F4">
              <w:rPr>
                <w:rFonts w:ascii="Times New Roman" w:hAnsi="Times New Roman" w:cs="Times New Roman"/>
                <w:sz w:val="24"/>
                <w:szCs w:val="24"/>
                <w:vertAlign w:val="superscript"/>
              </w:rPr>
              <w:t>3</w:t>
            </w:r>
            <w:r w:rsidRPr="00B631F4">
              <w:rPr>
                <w:rFonts w:ascii="Times New Roman" w:hAnsi="Times New Roman" w:cs="Times New Roman"/>
                <w:sz w:val="24"/>
                <w:szCs w:val="24"/>
              </w:rPr>
              <w:t xml:space="preserve">/сут   </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40</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12</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13</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4</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Диаметр капли нефти, (з.2) мкм</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40</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60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75</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45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55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90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70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80</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 xml:space="preserve">Вязкость нефти, </w:t>
            </w:r>
          </w:p>
          <w:p w:rsidR="00DE1E25" w:rsidRPr="00B631F4" w:rsidRDefault="00DE1E25" w:rsidP="00B631F4">
            <w:pPr>
              <w:spacing w:after="0" w:line="240" w:lineRule="auto"/>
              <w:rPr>
                <w:rFonts w:ascii="Times New Roman" w:hAnsi="Times New Roman" w:cs="Times New Roman"/>
                <w:sz w:val="24"/>
                <w:szCs w:val="24"/>
                <w:vertAlign w:val="superscript"/>
              </w:rPr>
            </w:pPr>
            <w:r w:rsidRPr="00B631F4">
              <w:rPr>
                <w:rFonts w:ascii="Times New Roman" w:hAnsi="Times New Roman" w:cs="Times New Roman"/>
                <w:sz w:val="24"/>
                <w:szCs w:val="24"/>
              </w:rPr>
              <w:t>μ∙10</w:t>
            </w:r>
            <w:r w:rsidRPr="00B631F4">
              <w:rPr>
                <w:rFonts w:ascii="Times New Roman" w:hAnsi="Times New Roman" w:cs="Times New Roman"/>
                <w:sz w:val="24"/>
                <w:szCs w:val="24"/>
                <w:vertAlign w:val="superscript"/>
              </w:rPr>
              <w:t xml:space="preserve">-3 </w:t>
            </w:r>
            <w:r w:rsidRPr="00B631F4">
              <w:rPr>
                <w:rFonts w:ascii="Times New Roman" w:hAnsi="Times New Roman" w:cs="Times New Roman"/>
                <w:sz w:val="24"/>
                <w:szCs w:val="24"/>
              </w:rPr>
              <w:t>,Па</w:t>
            </w:r>
            <w:r w:rsidRPr="00B631F4">
              <w:rPr>
                <w:rFonts w:ascii="Times New Roman" w:hAnsi="Times New Roman" w:cs="Times New Roman"/>
                <w:sz w:val="24"/>
                <w:szCs w:val="24"/>
                <w:vertAlign w:val="subscript"/>
              </w:rPr>
              <w:t>*</w:t>
            </w:r>
            <w:r w:rsidRPr="00B631F4">
              <w:rPr>
                <w:rFonts w:ascii="Times New Roman" w:hAnsi="Times New Roman" w:cs="Times New Roman"/>
                <w:sz w:val="24"/>
                <w:szCs w:val="24"/>
              </w:rPr>
              <w:t xml:space="preserve">с,   </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0,248</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0,7</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0,7</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0,6</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0,84</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0,8</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0,3</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Количество нефти, т/сут.</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800</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1500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300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250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800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1200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175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250</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250</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250</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Длина сепаратора, м</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6</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7</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9</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6</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7</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8</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9</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6</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7</w:t>
            </w:r>
          </w:p>
        </w:tc>
      </w:tr>
      <w:tr w:rsidR="00DE1E25" w:rsidRPr="00B631F4" w:rsidTr="00CB4DFC">
        <w:tc>
          <w:tcPr>
            <w:tcW w:w="1095" w:type="pct"/>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Расстояние от верхней образующей до уровня нефти, м</w:t>
            </w:r>
          </w:p>
        </w:tc>
        <w:tc>
          <w:tcPr>
            <w:tcW w:w="36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1,1</w:t>
            </w:r>
          </w:p>
        </w:tc>
        <w:tc>
          <w:tcPr>
            <w:tcW w:w="338"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0,7</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0,6</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0,8</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0,5</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1,3</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1,5</w:t>
            </w:r>
          </w:p>
        </w:tc>
        <w:tc>
          <w:tcPr>
            <w:tcW w:w="399"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0,8</w:t>
            </w:r>
          </w:p>
        </w:tc>
        <w:tc>
          <w:tcPr>
            <w:tcW w:w="400" w:type="pct"/>
            <w:vAlign w:val="center"/>
          </w:tcPr>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0,9</w:t>
            </w:r>
          </w:p>
        </w:tc>
      </w:tr>
    </w:tbl>
    <w:p w:rsidR="00DE1E25" w:rsidRPr="00B631F4" w:rsidRDefault="00DE1E25" w:rsidP="00B631F4">
      <w:pPr>
        <w:spacing w:after="0" w:line="240" w:lineRule="auto"/>
        <w:rPr>
          <w:rFonts w:ascii="Times New Roman" w:hAnsi="Times New Roman" w:cs="Times New Roman"/>
          <w:sz w:val="24"/>
          <w:szCs w:val="24"/>
        </w:rPr>
      </w:pP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Контролируемые объекты: У2, У3, У4, З1, З2.</w:t>
      </w: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Критерии оценки:</w:t>
      </w:r>
    </w:p>
    <w:p w:rsidR="00DE1E25" w:rsidRPr="00B631F4" w:rsidRDefault="00DE1E25"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ab/>
        <w:t>Набор и правильное форматирование текстового материала, сохранения файла – 1 балл;</w:t>
      </w:r>
    </w:p>
    <w:p w:rsidR="00DE1E25" w:rsidRPr="00B631F4" w:rsidRDefault="00DE1E25"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Правильно введены и  оформлены формулы –2 балла;</w:t>
      </w:r>
    </w:p>
    <w:p w:rsidR="00DE1E25" w:rsidRPr="00B631F4" w:rsidRDefault="00DE1E25"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Правильно набрана и отформатирована таблица – 2 балла;</w:t>
      </w:r>
    </w:p>
    <w:p w:rsidR="00DE1E25" w:rsidRPr="00B631F4" w:rsidRDefault="00DE1E25"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Максимальный результат –5 баллов.</w:t>
      </w:r>
    </w:p>
    <w:p w:rsidR="00DE1E25" w:rsidRPr="00B631F4" w:rsidRDefault="00DE1E25"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Время выполнения – 90 мин.</w:t>
      </w:r>
    </w:p>
    <w:p w:rsidR="0082164A" w:rsidRPr="00B631F4" w:rsidRDefault="0082164A" w:rsidP="00B631F4">
      <w:pPr>
        <w:widowControl w:val="0"/>
        <w:spacing w:after="0" w:line="240" w:lineRule="auto"/>
        <w:ind w:firstLine="709"/>
        <w:jc w:val="both"/>
        <w:rPr>
          <w:rFonts w:ascii="Times New Roman" w:hAnsi="Times New Roman" w:cs="Times New Roman"/>
          <w:b/>
          <w:sz w:val="24"/>
          <w:szCs w:val="24"/>
        </w:rPr>
      </w:pPr>
    </w:p>
    <w:p w:rsidR="0087230C" w:rsidRPr="00B631F4" w:rsidRDefault="0087230C" w:rsidP="00B631F4">
      <w:pPr>
        <w:widowControl w:val="0"/>
        <w:spacing w:after="0" w:line="240" w:lineRule="auto"/>
        <w:ind w:firstLine="709"/>
        <w:jc w:val="center"/>
        <w:rPr>
          <w:rFonts w:ascii="Times New Roman" w:hAnsi="Times New Roman" w:cs="Times New Roman"/>
          <w:b/>
          <w:sz w:val="24"/>
          <w:szCs w:val="24"/>
        </w:rPr>
      </w:pPr>
      <w:r w:rsidRPr="00B631F4">
        <w:rPr>
          <w:rFonts w:ascii="Times New Roman" w:hAnsi="Times New Roman" w:cs="Times New Roman"/>
          <w:b/>
          <w:sz w:val="24"/>
          <w:szCs w:val="24"/>
        </w:rPr>
        <w:t>6.</w:t>
      </w:r>
      <w:r w:rsidR="00475B3D">
        <w:rPr>
          <w:rFonts w:ascii="Times New Roman" w:hAnsi="Times New Roman" w:cs="Times New Roman"/>
          <w:b/>
          <w:sz w:val="24"/>
          <w:szCs w:val="24"/>
        </w:rPr>
        <w:t>3</w:t>
      </w:r>
      <w:r w:rsidRPr="00B631F4">
        <w:rPr>
          <w:rFonts w:ascii="Times New Roman" w:hAnsi="Times New Roman" w:cs="Times New Roman"/>
          <w:b/>
          <w:sz w:val="24"/>
          <w:szCs w:val="24"/>
        </w:rPr>
        <w:t>. Расчетное задание по теме</w:t>
      </w:r>
      <w:r w:rsidR="00915FBC" w:rsidRPr="00B631F4">
        <w:rPr>
          <w:rFonts w:ascii="Times New Roman" w:hAnsi="Times New Roman" w:cs="Times New Roman"/>
          <w:b/>
          <w:sz w:val="24"/>
          <w:szCs w:val="24"/>
        </w:rPr>
        <w:t> 2.2</w:t>
      </w:r>
      <w:r w:rsidRPr="00B631F4">
        <w:rPr>
          <w:rFonts w:ascii="Times New Roman" w:hAnsi="Times New Roman" w:cs="Times New Roman"/>
          <w:b/>
          <w:sz w:val="24"/>
          <w:szCs w:val="24"/>
        </w:rPr>
        <w:t xml:space="preserve"> «Обработка информации в электронных таблицах»</w:t>
      </w:r>
    </w:p>
    <w:p w:rsidR="0087230C" w:rsidRPr="00B631F4" w:rsidRDefault="0087230C" w:rsidP="00B631F4">
      <w:pPr>
        <w:widowControl w:val="0"/>
        <w:spacing w:after="0" w:line="240" w:lineRule="auto"/>
        <w:ind w:firstLine="709"/>
        <w:jc w:val="both"/>
        <w:rPr>
          <w:rFonts w:ascii="Times New Roman" w:hAnsi="Times New Roman" w:cs="Times New Roman"/>
          <w:b/>
          <w:sz w:val="24"/>
          <w:szCs w:val="24"/>
        </w:rPr>
      </w:pPr>
    </w:p>
    <w:p w:rsidR="00720441" w:rsidRPr="00B631F4" w:rsidRDefault="00F41F62" w:rsidP="00B631F4">
      <w:pPr>
        <w:widowControl w:val="0"/>
        <w:spacing w:after="0" w:line="240" w:lineRule="auto"/>
        <w:ind w:firstLine="709"/>
        <w:jc w:val="center"/>
        <w:rPr>
          <w:rFonts w:ascii="Times New Roman" w:hAnsi="Times New Roman" w:cs="Times New Roman"/>
          <w:b/>
          <w:sz w:val="24"/>
          <w:szCs w:val="24"/>
        </w:rPr>
      </w:pPr>
      <w:r w:rsidRPr="00B631F4">
        <w:rPr>
          <w:rFonts w:ascii="Times New Roman" w:eastAsia="Times New Roman" w:hAnsi="Times New Roman" w:cs="Times New Roman"/>
          <w:b/>
          <w:bCs/>
          <w:color w:val="000000"/>
          <w:sz w:val="24"/>
          <w:szCs w:val="24"/>
        </w:rPr>
        <w:t xml:space="preserve">Организация расчета </w:t>
      </w:r>
      <w:r w:rsidR="007F756D" w:rsidRPr="00B631F4">
        <w:rPr>
          <w:rFonts w:ascii="Times New Roman" w:eastAsia="Times New Roman" w:hAnsi="Times New Roman" w:cs="Times New Roman"/>
          <w:b/>
          <w:bCs/>
          <w:color w:val="000000"/>
          <w:sz w:val="24"/>
          <w:szCs w:val="24"/>
        </w:rPr>
        <w:t xml:space="preserve">заработной </w:t>
      </w:r>
      <w:r w:rsidR="00191A13" w:rsidRPr="00B631F4">
        <w:rPr>
          <w:rFonts w:ascii="Times New Roman" w:eastAsia="Times New Roman" w:hAnsi="Times New Roman" w:cs="Times New Roman"/>
          <w:b/>
          <w:bCs/>
          <w:color w:val="000000"/>
          <w:sz w:val="24"/>
          <w:szCs w:val="24"/>
        </w:rPr>
        <w:t>платы</w:t>
      </w:r>
    </w:p>
    <w:p w:rsidR="00720441" w:rsidRPr="00B631F4" w:rsidRDefault="00720441" w:rsidP="00B631F4">
      <w:pPr>
        <w:widowControl w:val="0"/>
        <w:spacing w:after="0" w:line="240" w:lineRule="auto"/>
        <w:ind w:firstLine="709"/>
        <w:jc w:val="both"/>
        <w:rPr>
          <w:rFonts w:ascii="Times New Roman" w:hAnsi="Times New Roman" w:cs="Times New Roman"/>
          <w:b/>
          <w:sz w:val="24"/>
          <w:szCs w:val="24"/>
        </w:rPr>
      </w:pPr>
    </w:p>
    <w:p w:rsidR="007F756D" w:rsidRPr="00B631F4" w:rsidRDefault="007F756D" w:rsidP="00B631F4">
      <w:pPr>
        <w:widowControl w:val="0"/>
        <w:spacing w:after="0" w:line="240" w:lineRule="auto"/>
        <w:ind w:firstLine="709"/>
        <w:jc w:val="both"/>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xml:space="preserve">Организовать в электронных таблицах Excel </w:t>
      </w:r>
      <w:r w:rsidR="004C5D71" w:rsidRPr="00B631F4">
        <w:rPr>
          <w:rFonts w:ascii="Times New Roman" w:eastAsia="Times New Roman" w:hAnsi="Times New Roman" w:cs="Times New Roman"/>
          <w:color w:val="000000"/>
          <w:sz w:val="24"/>
          <w:szCs w:val="24"/>
        </w:rPr>
        <w:t xml:space="preserve">сводный </w:t>
      </w:r>
      <w:r w:rsidRPr="00B631F4">
        <w:rPr>
          <w:rFonts w:ascii="Times New Roman" w:eastAsia="Times New Roman" w:hAnsi="Times New Roman" w:cs="Times New Roman"/>
          <w:color w:val="000000"/>
          <w:sz w:val="24"/>
          <w:szCs w:val="24"/>
        </w:rPr>
        <w:t xml:space="preserve">расчет заработной платы и страховых взносов, </w:t>
      </w:r>
      <w:r w:rsidR="00C34B18" w:rsidRPr="00B631F4">
        <w:rPr>
          <w:rFonts w:ascii="Times New Roman" w:eastAsia="Times New Roman" w:hAnsi="Times New Roman" w:cs="Times New Roman"/>
          <w:color w:val="000000"/>
          <w:sz w:val="24"/>
          <w:szCs w:val="24"/>
        </w:rPr>
        <w:t>образец</w:t>
      </w:r>
      <w:r w:rsidRPr="00B631F4">
        <w:rPr>
          <w:rFonts w:ascii="Times New Roman" w:eastAsia="Times New Roman" w:hAnsi="Times New Roman" w:cs="Times New Roman"/>
          <w:color w:val="000000"/>
          <w:sz w:val="24"/>
          <w:szCs w:val="24"/>
        </w:rPr>
        <w:t xml:space="preserve"> таблицы представлен на рисунке 2</w:t>
      </w:r>
      <w:r w:rsidR="00456150" w:rsidRPr="00B631F4">
        <w:rPr>
          <w:rFonts w:ascii="Times New Roman" w:eastAsia="Times New Roman" w:hAnsi="Times New Roman" w:cs="Times New Roman"/>
          <w:color w:val="000000"/>
          <w:sz w:val="24"/>
          <w:szCs w:val="24"/>
        </w:rPr>
        <w:t>.</w:t>
      </w:r>
      <w:r w:rsidR="00081A78" w:rsidRPr="00B631F4">
        <w:rPr>
          <w:rFonts w:ascii="Times New Roman" w:eastAsia="Times New Roman" w:hAnsi="Times New Roman" w:cs="Times New Roman"/>
          <w:color w:val="000000"/>
          <w:sz w:val="24"/>
          <w:szCs w:val="24"/>
        </w:rPr>
        <w:t xml:space="preserve"> Последовательность действий описана ниже.</w:t>
      </w:r>
    </w:p>
    <w:p w:rsidR="00456150" w:rsidRPr="00B631F4" w:rsidRDefault="00456150" w:rsidP="00B631F4">
      <w:pPr>
        <w:widowControl w:val="0"/>
        <w:spacing w:after="0" w:line="240" w:lineRule="auto"/>
        <w:ind w:firstLine="709"/>
        <w:jc w:val="both"/>
        <w:rPr>
          <w:rFonts w:ascii="Times New Roman" w:eastAsia="Times New Roman" w:hAnsi="Times New Roman" w:cs="Times New Roman"/>
          <w:color w:val="000000"/>
          <w:sz w:val="24"/>
          <w:szCs w:val="24"/>
        </w:rPr>
      </w:pPr>
    </w:p>
    <w:p w:rsidR="00566EB9" w:rsidRPr="00B631F4" w:rsidRDefault="00566EB9" w:rsidP="00B631F4">
      <w:pPr>
        <w:pStyle w:val="a9"/>
        <w:widowControl w:val="0"/>
        <w:numPr>
          <w:ilvl w:val="0"/>
          <w:numId w:val="1"/>
        </w:numPr>
        <w:ind w:left="0" w:hanging="283"/>
        <w:jc w:val="both"/>
        <w:rPr>
          <w:color w:val="000000"/>
        </w:rPr>
      </w:pPr>
      <w:r w:rsidRPr="00B631F4">
        <w:rPr>
          <w:color w:val="000000"/>
        </w:rPr>
        <w:t>Оформить таблицу по образцу, ввести  сотрудников, для каждого указать год рождения, число иждивенцев, оклад, сумму премии.</w:t>
      </w:r>
    </w:p>
    <w:p w:rsidR="00566EB9" w:rsidRPr="00B631F4" w:rsidRDefault="00566EB9" w:rsidP="00B631F4">
      <w:pPr>
        <w:pStyle w:val="a9"/>
        <w:widowControl w:val="0"/>
        <w:numPr>
          <w:ilvl w:val="0"/>
          <w:numId w:val="1"/>
        </w:numPr>
        <w:ind w:left="0" w:hanging="283"/>
        <w:jc w:val="both"/>
        <w:rPr>
          <w:color w:val="000000"/>
        </w:rPr>
      </w:pPr>
      <w:r w:rsidRPr="00B631F4">
        <w:rPr>
          <w:color w:val="000000"/>
        </w:rPr>
        <w:t>Вычислить по формулам районный коэффициент (30%), "Итого начислено".</w:t>
      </w:r>
    </w:p>
    <w:p w:rsidR="00566EB9" w:rsidRPr="00B631F4" w:rsidRDefault="00566EB9" w:rsidP="00B631F4">
      <w:pPr>
        <w:pStyle w:val="a9"/>
        <w:widowControl w:val="0"/>
        <w:numPr>
          <w:ilvl w:val="0"/>
          <w:numId w:val="1"/>
        </w:numPr>
        <w:ind w:left="0" w:hanging="283"/>
        <w:jc w:val="both"/>
        <w:rPr>
          <w:color w:val="000000"/>
        </w:rPr>
      </w:pPr>
      <w:r w:rsidRPr="00B631F4">
        <w:rPr>
          <w:color w:val="000000"/>
        </w:rPr>
        <w:t>Рассчитать НДФЛ с  учетом вычетов по облагаемой базе (1400 руб. на иждивенца), округлить до целых.</w:t>
      </w:r>
    </w:p>
    <w:p w:rsidR="00566EB9" w:rsidRPr="00B631F4" w:rsidRDefault="00566EB9" w:rsidP="00B631F4">
      <w:pPr>
        <w:pStyle w:val="a9"/>
        <w:widowControl w:val="0"/>
        <w:numPr>
          <w:ilvl w:val="0"/>
          <w:numId w:val="1"/>
        </w:numPr>
        <w:ind w:left="0" w:hanging="283"/>
        <w:jc w:val="both"/>
        <w:rPr>
          <w:color w:val="000000"/>
        </w:rPr>
      </w:pPr>
      <w:r w:rsidRPr="00B631F4">
        <w:rPr>
          <w:color w:val="000000"/>
        </w:rPr>
        <w:t>Рассчитать профсоюзный взнос в размере 1% от начисленной суммы.</w:t>
      </w:r>
    </w:p>
    <w:p w:rsidR="00566EB9" w:rsidRPr="00B631F4" w:rsidRDefault="00566EB9" w:rsidP="00B631F4">
      <w:pPr>
        <w:pStyle w:val="a9"/>
        <w:widowControl w:val="0"/>
        <w:numPr>
          <w:ilvl w:val="0"/>
          <w:numId w:val="1"/>
        </w:numPr>
        <w:ind w:left="0" w:hanging="283"/>
        <w:jc w:val="both"/>
        <w:rPr>
          <w:color w:val="000000"/>
        </w:rPr>
      </w:pPr>
      <w:r w:rsidRPr="00B631F4">
        <w:rPr>
          <w:color w:val="000000"/>
        </w:rPr>
        <w:t>Рассчитать общую сумму удержаний и сумму к выдаче.</w:t>
      </w:r>
    </w:p>
    <w:p w:rsidR="00566EB9" w:rsidRPr="00B631F4" w:rsidRDefault="00566EB9" w:rsidP="00B631F4">
      <w:pPr>
        <w:pStyle w:val="a9"/>
        <w:widowControl w:val="0"/>
        <w:numPr>
          <w:ilvl w:val="0"/>
          <w:numId w:val="1"/>
        </w:numPr>
        <w:ind w:left="0" w:hanging="283"/>
        <w:jc w:val="both"/>
        <w:rPr>
          <w:color w:val="000000"/>
        </w:rPr>
      </w:pPr>
      <w:r w:rsidRPr="00B631F4">
        <w:rPr>
          <w:color w:val="000000"/>
        </w:rPr>
        <w:t>Рассчитать страховые взносы с учетом ставок (ФСС РФ 2,9%, ФФОМС 5,1%).</w:t>
      </w:r>
    </w:p>
    <w:p w:rsidR="00566EB9" w:rsidRPr="00B631F4" w:rsidRDefault="00566EB9" w:rsidP="00B631F4">
      <w:pPr>
        <w:pStyle w:val="a9"/>
        <w:widowControl w:val="0"/>
        <w:numPr>
          <w:ilvl w:val="0"/>
          <w:numId w:val="1"/>
        </w:numPr>
        <w:ind w:left="0" w:hanging="283"/>
        <w:jc w:val="both"/>
        <w:rPr>
          <w:color w:val="000000"/>
        </w:rPr>
      </w:pPr>
      <w:r w:rsidRPr="00B631F4">
        <w:rPr>
          <w:color w:val="000000"/>
        </w:rPr>
        <w:t>Рассчитать взносы в ПФР, ставка 22%.</w:t>
      </w:r>
    </w:p>
    <w:p w:rsidR="00566EB9" w:rsidRPr="00B631F4" w:rsidRDefault="00566EB9" w:rsidP="00B631F4">
      <w:pPr>
        <w:pStyle w:val="a9"/>
        <w:widowControl w:val="0"/>
        <w:numPr>
          <w:ilvl w:val="0"/>
          <w:numId w:val="1"/>
        </w:numPr>
        <w:ind w:left="0" w:hanging="283"/>
        <w:jc w:val="both"/>
        <w:rPr>
          <w:color w:val="000000"/>
        </w:rPr>
      </w:pPr>
      <w:r w:rsidRPr="00B631F4">
        <w:rPr>
          <w:color w:val="000000"/>
        </w:rPr>
        <w:t>Подсчитать итоги.</w:t>
      </w:r>
    </w:p>
    <w:p w:rsidR="00566EB9" w:rsidRPr="00B631F4" w:rsidRDefault="00566EB9" w:rsidP="00B631F4">
      <w:pPr>
        <w:widowControl w:val="0"/>
        <w:spacing w:after="0" w:line="240" w:lineRule="auto"/>
        <w:ind w:firstLine="709"/>
        <w:jc w:val="both"/>
        <w:rPr>
          <w:rFonts w:ascii="Times New Roman" w:hAnsi="Times New Roman" w:cs="Times New Roman"/>
          <w:b/>
          <w:sz w:val="24"/>
          <w:szCs w:val="24"/>
        </w:rPr>
      </w:pPr>
    </w:p>
    <w:p w:rsidR="00566EB9" w:rsidRPr="00B631F4" w:rsidRDefault="00566EB9"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Контролируемые объекты: У1, У2, У</w:t>
      </w:r>
      <w:r w:rsidR="00475B3D">
        <w:rPr>
          <w:rFonts w:ascii="Times New Roman" w:hAnsi="Times New Roman" w:cs="Times New Roman"/>
          <w:sz w:val="24"/>
          <w:szCs w:val="24"/>
        </w:rPr>
        <w:t>4</w:t>
      </w:r>
      <w:r w:rsidRPr="00B631F4">
        <w:rPr>
          <w:rFonts w:ascii="Times New Roman" w:hAnsi="Times New Roman" w:cs="Times New Roman"/>
          <w:sz w:val="24"/>
          <w:szCs w:val="24"/>
        </w:rPr>
        <w:t xml:space="preserve">, З1, </w:t>
      </w:r>
      <w:r w:rsidR="00475B3D" w:rsidRPr="00B631F4">
        <w:rPr>
          <w:rFonts w:ascii="Times New Roman" w:hAnsi="Times New Roman" w:cs="Times New Roman"/>
          <w:sz w:val="24"/>
          <w:szCs w:val="24"/>
        </w:rPr>
        <w:t>З</w:t>
      </w:r>
      <w:r w:rsidR="00475B3D">
        <w:rPr>
          <w:rFonts w:ascii="Times New Roman" w:hAnsi="Times New Roman" w:cs="Times New Roman"/>
          <w:sz w:val="24"/>
          <w:szCs w:val="24"/>
        </w:rPr>
        <w:t xml:space="preserve">2, </w:t>
      </w:r>
      <w:r w:rsidRPr="00B631F4">
        <w:rPr>
          <w:rFonts w:ascii="Times New Roman" w:hAnsi="Times New Roman" w:cs="Times New Roman"/>
          <w:sz w:val="24"/>
          <w:szCs w:val="24"/>
        </w:rPr>
        <w:t>З</w:t>
      </w:r>
      <w:r w:rsidR="00475B3D">
        <w:rPr>
          <w:rFonts w:ascii="Times New Roman" w:hAnsi="Times New Roman" w:cs="Times New Roman"/>
          <w:sz w:val="24"/>
          <w:szCs w:val="24"/>
        </w:rPr>
        <w:t>5</w:t>
      </w:r>
      <w:r w:rsidRPr="00B631F4">
        <w:rPr>
          <w:rFonts w:ascii="Times New Roman" w:hAnsi="Times New Roman" w:cs="Times New Roman"/>
          <w:sz w:val="24"/>
          <w:szCs w:val="24"/>
        </w:rPr>
        <w:t>.</w:t>
      </w:r>
    </w:p>
    <w:p w:rsidR="00566EB9" w:rsidRPr="00B631F4" w:rsidRDefault="00566EB9"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Количество вариантов – 10.</w:t>
      </w:r>
    </w:p>
    <w:p w:rsidR="00566EB9" w:rsidRPr="00B631F4" w:rsidRDefault="00566EB9"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Критерии оценки:</w:t>
      </w:r>
    </w:p>
    <w:p w:rsidR="00566EB9" w:rsidRPr="00B631F4" w:rsidRDefault="00566EB9" w:rsidP="00B631F4">
      <w:pPr>
        <w:spacing w:after="0" w:line="240" w:lineRule="auto"/>
        <w:ind w:firstLine="708"/>
        <w:jc w:val="both"/>
        <w:rPr>
          <w:rFonts w:ascii="Times New Roman" w:hAnsi="Times New Roman" w:cs="Times New Roman"/>
          <w:sz w:val="24"/>
          <w:szCs w:val="24"/>
        </w:rPr>
      </w:pPr>
      <w:r w:rsidRPr="00B631F4">
        <w:rPr>
          <w:rFonts w:ascii="Times New Roman" w:hAnsi="Times New Roman" w:cs="Times New Roman"/>
          <w:sz w:val="24"/>
          <w:szCs w:val="24"/>
        </w:rPr>
        <w:lastRenderedPageBreak/>
        <w:t>Оформление  таблицы и форматирование наименований столбцов – 2 балла;</w:t>
      </w:r>
    </w:p>
    <w:p w:rsidR="00566EB9" w:rsidRPr="00B631F4" w:rsidRDefault="00566EB9" w:rsidP="00B631F4">
      <w:pPr>
        <w:spacing w:after="0" w:line="240" w:lineRule="auto"/>
        <w:ind w:firstLine="708"/>
        <w:jc w:val="both"/>
        <w:rPr>
          <w:rFonts w:ascii="Times New Roman" w:hAnsi="Times New Roman" w:cs="Times New Roman"/>
          <w:sz w:val="24"/>
          <w:szCs w:val="24"/>
        </w:rPr>
      </w:pPr>
      <w:r w:rsidRPr="00B631F4">
        <w:rPr>
          <w:rFonts w:ascii="Times New Roman" w:hAnsi="Times New Roman" w:cs="Times New Roman"/>
          <w:sz w:val="24"/>
          <w:szCs w:val="24"/>
        </w:rPr>
        <w:t>Правильный ввод и копирование  математических формул – 3 балла;</w:t>
      </w:r>
    </w:p>
    <w:p w:rsidR="00566EB9" w:rsidRPr="00B631F4" w:rsidRDefault="00566EB9"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Максимальный результат –5 баллов.</w:t>
      </w:r>
    </w:p>
    <w:p w:rsidR="00566EB9" w:rsidRPr="00B631F4" w:rsidRDefault="00566EB9"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Время выполнения – 45 мин.</w:t>
      </w:r>
    </w:p>
    <w:p w:rsidR="00720441" w:rsidRPr="00B631F4" w:rsidRDefault="00720441" w:rsidP="00B631F4">
      <w:pPr>
        <w:widowControl w:val="0"/>
        <w:spacing w:after="0" w:line="240" w:lineRule="auto"/>
        <w:ind w:firstLine="709"/>
        <w:jc w:val="both"/>
        <w:rPr>
          <w:rFonts w:ascii="Times New Roman" w:hAnsi="Times New Roman" w:cs="Times New Roman"/>
          <w:b/>
          <w:sz w:val="24"/>
          <w:szCs w:val="24"/>
        </w:rPr>
      </w:pPr>
    </w:p>
    <w:p w:rsidR="00720441" w:rsidRPr="00B631F4" w:rsidRDefault="00720441" w:rsidP="00B631F4">
      <w:pPr>
        <w:widowControl w:val="0"/>
        <w:spacing w:after="0" w:line="240" w:lineRule="auto"/>
        <w:ind w:firstLine="709"/>
        <w:jc w:val="both"/>
        <w:rPr>
          <w:rFonts w:ascii="Times New Roman" w:hAnsi="Times New Roman" w:cs="Times New Roman"/>
          <w:b/>
          <w:sz w:val="24"/>
          <w:szCs w:val="24"/>
        </w:rPr>
        <w:sectPr w:rsidR="00720441" w:rsidRPr="00B631F4" w:rsidSect="00DA5C60">
          <w:pgSz w:w="11906" w:h="16838"/>
          <w:pgMar w:top="1134" w:right="851" w:bottom="1134" w:left="1701" w:header="709" w:footer="709" w:gutter="0"/>
          <w:cols w:space="708"/>
          <w:docGrid w:linePitch="360"/>
        </w:sectPr>
      </w:pPr>
    </w:p>
    <w:tbl>
      <w:tblPr>
        <w:tblW w:w="14900" w:type="dxa"/>
        <w:tblInd w:w="92" w:type="dxa"/>
        <w:tblLayout w:type="fixed"/>
        <w:tblLook w:val="04A0"/>
      </w:tblPr>
      <w:tblGrid>
        <w:gridCol w:w="613"/>
        <w:gridCol w:w="2138"/>
        <w:gridCol w:w="853"/>
        <w:gridCol w:w="27"/>
        <w:gridCol w:w="717"/>
        <w:gridCol w:w="164"/>
        <w:gridCol w:w="602"/>
        <w:gridCol w:w="279"/>
        <w:gridCol w:w="368"/>
        <w:gridCol w:w="513"/>
        <w:gridCol w:w="299"/>
        <w:gridCol w:w="581"/>
        <w:gridCol w:w="135"/>
        <w:gridCol w:w="746"/>
        <w:gridCol w:w="66"/>
        <w:gridCol w:w="815"/>
        <w:gridCol w:w="881"/>
        <w:gridCol w:w="236"/>
        <w:gridCol w:w="709"/>
        <w:gridCol w:w="103"/>
        <w:gridCol w:w="843"/>
        <w:gridCol w:w="196"/>
        <w:gridCol w:w="749"/>
        <w:gridCol w:w="186"/>
        <w:gridCol w:w="760"/>
        <w:gridCol w:w="279"/>
        <w:gridCol w:w="490"/>
        <w:gridCol w:w="279"/>
        <w:gridCol w:w="261"/>
        <w:gridCol w:w="12"/>
      </w:tblGrid>
      <w:tr w:rsidR="00566EB9" w:rsidRPr="00B631F4" w:rsidTr="00566EB9">
        <w:trPr>
          <w:gridAfter w:val="1"/>
          <w:wAfter w:w="12" w:type="dxa"/>
          <w:trHeight w:val="664"/>
        </w:trPr>
        <w:tc>
          <w:tcPr>
            <w:tcW w:w="14888" w:type="dxa"/>
            <w:gridSpan w:val="29"/>
            <w:tcBorders>
              <w:top w:val="single" w:sz="4" w:space="0" w:color="auto"/>
              <w:left w:val="single" w:sz="4" w:space="0" w:color="auto"/>
              <w:bottom w:val="nil"/>
              <w:right w:val="single" w:sz="4" w:space="0" w:color="auto"/>
            </w:tcBorders>
            <w:shd w:val="clear" w:color="auto" w:fill="auto"/>
            <w:noWrap/>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b/>
                <w:bCs/>
                <w:color w:val="000000"/>
                <w:sz w:val="24"/>
                <w:szCs w:val="24"/>
              </w:rPr>
              <w:lastRenderedPageBreak/>
              <w:t>Сводный расчет заработной платы  и отчислений в страховые внебюджетные фонды</w:t>
            </w:r>
          </w:p>
        </w:tc>
      </w:tr>
      <w:tr w:rsidR="00566EB9" w:rsidRPr="00B631F4" w:rsidTr="00566EB9">
        <w:trPr>
          <w:trHeight w:val="343"/>
        </w:trPr>
        <w:tc>
          <w:tcPr>
            <w:tcW w:w="613" w:type="dxa"/>
            <w:tcBorders>
              <w:top w:val="nil"/>
              <w:left w:val="single" w:sz="4" w:space="0" w:color="auto"/>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2138" w:type="dxa"/>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853" w:type="dxa"/>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744"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766"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647"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812"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716"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812"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1696"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812"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1039"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935"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1039"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769" w:type="dxa"/>
            <w:gridSpan w:val="2"/>
            <w:tcBorders>
              <w:top w:val="nil"/>
              <w:left w:val="nil"/>
              <w:bottom w:val="nil"/>
              <w:right w:val="nil"/>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273" w:type="dxa"/>
            <w:gridSpan w:val="2"/>
            <w:tcBorders>
              <w:top w:val="nil"/>
              <w:left w:val="nil"/>
              <w:bottom w:val="nil"/>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r>
      <w:tr w:rsidR="00566EB9" w:rsidRPr="00B631F4" w:rsidTr="00566EB9">
        <w:trPr>
          <w:gridAfter w:val="1"/>
          <w:wAfter w:w="12" w:type="dxa"/>
          <w:trHeight w:val="343"/>
        </w:trPr>
        <w:tc>
          <w:tcPr>
            <w:tcW w:w="6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п/п</w:t>
            </w:r>
          </w:p>
        </w:tc>
        <w:tc>
          <w:tcPr>
            <w:tcW w:w="21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ФИО</w:t>
            </w:r>
          </w:p>
        </w:tc>
        <w:tc>
          <w:tcPr>
            <w:tcW w:w="88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Оклад</w:t>
            </w:r>
          </w:p>
        </w:tc>
        <w:tc>
          <w:tcPr>
            <w:tcW w:w="881"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Районный коэффициент</w:t>
            </w:r>
          </w:p>
        </w:tc>
        <w:tc>
          <w:tcPr>
            <w:tcW w:w="88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Премия</w:t>
            </w:r>
          </w:p>
        </w:tc>
        <w:tc>
          <w:tcPr>
            <w:tcW w:w="881"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Итого начислено</w:t>
            </w:r>
          </w:p>
        </w:tc>
        <w:tc>
          <w:tcPr>
            <w:tcW w:w="880"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НДФЛ</w:t>
            </w:r>
          </w:p>
        </w:tc>
        <w:tc>
          <w:tcPr>
            <w:tcW w:w="881"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Профсоюзный взнос</w:t>
            </w:r>
          </w:p>
        </w:tc>
        <w:tc>
          <w:tcPr>
            <w:tcW w:w="881"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Итого удержано</w:t>
            </w:r>
          </w:p>
        </w:tc>
        <w:tc>
          <w:tcPr>
            <w:tcW w:w="88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Сумма  к выдаче</w:t>
            </w:r>
          </w:p>
        </w:tc>
        <w:tc>
          <w:tcPr>
            <w:tcW w:w="3782" w:type="dxa"/>
            <w:gridSpan w:val="8"/>
            <w:tcBorders>
              <w:top w:val="single" w:sz="4" w:space="0" w:color="auto"/>
              <w:left w:val="nil"/>
              <w:bottom w:val="single" w:sz="4" w:space="0" w:color="auto"/>
              <w:right w:val="single" w:sz="4" w:space="0" w:color="auto"/>
            </w:tcBorders>
            <w:shd w:val="clear" w:color="auto" w:fill="auto"/>
            <w:noWrap/>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Страховые взносы</w:t>
            </w:r>
          </w:p>
        </w:tc>
        <w:tc>
          <w:tcPr>
            <w:tcW w:w="769"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Год рождения</w:t>
            </w:r>
          </w:p>
        </w:tc>
        <w:tc>
          <w:tcPr>
            <w:tcW w:w="540"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Число иждивенцев</w:t>
            </w:r>
          </w:p>
        </w:tc>
      </w:tr>
      <w:tr w:rsidR="00566EB9" w:rsidRPr="00B631F4" w:rsidTr="00566EB9">
        <w:trPr>
          <w:gridAfter w:val="1"/>
          <w:wAfter w:w="12" w:type="dxa"/>
          <w:cantSplit/>
          <w:trHeight w:val="2552"/>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2138" w:type="dxa"/>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880" w:type="dxa"/>
            <w:gridSpan w:val="2"/>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881" w:type="dxa"/>
            <w:gridSpan w:val="2"/>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881" w:type="dxa"/>
            <w:gridSpan w:val="2"/>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881" w:type="dxa"/>
            <w:gridSpan w:val="2"/>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880" w:type="dxa"/>
            <w:gridSpan w:val="2"/>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881" w:type="dxa"/>
            <w:gridSpan w:val="2"/>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881" w:type="dxa"/>
            <w:gridSpan w:val="2"/>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881" w:type="dxa"/>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945"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ФСС РФ</w:t>
            </w:r>
          </w:p>
        </w:tc>
        <w:tc>
          <w:tcPr>
            <w:tcW w:w="946"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ФФОМС</w:t>
            </w:r>
          </w:p>
        </w:tc>
        <w:tc>
          <w:tcPr>
            <w:tcW w:w="945"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ПФР</w:t>
            </w:r>
          </w:p>
        </w:tc>
        <w:tc>
          <w:tcPr>
            <w:tcW w:w="946" w:type="dxa"/>
            <w:gridSpan w:val="2"/>
            <w:tcBorders>
              <w:top w:val="nil"/>
              <w:left w:val="single" w:sz="4" w:space="0" w:color="auto"/>
              <w:bottom w:val="single" w:sz="4" w:space="0" w:color="000000"/>
              <w:right w:val="single" w:sz="4" w:space="0" w:color="auto"/>
            </w:tcBorders>
            <w:shd w:val="clear" w:color="auto" w:fill="auto"/>
            <w:textDirection w:val="btLr"/>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Итого страховые взносы</w:t>
            </w:r>
          </w:p>
        </w:tc>
        <w:tc>
          <w:tcPr>
            <w:tcW w:w="769" w:type="dxa"/>
            <w:gridSpan w:val="2"/>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540" w:type="dxa"/>
            <w:gridSpan w:val="2"/>
            <w:vMerge/>
            <w:tcBorders>
              <w:top w:val="single" w:sz="4" w:space="0" w:color="auto"/>
              <w:left w:val="single" w:sz="4" w:space="0" w:color="auto"/>
              <w:bottom w:val="single" w:sz="4" w:space="0" w:color="000000"/>
              <w:right w:val="single" w:sz="4" w:space="0" w:color="auto"/>
            </w:tcBorders>
            <w:vAlign w:val="center"/>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Васильев И.И.</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18500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10000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single" w:sz="4" w:space="0" w:color="auto"/>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19</w:t>
            </w:r>
            <w:r w:rsidRPr="00B631F4">
              <w:rPr>
                <w:rFonts w:ascii="Times New Roman" w:eastAsia="Times New Roman" w:hAnsi="Times New Roman" w:cs="Times New Roman"/>
                <w:color w:val="000000"/>
                <w:sz w:val="24"/>
                <w:szCs w:val="24"/>
                <w:lang w:val="en-US"/>
              </w:rPr>
              <w:t>8</w:t>
            </w:r>
            <w:r w:rsidRPr="00B631F4">
              <w:rPr>
                <w:rFonts w:ascii="Times New Roman" w:eastAsia="Times New Roman" w:hAnsi="Times New Roman" w:cs="Times New Roman"/>
                <w:color w:val="000000"/>
                <w:sz w:val="24"/>
                <w:szCs w:val="24"/>
              </w:rPr>
              <w:t>5</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2</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2</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Желткова А.А.</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16000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19</w:t>
            </w:r>
            <w:r w:rsidRPr="00B631F4">
              <w:rPr>
                <w:rFonts w:ascii="Times New Roman" w:eastAsia="Times New Roman" w:hAnsi="Times New Roman" w:cs="Times New Roman"/>
                <w:color w:val="000000"/>
                <w:sz w:val="24"/>
                <w:szCs w:val="24"/>
                <w:lang w:val="en-US"/>
              </w:rPr>
              <w:t>7</w:t>
            </w:r>
            <w:r w:rsidRPr="00B631F4">
              <w:rPr>
                <w:rFonts w:ascii="Times New Roman" w:eastAsia="Times New Roman" w:hAnsi="Times New Roman" w:cs="Times New Roman"/>
                <w:color w:val="000000"/>
                <w:sz w:val="24"/>
                <w:szCs w:val="24"/>
              </w:rPr>
              <w:t>5</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3</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Журавлев В.М.</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17000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5000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19</w:t>
            </w:r>
            <w:r w:rsidRPr="00B631F4">
              <w:rPr>
                <w:rFonts w:ascii="Times New Roman" w:eastAsia="Times New Roman" w:hAnsi="Times New Roman" w:cs="Times New Roman"/>
                <w:color w:val="000000"/>
                <w:sz w:val="24"/>
                <w:szCs w:val="24"/>
                <w:lang w:val="en-US"/>
              </w:rPr>
              <w:t>8</w:t>
            </w:r>
            <w:r w:rsidRPr="00B631F4">
              <w:rPr>
                <w:rFonts w:ascii="Times New Roman" w:eastAsia="Times New Roman" w:hAnsi="Times New Roman" w:cs="Times New Roman"/>
                <w:color w:val="000000"/>
                <w:sz w:val="24"/>
                <w:szCs w:val="24"/>
              </w:rPr>
              <w:t>8</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2</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4</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Зайцев Г.Р.</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16000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19</w:t>
            </w:r>
            <w:r w:rsidRPr="00B631F4">
              <w:rPr>
                <w:rFonts w:ascii="Times New Roman" w:eastAsia="Times New Roman" w:hAnsi="Times New Roman" w:cs="Times New Roman"/>
                <w:color w:val="000000"/>
                <w:sz w:val="24"/>
                <w:szCs w:val="24"/>
                <w:lang w:val="en-US"/>
              </w:rPr>
              <w:t>7</w:t>
            </w:r>
            <w:r w:rsidRPr="00B631F4">
              <w:rPr>
                <w:rFonts w:ascii="Times New Roman" w:eastAsia="Times New Roman" w:hAnsi="Times New Roman" w:cs="Times New Roman"/>
                <w:color w:val="000000"/>
                <w:sz w:val="24"/>
                <w:szCs w:val="24"/>
              </w:rPr>
              <w:t>8</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5</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Иванов И.И.</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15500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19</w:t>
            </w:r>
            <w:r w:rsidRPr="00B631F4">
              <w:rPr>
                <w:rFonts w:ascii="Times New Roman" w:eastAsia="Times New Roman" w:hAnsi="Times New Roman" w:cs="Times New Roman"/>
                <w:color w:val="000000"/>
                <w:sz w:val="24"/>
                <w:szCs w:val="24"/>
                <w:lang w:val="en-US"/>
              </w:rPr>
              <w:t>9</w:t>
            </w:r>
            <w:r w:rsidRPr="00B631F4">
              <w:rPr>
                <w:rFonts w:ascii="Times New Roman" w:eastAsia="Times New Roman" w:hAnsi="Times New Roman" w:cs="Times New Roman"/>
                <w:color w:val="000000"/>
                <w:sz w:val="24"/>
                <w:szCs w:val="24"/>
              </w:rPr>
              <w:t>0</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6</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Кассиров Б.Д.</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16000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20000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19</w:t>
            </w:r>
            <w:r w:rsidRPr="00B631F4">
              <w:rPr>
                <w:rFonts w:ascii="Times New Roman" w:eastAsia="Times New Roman" w:hAnsi="Times New Roman" w:cs="Times New Roman"/>
                <w:color w:val="000000"/>
                <w:sz w:val="24"/>
                <w:szCs w:val="24"/>
                <w:lang w:val="en-US"/>
              </w:rPr>
              <w:t>8</w:t>
            </w:r>
            <w:r w:rsidRPr="00B631F4">
              <w:rPr>
                <w:rFonts w:ascii="Times New Roman" w:eastAsia="Times New Roman" w:hAnsi="Times New Roman" w:cs="Times New Roman"/>
                <w:color w:val="000000"/>
                <w:sz w:val="24"/>
                <w:szCs w:val="24"/>
              </w:rPr>
              <w:t>9</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2</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7</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Кирсанова С.У.</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18000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19</w:t>
            </w:r>
            <w:r w:rsidRPr="00B631F4">
              <w:rPr>
                <w:rFonts w:ascii="Times New Roman" w:eastAsia="Times New Roman" w:hAnsi="Times New Roman" w:cs="Times New Roman"/>
                <w:color w:val="000000"/>
                <w:sz w:val="24"/>
                <w:szCs w:val="24"/>
                <w:lang w:val="en-US"/>
              </w:rPr>
              <w:t>9</w:t>
            </w:r>
            <w:r w:rsidRPr="00B631F4">
              <w:rPr>
                <w:rFonts w:ascii="Times New Roman" w:eastAsia="Times New Roman" w:hAnsi="Times New Roman" w:cs="Times New Roman"/>
                <w:color w:val="000000"/>
                <w:sz w:val="24"/>
                <w:szCs w:val="24"/>
              </w:rPr>
              <w:t>0</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8</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Кочетоков Т.Ю.</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14500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lang w:val="en-US"/>
              </w:rPr>
            </w:pPr>
            <w:r w:rsidRPr="00B631F4">
              <w:rPr>
                <w:rFonts w:ascii="Times New Roman" w:eastAsia="Times New Roman" w:hAnsi="Times New Roman" w:cs="Times New Roman"/>
                <w:color w:val="000000"/>
                <w:sz w:val="24"/>
                <w:szCs w:val="24"/>
              </w:rPr>
              <w:t>19</w:t>
            </w:r>
            <w:r w:rsidRPr="00B631F4">
              <w:rPr>
                <w:rFonts w:ascii="Times New Roman" w:eastAsia="Times New Roman" w:hAnsi="Times New Roman" w:cs="Times New Roman"/>
                <w:color w:val="000000"/>
                <w:sz w:val="24"/>
                <w:szCs w:val="24"/>
                <w:lang w:val="en-US"/>
              </w:rPr>
              <w:t>85</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9</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Петров П.П.</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17000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1966</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10</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Самойлов С.С.</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13000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1973</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11</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Сидоров В.Р.</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16600</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center"/>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1988</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2</w:t>
            </w:r>
          </w:p>
        </w:tc>
      </w:tr>
      <w:tr w:rsidR="00566EB9" w:rsidRPr="00B631F4" w:rsidTr="00566EB9">
        <w:trPr>
          <w:gridAfter w:val="1"/>
          <w:wAfter w:w="12" w:type="dxa"/>
          <w:trHeight w:val="343"/>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2138"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ИТОГО</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jc w:val="right"/>
              <w:rPr>
                <w:rFonts w:ascii="Times New Roman" w:eastAsia="Times New Roman" w:hAnsi="Times New Roman" w:cs="Times New Roman"/>
                <w:color w:val="000000"/>
                <w:sz w:val="24"/>
                <w:szCs w:val="24"/>
              </w:rPr>
            </w:pP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945" w:type="dxa"/>
            <w:gridSpan w:val="2"/>
            <w:tcBorders>
              <w:top w:val="nil"/>
              <w:left w:val="nil"/>
              <w:bottom w:val="single" w:sz="4" w:space="0" w:color="auto"/>
              <w:right w:val="single" w:sz="4" w:space="0" w:color="auto"/>
            </w:tcBorders>
            <w:shd w:val="clear" w:color="auto" w:fill="auto"/>
            <w:noWrap/>
            <w:vAlign w:val="bottom"/>
          </w:tcPr>
          <w:p w:rsidR="00566EB9" w:rsidRPr="00B631F4" w:rsidRDefault="00566EB9" w:rsidP="00B631F4">
            <w:pPr>
              <w:spacing w:after="0" w:line="240" w:lineRule="auto"/>
              <w:rPr>
                <w:rFonts w:ascii="Times New Roman" w:eastAsia="Times New Roman" w:hAnsi="Times New Roman" w:cs="Times New Roman"/>
                <w:color w:val="000000"/>
                <w:sz w:val="24"/>
                <w:szCs w:val="24"/>
              </w:rPr>
            </w:pPr>
          </w:p>
        </w:tc>
        <w:tc>
          <w:tcPr>
            <w:tcW w:w="946"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566EB9" w:rsidRPr="00B631F4" w:rsidRDefault="00566EB9" w:rsidP="00B631F4">
            <w:pPr>
              <w:spacing w:after="0" w:line="240" w:lineRule="auto"/>
              <w:rPr>
                <w:rFonts w:ascii="Times New Roman" w:eastAsia="Times New Roman" w:hAnsi="Times New Roman" w:cs="Times New Roman"/>
                <w:color w:val="000000"/>
                <w:sz w:val="24"/>
                <w:szCs w:val="24"/>
              </w:rPr>
            </w:pPr>
            <w:r w:rsidRPr="00B631F4">
              <w:rPr>
                <w:rFonts w:ascii="Times New Roman" w:eastAsia="Times New Roman" w:hAnsi="Times New Roman" w:cs="Times New Roman"/>
                <w:color w:val="000000"/>
                <w:sz w:val="24"/>
                <w:szCs w:val="24"/>
              </w:rPr>
              <w:t> </w:t>
            </w:r>
          </w:p>
        </w:tc>
      </w:tr>
    </w:tbl>
    <w:p w:rsidR="00BD05C8" w:rsidRPr="00B631F4" w:rsidRDefault="00BD05C8" w:rsidP="00B631F4">
      <w:pPr>
        <w:widowControl w:val="0"/>
        <w:spacing w:after="0" w:line="240" w:lineRule="auto"/>
        <w:ind w:firstLine="709"/>
        <w:jc w:val="center"/>
        <w:rPr>
          <w:rFonts w:ascii="Times New Roman" w:hAnsi="Times New Roman" w:cs="Times New Roman"/>
          <w:b/>
          <w:sz w:val="24"/>
          <w:szCs w:val="24"/>
        </w:rPr>
      </w:pPr>
    </w:p>
    <w:p w:rsidR="00723A85" w:rsidRPr="00B631F4" w:rsidRDefault="00BD05C8" w:rsidP="00B631F4">
      <w:pPr>
        <w:widowControl w:val="0"/>
        <w:spacing w:after="0" w:line="240" w:lineRule="auto"/>
        <w:ind w:firstLine="709"/>
        <w:jc w:val="center"/>
        <w:rPr>
          <w:rFonts w:ascii="Times New Roman" w:hAnsi="Times New Roman" w:cs="Times New Roman"/>
          <w:sz w:val="24"/>
          <w:szCs w:val="24"/>
        </w:rPr>
        <w:sectPr w:rsidR="00723A85" w:rsidRPr="00B631F4" w:rsidSect="00720441">
          <w:pgSz w:w="16838" w:h="11906" w:orient="landscape" w:code="9"/>
          <w:pgMar w:top="851" w:right="1134" w:bottom="1701" w:left="1134" w:header="709" w:footer="709" w:gutter="0"/>
          <w:cols w:space="708"/>
          <w:docGrid w:linePitch="360"/>
        </w:sectPr>
      </w:pPr>
      <w:r w:rsidRPr="00B631F4">
        <w:rPr>
          <w:rFonts w:ascii="Times New Roman" w:hAnsi="Times New Roman" w:cs="Times New Roman"/>
          <w:sz w:val="24"/>
          <w:szCs w:val="24"/>
        </w:rPr>
        <w:t>Рис</w:t>
      </w:r>
      <w:r w:rsidR="002B15F9" w:rsidRPr="00B631F4">
        <w:rPr>
          <w:rFonts w:ascii="Times New Roman" w:hAnsi="Times New Roman" w:cs="Times New Roman"/>
          <w:sz w:val="24"/>
          <w:szCs w:val="24"/>
        </w:rPr>
        <w:t>унок</w:t>
      </w:r>
      <w:r w:rsidRPr="00B631F4">
        <w:rPr>
          <w:rFonts w:ascii="Times New Roman" w:hAnsi="Times New Roman" w:cs="Times New Roman"/>
          <w:sz w:val="24"/>
          <w:szCs w:val="24"/>
        </w:rPr>
        <w:t xml:space="preserve"> 2</w:t>
      </w:r>
      <w:r w:rsidR="002B15F9" w:rsidRPr="00B631F4">
        <w:rPr>
          <w:rFonts w:ascii="Times New Roman" w:hAnsi="Times New Roman" w:cs="Times New Roman"/>
          <w:sz w:val="24"/>
          <w:szCs w:val="24"/>
        </w:rPr>
        <w:t xml:space="preserve"> – Таблица расчета зарплаты</w:t>
      </w:r>
    </w:p>
    <w:p w:rsidR="00D92990" w:rsidRPr="00B631F4" w:rsidRDefault="00D92990" w:rsidP="00B631F4">
      <w:pPr>
        <w:widowControl w:val="0"/>
        <w:spacing w:after="0" w:line="240" w:lineRule="auto"/>
        <w:ind w:firstLine="709"/>
        <w:jc w:val="center"/>
        <w:rPr>
          <w:rFonts w:ascii="Times New Roman" w:hAnsi="Times New Roman" w:cs="Times New Roman"/>
          <w:b/>
          <w:sz w:val="24"/>
          <w:szCs w:val="24"/>
        </w:rPr>
      </w:pPr>
      <w:r w:rsidRPr="00B631F4">
        <w:rPr>
          <w:rFonts w:ascii="Times New Roman" w:hAnsi="Times New Roman" w:cs="Times New Roman"/>
          <w:b/>
          <w:sz w:val="24"/>
          <w:szCs w:val="24"/>
        </w:rPr>
        <w:lastRenderedPageBreak/>
        <w:t>6.</w:t>
      </w:r>
      <w:r w:rsidR="009A1CD5">
        <w:rPr>
          <w:rFonts w:ascii="Times New Roman" w:hAnsi="Times New Roman" w:cs="Times New Roman"/>
          <w:b/>
          <w:sz w:val="24"/>
          <w:szCs w:val="24"/>
        </w:rPr>
        <w:t>4</w:t>
      </w:r>
      <w:r w:rsidRPr="00B631F4">
        <w:rPr>
          <w:rFonts w:ascii="Times New Roman" w:hAnsi="Times New Roman" w:cs="Times New Roman"/>
          <w:b/>
          <w:sz w:val="24"/>
          <w:szCs w:val="24"/>
        </w:rPr>
        <w:t>. Расчетно-графическое задание по теме 2.2 «Обработка информации в электронных таблицах»</w:t>
      </w:r>
    </w:p>
    <w:p w:rsidR="00D92990" w:rsidRPr="00B631F4" w:rsidRDefault="00D92990" w:rsidP="00B631F4">
      <w:pPr>
        <w:spacing w:after="0" w:line="240" w:lineRule="auto"/>
        <w:ind w:firstLine="708"/>
        <w:rPr>
          <w:rFonts w:ascii="Times New Roman" w:hAnsi="Times New Roman" w:cs="Times New Roman"/>
          <w:sz w:val="24"/>
          <w:szCs w:val="24"/>
        </w:rPr>
      </w:pPr>
    </w:p>
    <w:p w:rsidR="00D92990" w:rsidRPr="00B631F4" w:rsidRDefault="00D92990" w:rsidP="00B631F4">
      <w:pPr>
        <w:spacing w:after="0" w:line="240" w:lineRule="auto"/>
        <w:ind w:firstLine="708"/>
        <w:jc w:val="center"/>
        <w:rPr>
          <w:rFonts w:ascii="Times New Roman" w:hAnsi="Times New Roman" w:cs="Times New Roman"/>
          <w:b/>
          <w:sz w:val="24"/>
          <w:szCs w:val="24"/>
        </w:rPr>
      </w:pPr>
      <w:r w:rsidRPr="00B631F4">
        <w:rPr>
          <w:rFonts w:ascii="Times New Roman" w:hAnsi="Times New Roman" w:cs="Times New Roman"/>
          <w:b/>
          <w:sz w:val="24"/>
          <w:szCs w:val="24"/>
        </w:rPr>
        <w:t>Организация расчетов по специальности в электронных таблицах</w:t>
      </w:r>
    </w:p>
    <w:p w:rsidR="000533A2" w:rsidRPr="00B631F4" w:rsidRDefault="000533A2" w:rsidP="00B631F4">
      <w:pPr>
        <w:spacing w:after="0" w:line="240" w:lineRule="auto"/>
        <w:jc w:val="center"/>
        <w:rPr>
          <w:rFonts w:ascii="Times New Roman" w:hAnsi="Times New Roman" w:cs="Times New Roman"/>
          <w:b/>
          <w:sz w:val="24"/>
          <w:szCs w:val="24"/>
        </w:rPr>
      </w:pPr>
      <w:r w:rsidRPr="00B631F4">
        <w:rPr>
          <w:rFonts w:ascii="Times New Roman" w:hAnsi="Times New Roman" w:cs="Times New Roman"/>
          <w:b/>
          <w:sz w:val="24"/>
          <w:szCs w:val="24"/>
        </w:rPr>
        <w:t>Гидравлический расчёт нефтепровода</w:t>
      </w:r>
    </w:p>
    <w:p w:rsidR="000533A2" w:rsidRPr="00B631F4" w:rsidRDefault="000533A2" w:rsidP="00B631F4">
      <w:pPr>
        <w:spacing w:after="0" w:line="240" w:lineRule="auto"/>
        <w:jc w:val="center"/>
        <w:rPr>
          <w:rFonts w:ascii="Times New Roman" w:hAnsi="Times New Roman" w:cs="Times New Roman"/>
          <w:sz w:val="24"/>
          <w:szCs w:val="24"/>
        </w:rPr>
      </w:pP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u w:val="single"/>
        </w:rPr>
        <w:t>Цель  работы:</w:t>
      </w:r>
      <w:r w:rsidRPr="00B631F4">
        <w:rPr>
          <w:rFonts w:ascii="Times New Roman" w:hAnsi="Times New Roman" w:cs="Times New Roman"/>
          <w:sz w:val="24"/>
          <w:szCs w:val="24"/>
        </w:rPr>
        <w:t xml:space="preserve"> формирование навыков обработки и анализа   профессиональной информации в электронных таблицах; приобретение практических навыков расчета пропускной способности выкидной линии.</w:t>
      </w:r>
    </w:p>
    <w:p w:rsidR="000533A2" w:rsidRPr="00B631F4" w:rsidRDefault="000533A2" w:rsidP="00B631F4">
      <w:pPr>
        <w:spacing w:after="0" w:line="240" w:lineRule="auto"/>
        <w:rPr>
          <w:rFonts w:ascii="Times New Roman" w:hAnsi="Times New Roman" w:cs="Times New Roman"/>
          <w:sz w:val="24"/>
          <w:szCs w:val="24"/>
        </w:rPr>
      </w:pP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u w:val="single"/>
        </w:rPr>
        <w:t>Задание:</w:t>
      </w:r>
      <w:r w:rsidRPr="00B631F4">
        <w:rPr>
          <w:rFonts w:ascii="Times New Roman" w:hAnsi="Times New Roman" w:cs="Times New Roman"/>
          <w:sz w:val="24"/>
          <w:szCs w:val="24"/>
        </w:rPr>
        <w:t xml:space="preserve"> Организовать в  </w:t>
      </w:r>
      <w:r w:rsidRPr="00B631F4">
        <w:rPr>
          <w:rFonts w:ascii="Times New Roman" w:hAnsi="Times New Roman" w:cs="Times New Roman"/>
          <w:sz w:val="24"/>
          <w:szCs w:val="24"/>
          <w:lang w:val="en-US"/>
        </w:rPr>
        <w:t>Excel</w:t>
      </w:r>
      <w:r w:rsidRPr="00B631F4">
        <w:rPr>
          <w:rFonts w:ascii="Times New Roman" w:hAnsi="Times New Roman" w:cs="Times New Roman"/>
          <w:sz w:val="24"/>
          <w:szCs w:val="24"/>
        </w:rPr>
        <w:t xml:space="preserve"> гидравлический расчет нефтепровода согласно своему варианту. Образец организации расчетов в электронных таблицах для нулевого варианта представлен в </w:t>
      </w:r>
      <w:r w:rsidR="00927C83" w:rsidRPr="00B631F4">
        <w:rPr>
          <w:rFonts w:ascii="Times New Roman" w:hAnsi="Times New Roman" w:cs="Times New Roman"/>
          <w:sz w:val="24"/>
          <w:szCs w:val="24"/>
        </w:rPr>
        <w:t>Приложении</w:t>
      </w:r>
      <w:r w:rsidRPr="00B631F4">
        <w:rPr>
          <w:rFonts w:ascii="Times New Roman" w:hAnsi="Times New Roman" w:cs="Times New Roman"/>
          <w:sz w:val="24"/>
          <w:szCs w:val="24"/>
        </w:rPr>
        <w:t>.</w:t>
      </w:r>
    </w:p>
    <w:p w:rsidR="000533A2" w:rsidRPr="00B631F4" w:rsidRDefault="000533A2" w:rsidP="00B631F4">
      <w:pPr>
        <w:spacing w:after="0" w:line="240" w:lineRule="auto"/>
        <w:jc w:val="both"/>
        <w:rPr>
          <w:rFonts w:ascii="Times New Roman" w:hAnsi="Times New Roman" w:cs="Times New Roman"/>
          <w:sz w:val="24"/>
          <w:szCs w:val="24"/>
        </w:rPr>
      </w:pPr>
    </w:p>
    <w:p w:rsidR="000533A2" w:rsidRPr="00B631F4" w:rsidRDefault="000533A2" w:rsidP="00B631F4">
      <w:pPr>
        <w:spacing w:after="0" w:line="240" w:lineRule="auto"/>
        <w:jc w:val="both"/>
        <w:rPr>
          <w:rFonts w:ascii="Times New Roman" w:hAnsi="Times New Roman" w:cs="Times New Roman"/>
          <w:sz w:val="24"/>
          <w:szCs w:val="24"/>
          <w:u w:val="single"/>
        </w:rPr>
      </w:pPr>
      <w:r w:rsidRPr="00B631F4">
        <w:rPr>
          <w:rFonts w:ascii="Times New Roman" w:hAnsi="Times New Roman" w:cs="Times New Roman"/>
          <w:sz w:val="24"/>
          <w:szCs w:val="24"/>
          <w:u w:val="single"/>
        </w:rPr>
        <w:t>Инструкция по выполнению работы:</w:t>
      </w: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ab/>
        <w:t>Изучить пояснения к работе, представленные ниже.</w:t>
      </w: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ab/>
        <w:t>Разобрать решение примера.</w:t>
      </w: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ab/>
        <w:t xml:space="preserve">Организовать расчет в </w:t>
      </w:r>
      <w:r w:rsidRPr="00B631F4">
        <w:rPr>
          <w:rFonts w:ascii="Times New Roman" w:hAnsi="Times New Roman" w:cs="Times New Roman"/>
          <w:sz w:val="24"/>
          <w:szCs w:val="24"/>
          <w:lang w:val="en-US"/>
        </w:rPr>
        <w:t>Excel</w:t>
      </w:r>
      <w:r w:rsidRPr="00B631F4">
        <w:rPr>
          <w:rFonts w:ascii="Times New Roman" w:hAnsi="Times New Roman" w:cs="Times New Roman"/>
          <w:sz w:val="24"/>
          <w:szCs w:val="24"/>
        </w:rPr>
        <w:t xml:space="preserve"> пропускной способности выкидной линии, используя исходные данные к задаче  (Приложение), согласно своему варианту;</w:t>
      </w: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ab/>
        <w:t>Построить график зависимости  напора от объемного расхода;</w:t>
      </w:r>
    </w:p>
    <w:p w:rsidR="000533A2" w:rsidRPr="00B631F4" w:rsidRDefault="000533A2" w:rsidP="00B631F4">
      <w:pPr>
        <w:spacing w:after="0" w:line="240" w:lineRule="auto"/>
        <w:rPr>
          <w:rFonts w:ascii="Times New Roman" w:hAnsi="Times New Roman" w:cs="Times New Roman"/>
          <w:sz w:val="24"/>
          <w:szCs w:val="24"/>
          <w:vertAlign w:val="subscript"/>
        </w:rPr>
      </w:pPr>
      <w:r w:rsidRPr="00B631F4">
        <w:rPr>
          <w:rFonts w:ascii="Times New Roman" w:hAnsi="Times New Roman" w:cs="Times New Roman"/>
          <w:sz w:val="24"/>
          <w:szCs w:val="24"/>
        </w:rPr>
        <w:tab/>
        <w:t>Построить график зависимости  объемного расходаот полной (суммарной) потери напора</w:t>
      </w:r>
      <w:r w:rsidRPr="00B631F4">
        <w:rPr>
          <w:rFonts w:ascii="Times New Roman" w:hAnsi="Times New Roman" w:cs="Times New Roman"/>
          <w:sz w:val="24"/>
          <w:szCs w:val="24"/>
          <w:vertAlign w:val="subscript"/>
        </w:rPr>
        <w:t xml:space="preserve">.                          </w:t>
      </w:r>
    </w:p>
    <w:p w:rsidR="000533A2" w:rsidRPr="00B631F4" w:rsidRDefault="000533A2" w:rsidP="00B631F4">
      <w:pPr>
        <w:spacing w:after="0" w:line="240" w:lineRule="auto"/>
        <w:jc w:val="both"/>
        <w:rPr>
          <w:rFonts w:ascii="Times New Roman" w:hAnsi="Times New Roman" w:cs="Times New Roman"/>
          <w:sz w:val="24"/>
          <w:szCs w:val="24"/>
        </w:rPr>
      </w:pP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u w:val="single"/>
        </w:rPr>
        <w:t>Требования к содержанию и порядку оформления работы:</w:t>
      </w: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ab/>
        <w:t xml:space="preserve">Задание выполняется по данным своего варианта в электронных таблицах </w:t>
      </w:r>
      <w:r w:rsidRPr="00B631F4">
        <w:rPr>
          <w:rFonts w:ascii="Times New Roman" w:hAnsi="Times New Roman" w:cs="Times New Roman"/>
          <w:sz w:val="24"/>
          <w:szCs w:val="24"/>
          <w:lang w:val="en-US"/>
        </w:rPr>
        <w:t>Excel</w:t>
      </w:r>
      <w:r w:rsidRPr="00B631F4">
        <w:rPr>
          <w:rFonts w:ascii="Times New Roman" w:hAnsi="Times New Roman" w:cs="Times New Roman"/>
          <w:sz w:val="24"/>
          <w:szCs w:val="24"/>
        </w:rPr>
        <w:t>.</w:t>
      </w: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ab/>
        <w:t>Вся работа должна быть представлена на одном листе книги.</w:t>
      </w: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ab/>
        <w:t>В ряде формул рекомендуется использовать абсолютную адресацию.</w:t>
      </w: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ab/>
        <w:t>При определении типа движения жидкости обязательно использовать логическую функцию «Если».</w:t>
      </w: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ab/>
        <w:t>По усмотрению студента можно сделать заливку цветом диапазонов  с исходными данными или результатов расчетов.</w:t>
      </w: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ab/>
        <w:t>Работа сдается в электронном виде.</w:t>
      </w:r>
    </w:p>
    <w:p w:rsidR="000533A2" w:rsidRPr="00B631F4" w:rsidRDefault="000533A2" w:rsidP="00B631F4">
      <w:pPr>
        <w:spacing w:after="0" w:line="240" w:lineRule="auto"/>
        <w:jc w:val="both"/>
        <w:rPr>
          <w:rFonts w:ascii="Times New Roman" w:hAnsi="Times New Roman" w:cs="Times New Roman"/>
          <w:sz w:val="24"/>
          <w:szCs w:val="24"/>
          <w:vertAlign w:val="subscript"/>
        </w:rPr>
      </w:pPr>
      <w:r w:rsidRPr="00B631F4">
        <w:rPr>
          <w:rFonts w:ascii="Times New Roman" w:hAnsi="Times New Roman" w:cs="Times New Roman"/>
          <w:sz w:val="24"/>
          <w:szCs w:val="24"/>
        </w:rPr>
        <w:tab/>
      </w:r>
    </w:p>
    <w:p w:rsidR="000533A2" w:rsidRPr="00B631F4" w:rsidRDefault="000533A2" w:rsidP="00B631F4">
      <w:pPr>
        <w:spacing w:after="0" w:line="240" w:lineRule="auto"/>
        <w:jc w:val="center"/>
        <w:rPr>
          <w:rFonts w:ascii="Times New Roman" w:hAnsi="Times New Roman" w:cs="Times New Roman"/>
          <w:b/>
          <w:sz w:val="24"/>
          <w:szCs w:val="24"/>
        </w:rPr>
      </w:pPr>
      <w:r w:rsidRPr="00B631F4">
        <w:rPr>
          <w:rFonts w:ascii="Times New Roman" w:hAnsi="Times New Roman" w:cs="Times New Roman"/>
          <w:b/>
          <w:sz w:val="24"/>
          <w:szCs w:val="24"/>
        </w:rPr>
        <w:t>Пояснения к работе</w:t>
      </w:r>
    </w:p>
    <w:p w:rsidR="000533A2" w:rsidRPr="00B631F4" w:rsidRDefault="000533A2" w:rsidP="00B631F4">
      <w:pPr>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При течении жидкости по трубам ей приходится затрачивать энергию на преодоление сил внешнего и внутреннего трения. В прямых участках труб эти силы сопротивления действуют по всей длине потока и общая потеря энергии на их преодоление прямо пропорциональна длине трубы. Такие сопротивления называются линейными. Их величина (потеря давления) зависит от плотности и вязкости жидкости, а также от диаметра трубы (чем меньше диаметр, тем больше сопротивление), скорости течения (увеличение скорости увеличивает потери) и чистоты внутренней поверхности трубы (чем больше шероховатость стенок, тем больше сопротивление).</w:t>
      </w:r>
    </w:p>
    <w:p w:rsidR="000533A2" w:rsidRPr="00B631F4" w:rsidRDefault="000533A2" w:rsidP="00B631F4">
      <w:pPr>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 xml:space="preserve">Режимы течения жидкости. </w:t>
      </w:r>
    </w:p>
    <w:p w:rsidR="000533A2" w:rsidRPr="00B631F4" w:rsidRDefault="000533A2" w:rsidP="00B631F4">
      <w:pPr>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В практике наблюдаются два характерных режима течения жидкостей: ламинарный и турбулентный.</w:t>
      </w:r>
    </w:p>
    <w:p w:rsidR="000533A2" w:rsidRPr="00B631F4" w:rsidRDefault="000533A2" w:rsidP="00B631F4">
      <w:pPr>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t>При ламинарном режиме элементарные струйки потока текут параллельно, не перемешиваясь. Если в такой поток ввести струйку окрашенной жидкости, то она будет продолжать свое течение в виде тонкой нити среди потока неокрашенной жидкости, не размываясь. Такой режим течения возможен при очень малых скоростях потока. С увеличением скорости выше определенного предела течение становится турбулентным, вихреобразным, при котором жидкость в пределах поперечного сечения трубопровода интенсивно перемешивается.</w:t>
      </w:r>
    </w:p>
    <w:p w:rsidR="000533A2" w:rsidRPr="00B631F4" w:rsidRDefault="000533A2" w:rsidP="00B631F4">
      <w:pPr>
        <w:spacing w:after="0" w:line="240" w:lineRule="auto"/>
        <w:ind w:firstLine="709"/>
        <w:jc w:val="both"/>
        <w:rPr>
          <w:rFonts w:ascii="Times New Roman" w:hAnsi="Times New Roman" w:cs="Times New Roman"/>
          <w:sz w:val="24"/>
          <w:szCs w:val="24"/>
        </w:rPr>
      </w:pPr>
      <w:r w:rsidRPr="00B631F4">
        <w:rPr>
          <w:rFonts w:ascii="Times New Roman" w:hAnsi="Times New Roman" w:cs="Times New Roman"/>
          <w:sz w:val="24"/>
          <w:szCs w:val="24"/>
        </w:rPr>
        <w:lastRenderedPageBreak/>
        <w:t xml:space="preserve">При гидравлическом расчете трубопровода обычно решается одна из двух задач: определение необходимого перепада давлений (напора) для пропуска данного расхода жидкости или определение расхода жидкости в системе при заданном перепаде давлений. В любом случае должна быть определена полная потеря напора в системе. </w:t>
      </w:r>
    </w:p>
    <w:p w:rsidR="000533A2" w:rsidRPr="00B631F4" w:rsidRDefault="000533A2" w:rsidP="00B631F4">
      <w:pPr>
        <w:spacing w:after="0" w:line="240" w:lineRule="auto"/>
        <w:jc w:val="both"/>
        <w:rPr>
          <w:rFonts w:ascii="Times New Roman" w:hAnsi="Times New Roman" w:cs="Times New Roman"/>
          <w:sz w:val="24"/>
          <w:szCs w:val="24"/>
        </w:rPr>
      </w:pPr>
    </w:p>
    <w:p w:rsidR="000533A2" w:rsidRPr="00B631F4" w:rsidRDefault="000533A2" w:rsidP="00B631F4">
      <w:pPr>
        <w:spacing w:after="0" w:line="240" w:lineRule="auto"/>
        <w:rPr>
          <w:rFonts w:ascii="Times New Roman" w:hAnsi="Times New Roman" w:cs="Times New Roman"/>
          <w:b/>
          <w:sz w:val="24"/>
          <w:szCs w:val="24"/>
        </w:rPr>
      </w:pPr>
      <w:r w:rsidRPr="00B631F4">
        <w:rPr>
          <w:rFonts w:ascii="Times New Roman" w:hAnsi="Times New Roman" w:cs="Times New Roman"/>
          <w:b/>
          <w:sz w:val="24"/>
          <w:szCs w:val="24"/>
        </w:rPr>
        <w:t>Пример</w:t>
      </w:r>
    </w:p>
    <w:p w:rsidR="000533A2" w:rsidRPr="00B631F4" w:rsidRDefault="000533A2" w:rsidP="00B631F4">
      <w:pPr>
        <w:spacing w:after="0" w:line="240" w:lineRule="auto"/>
        <w:ind w:firstLine="709"/>
        <w:jc w:val="both"/>
        <w:rPr>
          <w:rFonts w:ascii="Times New Roman" w:hAnsi="Times New Roman" w:cs="Times New Roman"/>
          <w:sz w:val="24"/>
          <w:szCs w:val="24"/>
        </w:rPr>
      </w:pPr>
      <w:bookmarkStart w:id="2" w:name="OLE_LINK11"/>
      <w:r w:rsidRPr="00B631F4">
        <w:rPr>
          <w:rFonts w:ascii="Times New Roman" w:hAnsi="Times New Roman" w:cs="Times New Roman"/>
          <w:sz w:val="24"/>
          <w:szCs w:val="24"/>
        </w:rPr>
        <w:t xml:space="preserve">На устье фонтанной скважины поддерживают напор  </w:t>
      </w:r>
      <w:r w:rsidRPr="00B631F4">
        <w:rPr>
          <w:rFonts w:ascii="Times New Roman" w:hAnsi="Times New Roman" w:cs="Times New Roman"/>
          <w:i/>
          <w:sz w:val="24"/>
          <w:szCs w:val="24"/>
        </w:rPr>
        <w:t>H</w:t>
      </w:r>
      <w:r w:rsidRPr="00B631F4">
        <w:rPr>
          <w:rFonts w:ascii="Times New Roman" w:hAnsi="Times New Roman" w:cs="Times New Roman"/>
          <w:sz w:val="24"/>
          <w:szCs w:val="24"/>
        </w:rPr>
        <w:t xml:space="preserve"> = 85 м, (давление 0,67МПа). Нефть плотностью </w:t>
      </w:r>
      <w:r w:rsidRPr="00B631F4">
        <w:rPr>
          <w:rFonts w:ascii="Times New Roman" w:hAnsi="Times New Roman" w:cs="Times New Roman"/>
          <w:i/>
          <w:sz w:val="24"/>
          <w:szCs w:val="24"/>
        </w:rPr>
        <w:t>ρ</w:t>
      </w:r>
      <w:r w:rsidRPr="00B631F4">
        <w:rPr>
          <w:rFonts w:ascii="Times New Roman" w:hAnsi="Times New Roman" w:cs="Times New Roman"/>
          <w:sz w:val="24"/>
          <w:szCs w:val="24"/>
        </w:rPr>
        <w:t xml:space="preserve"> = 800 кг/м3, динамической вязкостью </w:t>
      </w:r>
      <w:r w:rsidRPr="00B631F4">
        <w:rPr>
          <w:rFonts w:ascii="Times New Roman" w:hAnsi="Times New Roman" w:cs="Times New Roman"/>
          <w:i/>
          <w:sz w:val="24"/>
          <w:szCs w:val="24"/>
        </w:rPr>
        <w:t>μ</w:t>
      </w:r>
      <w:r w:rsidRPr="00B631F4">
        <w:rPr>
          <w:rFonts w:ascii="Times New Roman" w:hAnsi="Times New Roman" w:cs="Times New Roman"/>
          <w:sz w:val="24"/>
          <w:szCs w:val="24"/>
        </w:rPr>
        <w:t xml:space="preserve"> = 20 мПа∙с транспортируется в однофазном состоянии по выкидной линии длиной </w:t>
      </w:r>
      <w:r w:rsidRPr="00B631F4">
        <w:rPr>
          <w:rFonts w:ascii="Times New Roman" w:hAnsi="Times New Roman" w:cs="Times New Roman"/>
          <w:i/>
          <w:sz w:val="24"/>
          <w:szCs w:val="24"/>
        </w:rPr>
        <w:t>l</w:t>
      </w:r>
      <w:r w:rsidRPr="00B631F4">
        <w:rPr>
          <w:rFonts w:ascii="Times New Roman" w:hAnsi="Times New Roman" w:cs="Times New Roman"/>
          <w:sz w:val="24"/>
          <w:szCs w:val="24"/>
        </w:rPr>
        <w:t xml:space="preserve"> = 3000 м, диаметром </w:t>
      </w:r>
      <w:r w:rsidRPr="00B631F4">
        <w:rPr>
          <w:rFonts w:ascii="Times New Roman" w:hAnsi="Times New Roman" w:cs="Times New Roman"/>
          <w:i/>
          <w:sz w:val="24"/>
          <w:szCs w:val="24"/>
        </w:rPr>
        <w:t>d</w:t>
      </w:r>
      <w:r w:rsidRPr="00B631F4">
        <w:rPr>
          <w:rFonts w:ascii="Times New Roman" w:hAnsi="Times New Roman" w:cs="Times New Roman"/>
          <w:sz w:val="24"/>
          <w:szCs w:val="24"/>
        </w:rPr>
        <w:t xml:space="preserve"> = 100мм к «Спутнику», находящемуся выше устья скважины на  расстоянии </w:t>
      </w:r>
      <w:r w:rsidRPr="00B631F4">
        <w:rPr>
          <w:rFonts w:ascii="Times New Roman" w:hAnsi="Times New Roman" w:cs="Times New Roman"/>
          <w:i/>
          <w:sz w:val="24"/>
          <w:szCs w:val="24"/>
        </w:rPr>
        <w:t>Z</w:t>
      </w:r>
      <w:r w:rsidRPr="00B631F4">
        <w:rPr>
          <w:rFonts w:ascii="Times New Roman" w:hAnsi="Times New Roman" w:cs="Times New Roman"/>
          <w:sz w:val="24"/>
          <w:szCs w:val="24"/>
        </w:rPr>
        <w:t xml:space="preserve"> = 30м (</w:t>
      </w:r>
      <w:r w:rsidRPr="00B631F4">
        <w:rPr>
          <w:rFonts w:ascii="Times New Roman" w:hAnsi="Times New Roman" w:cs="Times New Roman"/>
          <w:i/>
          <w:sz w:val="24"/>
          <w:szCs w:val="24"/>
        </w:rPr>
        <w:t>Z</w:t>
      </w:r>
      <w:r w:rsidRPr="00B631F4">
        <w:rPr>
          <w:rFonts w:ascii="Times New Roman" w:hAnsi="Times New Roman" w:cs="Times New Roman"/>
          <w:sz w:val="24"/>
          <w:szCs w:val="24"/>
        </w:rPr>
        <w:t xml:space="preserve"> - определяет высоту положения различных точек линии тока над плоскостью сравнения, геометрический напор, разность геодезических отметок, м). Определить пропускную </w:t>
      </w:r>
      <w:bookmarkStart w:id="3" w:name="OLE_LINK8"/>
      <w:r w:rsidRPr="00B631F4">
        <w:rPr>
          <w:rFonts w:ascii="Times New Roman" w:hAnsi="Times New Roman" w:cs="Times New Roman"/>
          <w:sz w:val="24"/>
          <w:szCs w:val="24"/>
        </w:rPr>
        <w:t>способность выкидной линии.</w:t>
      </w:r>
    </w:p>
    <w:p w:rsidR="000533A2" w:rsidRPr="00B631F4" w:rsidRDefault="000533A2" w:rsidP="00B631F4">
      <w:pPr>
        <w:spacing w:after="0" w:line="240" w:lineRule="auto"/>
        <w:ind w:firstLine="708"/>
        <w:jc w:val="both"/>
        <w:rPr>
          <w:rFonts w:ascii="Times New Roman" w:hAnsi="Times New Roman" w:cs="Times New Roman"/>
          <w:sz w:val="24"/>
          <w:szCs w:val="24"/>
        </w:rPr>
      </w:pPr>
    </w:p>
    <w:p w:rsidR="000533A2" w:rsidRPr="00B631F4" w:rsidRDefault="000533A2" w:rsidP="00B631F4">
      <w:pPr>
        <w:spacing w:after="0" w:line="240" w:lineRule="auto"/>
        <w:rPr>
          <w:rFonts w:ascii="Times New Roman" w:hAnsi="Times New Roman" w:cs="Times New Roman"/>
          <w:b/>
          <w:sz w:val="24"/>
          <w:szCs w:val="24"/>
        </w:rPr>
      </w:pPr>
      <w:r w:rsidRPr="00B631F4">
        <w:rPr>
          <w:rFonts w:ascii="Times New Roman" w:hAnsi="Times New Roman" w:cs="Times New Roman"/>
          <w:b/>
          <w:sz w:val="24"/>
          <w:szCs w:val="24"/>
        </w:rPr>
        <w:t>Решение:</w:t>
      </w:r>
    </w:p>
    <w:p w:rsidR="000533A2" w:rsidRPr="00B631F4" w:rsidRDefault="000533A2" w:rsidP="00B631F4">
      <w:pPr>
        <w:spacing w:after="0" w:line="240" w:lineRule="auto"/>
        <w:ind w:firstLine="720"/>
        <w:jc w:val="both"/>
        <w:rPr>
          <w:rFonts w:ascii="Times New Roman" w:hAnsi="Times New Roman" w:cs="Times New Roman"/>
          <w:sz w:val="24"/>
          <w:szCs w:val="24"/>
        </w:rPr>
      </w:pPr>
      <w:r w:rsidRPr="00B631F4">
        <w:rPr>
          <w:rFonts w:ascii="Times New Roman" w:hAnsi="Times New Roman" w:cs="Times New Roman"/>
          <w:sz w:val="24"/>
          <w:szCs w:val="24"/>
        </w:rPr>
        <w:t>Последовательно задаем ряд произвольных значений объемного расхода жидкости </w:t>
      </w:r>
      <w:r w:rsidRPr="00B631F4">
        <w:rPr>
          <w:rFonts w:ascii="Times New Roman" w:hAnsi="Times New Roman" w:cs="Times New Roman"/>
          <w:i/>
          <w:sz w:val="24"/>
          <w:szCs w:val="24"/>
          <w:lang w:val="en-US"/>
        </w:rPr>
        <w:t>Q</w:t>
      </w:r>
      <w:r w:rsidRPr="00B631F4">
        <w:rPr>
          <w:rFonts w:ascii="Times New Roman" w:hAnsi="Times New Roman" w:cs="Times New Roman"/>
          <w:i/>
          <w:sz w:val="24"/>
          <w:szCs w:val="24"/>
        </w:rPr>
        <w:t>,</w:t>
      </w:r>
      <w:r w:rsidRPr="00B631F4">
        <w:rPr>
          <w:rFonts w:ascii="Times New Roman" w:hAnsi="Times New Roman" w:cs="Times New Roman"/>
          <w:sz w:val="24"/>
          <w:szCs w:val="24"/>
        </w:rPr>
        <w:t xml:space="preserve"> м</w:t>
      </w:r>
      <w:r w:rsidRPr="00B631F4">
        <w:rPr>
          <w:rFonts w:ascii="Times New Roman" w:hAnsi="Times New Roman" w:cs="Times New Roman"/>
          <w:sz w:val="24"/>
          <w:szCs w:val="24"/>
          <w:vertAlign w:val="superscript"/>
        </w:rPr>
        <w:t>3</w:t>
      </w:r>
      <w:r w:rsidRPr="00B631F4">
        <w:rPr>
          <w:rFonts w:ascii="Times New Roman" w:hAnsi="Times New Roman" w:cs="Times New Roman"/>
          <w:sz w:val="24"/>
          <w:szCs w:val="24"/>
        </w:rPr>
        <w:t xml:space="preserve">/с, представлены в таблице 1. Выполним расчет для </w:t>
      </w:r>
      <w:r w:rsidRPr="00B631F4">
        <w:rPr>
          <w:rFonts w:ascii="Times New Roman" w:hAnsi="Times New Roman" w:cs="Times New Roman"/>
          <w:i/>
          <w:sz w:val="24"/>
          <w:szCs w:val="24"/>
          <w:lang w:val="en-US"/>
        </w:rPr>
        <w:t>Q</w:t>
      </w:r>
      <w:r w:rsidRPr="00B631F4">
        <w:rPr>
          <w:rFonts w:ascii="Times New Roman" w:hAnsi="Times New Roman" w:cs="Times New Roman"/>
          <w:sz w:val="24"/>
          <w:szCs w:val="24"/>
          <w:vertAlign w:val="subscript"/>
        </w:rPr>
        <w:t>1</w:t>
      </w:r>
      <w:r w:rsidRPr="00B631F4">
        <w:rPr>
          <w:rFonts w:ascii="Times New Roman" w:hAnsi="Times New Roman" w:cs="Times New Roman"/>
          <w:sz w:val="24"/>
          <w:szCs w:val="24"/>
        </w:rPr>
        <w:t>.</w:t>
      </w:r>
    </w:p>
    <w:p w:rsidR="000533A2" w:rsidRPr="00B631F4" w:rsidRDefault="000533A2" w:rsidP="00B631F4">
      <w:pPr>
        <w:spacing w:after="0" w:line="240" w:lineRule="auto"/>
        <w:rPr>
          <w:rFonts w:ascii="Times New Roman" w:hAnsi="Times New Roman" w:cs="Times New Roman"/>
          <w:sz w:val="24"/>
          <w:szCs w:val="24"/>
        </w:rPr>
      </w:pP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 xml:space="preserve">1. Определяем линейную скорость: </w:t>
      </w:r>
    </w:p>
    <w:p w:rsidR="000533A2" w:rsidRPr="00B631F4" w:rsidRDefault="000533A2" w:rsidP="00B631F4">
      <w:pPr>
        <w:spacing w:after="0" w:line="240" w:lineRule="auto"/>
        <w:jc w:val="right"/>
        <w:rPr>
          <w:rFonts w:ascii="Times New Roman" w:hAnsi="Times New Roman" w:cs="Times New Roman"/>
          <w:sz w:val="24"/>
          <w:szCs w:val="24"/>
        </w:rPr>
      </w:pPr>
      <w:r w:rsidRPr="00B631F4">
        <w:rPr>
          <w:rFonts w:ascii="Times New Roman" w:hAnsi="Times New Roman" w:cs="Times New Roman"/>
          <w:position w:val="-28"/>
          <w:sz w:val="24"/>
          <w:szCs w:val="24"/>
        </w:rPr>
        <w:object w:dxaOrig="1780" w:dyaOrig="720">
          <v:shape id="_x0000_i1032" type="#_x0000_t75" style="width:85.9pt;height:34.5pt" o:ole="" fillcolor="window">
            <v:imagedata r:id="rId26" o:title=""/>
          </v:shape>
          <o:OLEObject Type="Embed" ProgID="Equation.3" ShapeID="_x0000_i1032" DrawAspect="Content" ObjectID="_1823080892" r:id="rId27"/>
        </w:object>
      </w:r>
      <w:r w:rsidRPr="00B631F4">
        <w:rPr>
          <w:rFonts w:ascii="Times New Roman" w:hAnsi="Times New Roman" w:cs="Times New Roman"/>
          <w:sz w:val="24"/>
          <w:szCs w:val="24"/>
        </w:rPr>
        <w:t xml:space="preserve">;  </w:t>
      </w:r>
      <w:r w:rsidRPr="00B631F4">
        <w:rPr>
          <w:rFonts w:ascii="Times New Roman" w:hAnsi="Times New Roman" w:cs="Times New Roman"/>
          <w:position w:val="-30"/>
          <w:sz w:val="24"/>
          <w:szCs w:val="24"/>
        </w:rPr>
        <w:object w:dxaOrig="3660" w:dyaOrig="680">
          <v:shape id="_x0000_i1033" type="#_x0000_t75" style="width:175.45pt;height:32.65pt" o:ole="" fillcolor="window">
            <v:imagedata r:id="rId28" o:title=""/>
          </v:shape>
          <o:OLEObject Type="Embed" ProgID="Equation.3" ShapeID="_x0000_i1033" DrawAspect="Content" ObjectID="_1823080893" r:id="rId29"/>
        </w:object>
      </w:r>
      <w:r w:rsidRPr="00B631F4">
        <w:rPr>
          <w:rFonts w:ascii="Times New Roman" w:hAnsi="Times New Roman" w:cs="Times New Roman"/>
          <w:sz w:val="24"/>
          <w:szCs w:val="24"/>
        </w:rPr>
        <w:t>;                  (1)</w:t>
      </w:r>
    </w:p>
    <w:p w:rsidR="000533A2" w:rsidRPr="00B631F4" w:rsidRDefault="000533A2" w:rsidP="00B631F4">
      <w:pPr>
        <w:spacing w:after="0" w:line="240" w:lineRule="auto"/>
        <w:rPr>
          <w:rFonts w:ascii="Times New Roman" w:hAnsi="Times New Roman" w:cs="Times New Roman"/>
          <w:sz w:val="24"/>
          <w:szCs w:val="24"/>
        </w:rPr>
      </w:pP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2. Определяем тип движения жидкости по числу Рейнольдса.</w:t>
      </w:r>
    </w:p>
    <w:p w:rsidR="000533A2" w:rsidRPr="00B631F4" w:rsidRDefault="000533A2" w:rsidP="00B631F4">
      <w:pPr>
        <w:spacing w:after="0" w:line="240" w:lineRule="auto"/>
        <w:ind w:firstLine="708"/>
        <w:jc w:val="both"/>
        <w:rPr>
          <w:rFonts w:ascii="Times New Roman" w:hAnsi="Times New Roman" w:cs="Times New Roman"/>
          <w:sz w:val="24"/>
          <w:szCs w:val="24"/>
        </w:rPr>
      </w:pPr>
      <w:r w:rsidRPr="00B631F4">
        <w:rPr>
          <w:rFonts w:ascii="Times New Roman" w:hAnsi="Times New Roman" w:cs="Times New Roman"/>
          <w:sz w:val="24"/>
          <w:szCs w:val="24"/>
          <w:lang w:val="en-US"/>
        </w:rPr>
        <w:t>Re</w:t>
      </w:r>
      <w:r w:rsidRPr="00B631F4">
        <w:rPr>
          <w:rFonts w:ascii="Times New Roman" w:hAnsi="Times New Roman" w:cs="Times New Roman"/>
          <w:sz w:val="24"/>
          <w:szCs w:val="24"/>
        </w:rPr>
        <w:t xml:space="preserve"> – это безразмерный комплекс, который называется числом (или критерием) Рейнольдса в честь английского физика Осборна Рейнольдса, в конце прошлого века экспериментально наблюдавшего наличие двух режимов течения. Малые значения чисел Рейнольдса соответствуют ламинарному течению. Большие значения соответствуют режиму течения.</w:t>
      </w: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lang w:val="en-US"/>
        </w:rPr>
        <w:t>Re</w:t>
      </w:r>
      <w:r w:rsidRPr="00B631F4">
        <w:rPr>
          <w:rFonts w:ascii="Times New Roman" w:hAnsi="Times New Roman" w:cs="Times New Roman"/>
          <w:sz w:val="24"/>
          <w:szCs w:val="24"/>
        </w:rPr>
        <w:t>&lt; 2320,  тип движения ламинарный.</w:t>
      </w: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lang w:val="en-US"/>
        </w:rPr>
        <w:t>Re</w:t>
      </w:r>
      <w:r w:rsidRPr="00B631F4">
        <w:rPr>
          <w:rFonts w:ascii="Times New Roman" w:hAnsi="Times New Roman" w:cs="Times New Roman"/>
          <w:sz w:val="24"/>
          <w:szCs w:val="24"/>
        </w:rPr>
        <w:t>&gt; 2320,  тип движения турбулентный.</w:t>
      </w:r>
    </w:p>
    <w:p w:rsidR="000533A2" w:rsidRPr="00B631F4" w:rsidRDefault="000533A2" w:rsidP="00B631F4">
      <w:pPr>
        <w:spacing w:after="0" w:line="240" w:lineRule="auto"/>
        <w:ind w:firstLine="708"/>
        <w:jc w:val="both"/>
        <w:rPr>
          <w:rFonts w:ascii="Times New Roman" w:hAnsi="Times New Roman" w:cs="Times New Roman"/>
          <w:sz w:val="24"/>
          <w:szCs w:val="24"/>
        </w:rPr>
      </w:pPr>
    </w:p>
    <w:p w:rsidR="000533A2" w:rsidRPr="00B631F4" w:rsidRDefault="00927C83" w:rsidP="00B631F4">
      <w:pPr>
        <w:spacing w:after="0" w:line="240" w:lineRule="auto"/>
        <w:jc w:val="both"/>
        <w:rPr>
          <w:rFonts w:ascii="Times New Roman" w:hAnsi="Times New Roman" w:cs="Times New Roman"/>
          <w:i/>
          <w:sz w:val="24"/>
          <w:szCs w:val="24"/>
        </w:rPr>
      </w:pPr>
      <w:r w:rsidRPr="00B631F4">
        <w:rPr>
          <w:rFonts w:ascii="Times New Roman" w:hAnsi="Times New Roman" w:cs="Times New Roman"/>
          <w:sz w:val="24"/>
          <w:szCs w:val="24"/>
        </w:rPr>
        <w:t>3. </w:t>
      </w:r>
      <w:r w:rsidR="000533A2" w:rsidRPr="00B631F4">
        <w:rPr>
          <w:rFonts w:ascii="Times New Roman" w:hAnsi="Times New Roman" w:cs="Times New Roman"/>
          <w:sz w:val="24"/>
          <w:szCs w:val="24"/>
        </w:rPr>
        <w:t xml:space="preserve">Если дана динамическая вязкость </w:t>
      </w:r>
      <w:r w:rsidR="000533A2" w:rsidRPr="00B631F4">
        <w:rPr>
          <w:rFonts w:ascii="Times New Roman" w:hAnsi="Times New Roman" w:cs="Times New Roman"/>
          <w:i/>
          <w:sz w:val="24"/>
          <w:szCs w:val="24"/>
        </w:rPr>
        <w:t>μ</w:t>
      </w:r>
    </w:p>
    <w:p w:rsidR="000533A2" w:rsidRPr="00B631F4" w:rsidRDefault="000B1796" w:rsidP="00B631F4">
      <w:pPr>
        <w:spacing w:after="0" w:line="240" w:lineRule="auto"/>
        <w:ind w:firstLine="708"/>
        <w:jc w:val="both"/>
        <w:rPr>
          <w:rFonts w:ascii="Times New Roman" w:hAnsi="Times New Roman" w:cs="Times New Roman"/>
          <w:i/>
          <w:sz w:val="24"/>
          <w:szCs w:val="24"/>
        </w:rPr>
      </w:pPr>
      <w:r w:rsidRPr="000B1796">
        <w:rPr>
          <w:rFonts w:ascii="Times New Roman" w:hAnsi="Times New Roman" w:cs="Times New Roman"/>
          <w:noProof/>
          <w:position w:val="-24"/>
          <w:sz w:val="24"/>
          <w:szCs w:val="24"/>
        </w:rPr>
        <w:pict>
          <v:shapetype id="_x0000_t202" coordsize="21600,21600" o:spt="202" path="m,l,21600r21600,l21600,xe">
            <v:stroke joinstyle="miter"/>
            <v:path gradientshapeok="t" o:connecttype="rect"/>
          </v:shapetype>
          <v:shape id="_x0000_s1084" type="#_x0000_t202" style="position:absolute;left:0;text-align:left;margin-left:441.8pt;margin-top:9.25pt;width:33.25pt;height:23.2pt;z-index:251676672" filled="f" stroked="f">
            <v:textbox style="mso-next-textbox:#_x0000_s1084">
              <w:txbxContent>
                <w:p w:rsidR="00475B3D" w:rsidRPr="00927C83" w:rsidRDefault="00475B3D" w:rsidP="000533A2">
                  <w:pPr>
                    <w:spacing w:after="0" w:line="240" w:lineRule="auto"/>
                    <w:jc w:val="right"/>
                    <w:rPr>
                      <w:rFonts w:ascii="Times New Roman" w:hAnsi="Times New Roman"/>
                      <w:sz w:val="28"/>
                      <w:szCs w:val="28"/>
                    </w:rPr>
                  </w:pPr>
                  <w:r w:rsidRPr="00927C83">
                    <w:rPr>
                      <w:rFonts w:ascii="Times New Roman" w:hAnsi="Times New Roman"/>
                      <w:sz w:val="28"/>
                      <w:szCs w:val="28"/>
                    </w:rPr>
                    <w:t>(2)</w:t>
                  </w:r>
                </w:p>
                <w:p w:rsidR="00475B3D" w:rsidRDefault="00475B3D" w:rsidP="000533A2"/>
              </w:txbxContent>
            </v:textbox>
          </v:shape>
        </w:pict>
      </w:r>
      <w:r w:rsidRPr="000B1796">
        <w:rPr>
          <w:rFonts w:ascii="Times New Roman" w:hAnsi="Times New Roman" w:cs="Times New Roman"/>
          <w:noProof/>
          <w:position w:val="-32"/>
          <w:sz w:val="24"/>
          <w:szCs w:val="24"/>
        </w:rPr>
        <w:pict>
          <v:shape id="_x0000_s1085" type="#_x0000_t75" style="position:absolute;left:0;text-align:left;margin-left:187pt;margin-top:2.6pt;width:85.5pt;height:38.25pt;z-index:-251638784" wrapcoords="15537 2118 3979 5506 189 6776 379 12282 7579 15671 14400 15671 13642 19906 14589 19906 15537 19906 16674 17365 16484 15671 20084 12282 20842 10588 19137 8894 20842 5082 20463 3388 16484 2118 15537 2118" fillcolor="window">
            <v:imagedata r:id="rId30" o:title=""/>
            <w10:wrap type="tight"/>
          </v:shape>
          <o:OLEObject Type="Embed" ProgID="Equation.3" ShapeID="_x0000_s1085" DrawAspect="Content" ObjectID="_1823080904" r:id="rId31"/>
        </w:pict>
      </w:r>
    </w:p>
    <w:p w:rsidR="000533A2" w:rsidRPr="00B631F4" w:rsidRDefault="000533A2" w:rsidP="00B631F4">
      <w:pPr>
        <w:spacing w:after="0" w:line="240" w:lineRule="auto"/>
        <w:jc w:val="right"/>
        <w:rPr>
          <w:rFonts w:ascii="Times New Roman" w:hAnsi="Times New Roman" w:cs="Times New Roman"/>
          <w:sz w:val="24"/>
          <w:szCs w:val="24"/>
        </w:rPr>
      </w:pPr>
    </w:p>
    <w:p w:rsidR="000533A2" w:rsidRPr="00B631F4" w:rsidRDefault="000533A2" w:rsidP="00B631F4">
      <w:pPr>
        <w:spacing w:after="0" w:line="240" w:lineRule="auto"/>
        <w:ind w:firstLine="708"/>
        <w:jc w:val="right"/>
        <w:rPr>
          <w:rFonts w:ascii="Times New Roman" w:hAnsi="Times New Roman" w:cs="Times New Roman"/>
          <w:sz w:val="24"/>
          <w:szCs w:val="24"/>
        </w:rPr>
      </w:pP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 xml:space="preserve">Если дана кинематическая вязкость  (сопротивление жидкости движению под действием гравитации) </w:t>
      </w:r>
      <w:r w:rsidRPr="00B631F4">
        <w:rPr>
          <w:rFonts w:ascii="Times New Roman" w:hAnsi="Times New Roman" w:cs="Times New Roman"/>
          <w:i/>
          <w:sz w:val="24"/>
          <w:szCs w:val="24"/>
          <w:lang w:val="en-US"/>
        </w:rPr>
        <w:t>v</w:t>
      </w:r>
    </w:p>
    <w:p w:rsidR="000533A2" w:rsidRPr="00B631F4" w:rsidRDefault="000533A2" w:rsidP="00B631F4">
      <w:pPr>
        <w:spacing w:after="0" w:line="240" w:lineRule="auto"/>
        <w:jc w:val="right"/>
        <w:rPr>
          <w:rFonts w:ascii="Times New Roman" w:hAnsi="Times New Roman" w:cs="Times New Roman"/>
          <w:sz w:val="24"/>
          <w:szCs w:val="24"/>
        </w:rPr>
      </w:pPr>
      <w:r w:rsidRPr="00B631F4">
        <w:rPr>
          <w:rFonts w:ascii="Times New Roman" w:hAnsi="Times New Roman" w:cs="Times New Roman"/>
          <w:position w:val="-24"/>
          <w:sz w:val="24"/>
          <w:szCs w:val="24"/>
        </w:rPr>
        <w:object w:dxaOrig="1080" w:dyaOrig="620">
          <v:shape id="_x0000_i1034" type="#_x0000_t75" style="width:60.5pt;height:35.1pt" o:ole="" fillcolor="window">
            <v:imagedata r:id="rId32" o:title=""/>
          </v:shape>
          <o:OLEObject Type="Embed" ProgID="Equation.3" ShapeID="_x0000_i1034" DrawAspect="Content" ObjectID="_1823080894" r:id="rId33"/>
        </w:object>
      </w:r>
      <w:r w:rsidRPr="00B631F4">
        <w:rPr>
          <w:rFonts w:ascii="Times New Roman" w:hAnsi="Times New Roman" w:cs="Times New Roman"/>
          <w:sz w:val="24"/>
          <w:szCs w:val="24"/>
        </w:rPr>
        <w:t xml:space="preserve"> ;                                                                 (3) </w:t>
      </w: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Согласно условиям задачи дана динамическая вязкость, следовательно  используем формулу (2):</w:t>
      </w:r>
    </w:p>
    <w:p w:rsidR="000533A2" w:rsidRPr="00B631F4" w:rsidRDefault="000B1796" w:rsidP="00B631F4">
      <w:pPr>
        <w:spacing w:after="0" w:line="240" w:lineRule="auto"/>
        <w:jc w:val="center"/>
        <w:rPr>
          <w:rFonts w:ascii="Times New Roman" w:hAnsi="Times New Roman" w:cs="Times New Roman"/>
          <w:sz w:val="24"/>
          <w:szCs w:val="24"/>
        </w:rPr>
      </w:pPr>
      <w:r w:rsidRPr="000B1796">
        <w:rPr>
          <w:rFonts w:ascii="Times New Roman" w:hAnsi="Times New Roman" w:cs="Times New Roman"/>
          <w:noProof/>
          <w:position w:val="-32"/>
          <w:sz w:val="24"/>
          <w:szCs w:val="24"/>
        </w:rPr>
        <w:pict>
          <v:shape id="_x0000_s1088" type="#_x0000_t202" style="position:absolute;left:0;text-align:left;margin-left:441.8pt;margin-top:4.25pt;width:33.25pt;height:23.2pt;z-index:251680768" filled="f" stroked="f">
            <v:textbox style="mso-next-textbox:#_x0000_s1088">
              <w:txbxContent>
                <w:p w:rsidR="00475B3D" w:rsidRPr="00927C83" w:rsidRDefault="00475B3D" w:rsidP="000533A2">
                  <w:pPr>
                    <w:spacing w:after="0" w:line="240" w:lineRule="auto"/>
                    <w:jc w:val="right"/>
                    <w:rPr>
                      <w:rFonts w:ascii="Times New Roman" w:hAnsi="Times New Roman"/>
                      <w:sz w:val="28"/>
                      <w:szCs w:val="28"/>
                    </w:rPr>
                  </w:pPr>
                  <w:r w:rsidRPr="00927C83">
                    <w:rPr>
                      <w:rFonts w:ascii="Times New Roman" w:hAnsi="Times New Roman"/>
                      <w:sz w:val="28"/>
                      <w:szCs w:val="28"/>
                    </w:rPr>
                    <w:t>(4)</w:t>
                  </w:r>
                </w:p>
                <w:p w:rsidR="00475B3D" w:rsidRDefault="00475B3D" w:rsidP="000533A2"/>
              </w:txbxContent>
            </v:textbox>
          </v:shape>
        </w:pict>
      </w:r>
      <w:r w:rsidRPr="000B1796">
        <w:rPr>
          <w:rFonts w:ascii="Times New Roman" w:hAnsi="Times New Roman" w:cs="Times New Roman"/>
          <w:noProof/>
          <w:position w:val="-24"/>
          <w:sz w:val="24"/>
          <w:szCs w:val="24"/>
        </w:rPr>
        <w:pict>
          <v:shape id="_x0000_s1087" type="#_x0000_t75" style="position:absolute;left:0;text-align:left;margin-left:142.85pt;margin-top:9.3pt;width:181.95pt;height:32.05pt;z-index:251679744" fillcolor="window">
            <v:imagedata r:id="rId34" o:title=""/>
            <w10:wrap type="square"/>
          </v:shape>
          <o:OLEObject Type="Embed" ProgID="Equation.3" ShapeID="_x0000_s1087" DrawAspect="Content" ObjectID="_1823080905" r:id="rId35"/>
        </w:pict>
      </w:r>
    </w:p>
    <w:p w:rsidR="000533A2" w:rsidRPr="00B631F4" w:rsidRDefault="000533A2" w:rsidP="00B631F4">
      <w:pPr>
        <w:spacing w:after="0" w:line="240" w:lineRule="auto"/>
        <w:rPr>
          <w:rFonts w:ascii="Times New Roman" w:hAnsi="Times New Roman" w:cs="Times New Roman"/>
          <w:sz w:val="24"/>
          <w:szCs w:val="24"/>
        </w:rPr>
      </w:pPr>
    </w:p>
    <w:p w:rsidR="000533A2" w:rsidRPr="00B631F4" w:rsidRDefault="000533A2" w:rsidP="00B631F4">
      <w:pPr>
        <w:spacing w:after="0" w:line="240" w:lineRule="auto"/>
        <w:rPr>
          <w:rFonts w:ascii="Times New Roman" w:hAnsi="Times New Roman" w:cs="Times New Roman"/>
          <w:sz w:val="24"/>
          <w:szCs w:val="24"/>
        </w:rPr>
      </w:pP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Тип движения жидкости ламинарный.</w:t>
      </w:r>
    </w:p>
    <w:p w:rsidR="000533A2" w:rsidRPr="00B631F4" w:rsidRDefault="000533A2" w:rsidP="00B631F4">
      <w:pPr>
        <w:spacing w:after="0" w:line="240" w:lineRule="auto"/>
        <w:rPr>
          <w:rFonts w:ascii="Times New Roman" w:hAnsi="Times New Roman" w:cs="Times New Roman"/>
          <w:position w:val="-28"/>
          <w:sz w:val="24"/>
          <w:szCs w:val="24"/>
        </w:rPr>
      </w:pPr>
      <w:r w:rsidRPr="00B631F4">
        <w:rPr>
          <w:rFonts w:ascii="Times New Roman" w:hAnsi="Times New Roman" w:cs="Times New Roman"/>
          <w:position w:val="-28"/>
          <w:sz w:val="24"/>
          <w:szCs w:val="24"/>
        </w:rPr>
        <w:t xml:space="preserve">4. Определяем коэффициент линейного сопротивления λ, зависящий от числа Рейнольдса: </w:t>
      </w: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position w:val="-28"/>
          <w:sz w:val="24"/>
          <w:szCs w:val="24"/>
        </w:rPr>
        <w:object w:dxaOrig="880" w:dyaOrig="720">
          <v:shape id="_x0000_i1035" type="#_x0000_t75" style="width:40.55pt;height:32.65pt" o:ole="" fillcolor="window">
            <v:imagedata r:id="rId36" o:title=""/>
          </v:shape>
          <o:OLEObject Type="Embed" ProgID="Equation.3" ShapeID="_x0000_i1035" DrawAspect="Content" ObjectID="_1823080895" r:id="rId37"/>
        </w:object>
      </w:r>
      <w:r w:rsidRPr="00B631F4">
        <w:rPr>
          <w:rFonts w:ascii="Times New Roman" w:hAnsi="Times New Roman" w:cs="Times New Roman"/>
          <w:sz w:val="24"/>
          <w:szCs w:val="24"/>
        </w:rPr>
        <w:t xml:space="preserve">   при ламинарном движении жидкости; </w:t>
      </w:r>
      <w:r w:rsidRPr="00B631F4">
        <w:rPr>
          <w:rFonts w:ascii="Times New Roman" w:hAnsi="Times New Roman" w:cs="Times New Roman"/>
          <w:position w:val="-28"/>
          <w:sz w:val="24"/>
          <w:szCs w:val="24"/>
        </w:rPr>
        <w:object w:dxaOrig="2620" w:dyaOrig="660">
          <v:shape id="_x0000_i1036" type="#_x0000_t75" style="width:131.9pt;height:32.65pt" o:ole="" fillcolor="window">
            <v:imagedata r:id="rId38" o:title=""/>
          </v:shape>
          <o:OLEObject Type="Embed" ProgID="Equation.3" ShapeID="_x0000_i1036" DrawAspect="Content" ObjectID="_1823080896" r:id="rId39"/>
        </w:object>
      </w:r>
      <w:r w:rsidRPr="00B631F4">
        <w:rPr>
          <w:rFonts w:ascii="Times New Roman" w:hAnsi="Times New Roman" w:cs="Times New Roman"/>
          <w:sz w:val="24"/>
          <w:szCs w:val="24"/>
        </w:rPr>
        <w:t>;</w:t>
      </w:r>
    </w:p>
    <w:p w:rsidR="000533A2" w:rsidRPr="00B631F4" w:rsidRDefault="000533A2" w:rsidP="00B631F4">
      <w:pPr>
        <w:spacing w:after="0" w:line="240" w:lineRule="auto"/>
        <w:rPr>
          <w:rFonts w:ascii="Times New Roman" w:hAnsi="Times New Roman" w:cs="Times New Roman"/>
          <w:sz w:val="24"/>
          <w:szCs w:val="24"/>
        </w:rPr>
      </w:pP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position w:val="-24"/>
          <w:sz w:val="24"/>
          <w:szCs w:val="24"/>
        </w:rPr>
        <w:object w:dxaOrig="1140" w:dyaOrig="620">
          <v:shape id="_x0000_i1037" type="#_x0000_t75" style="width:57.5pt;height:30.85pt" o:ole="" fillcolor="window">
            <v:imagedata r:id="rId40" o:title=""/>
          </v:shape>
          <o:OLEObject Type="Embed" ProgID="Equation.3" ShapeID="_x0000_i1037" DrawAspect="Content" ObjectID="_1823080897" r:id="rId41"/>
        </w:object>
      </w:r>
      <w:r w:rsidRPr="00B631F4">
        <w:rPr>
          <w:rFonts w:ascii="Times New Roman" w:hAnsi="Times New Roman" w:cs="Times New Roman"/>
          <w:sz w:val="24"/>
          <w:szCs w:val="24"/>
        </w:rPr>
        <w:t xml:space="preserve">  при турбулентном движении жидкости.  </w:t>
      </w:r>
    </w:p>
    <w:p w:rsidR="000533A2" w:rsidRPr="00B631F4" w:rsidRDefault="000B1796" w:rsidP="00B631F4">
      <w:pPr>
        <w:spacing w:after="0" w:line="240" w:lineRule="auto"/>
        <w:rPr>
          <w:rFonts w:ascii="Times New Roman" w:hAnsi="Times New Roman" w:cs="Times New Roman"/>
          <w:sz w:val="24"/>
          <w:szCs w:val="24"/>
        </w:rPr>
      </w:pPr>
      <w:r w:rsidRPr="000B1796">
        <w:rPr>
          <w:rFonts w:ascii="Times New Roman" w:hAnsi="Times New Roman" w:cs="Times New Roman"/>
          <w:noProof/>
          <w:position w:val="-32"/>
          <w:sz w:val="24"/>
          <w:szCs w:val="24"/>
        </w:rPr>
        <w:pict>
          <v:shape id="_x0000_s1086" type="#_x0000_t202" style="position:absolute;margin-left:436.05pt;margin-top:9.2pt;width:39pt;height:23.2pt;z-index:251678720" filled="f" stroked="f">
            <v:textbox style="mso-next-textbox:#_x0000_s1086">
              <w:txbxContent>
                <w:p w:rsidR="00475B3D" w:rsidRPr="00927C83" w:rsidRDefault="00475B3D" w:rsidP="000533A2">
                  <w:pPr>
                    <w:spacing w:after="0" w:line="240" w:lineRule="auto"/>
                    <w:jc w:val="right"/>
                    <w:rPr>
                      <w:rFonts w:ascii="Times New Roman" w:hAnsi="Times New Roman"/>
                      <w:sz w:val="28"/>
                      <w:szCs w:val="28"/>
                    </w:rPr>
                  </w:pPr>
                  <w:r w:rsidRPr="00927C83">
                    <w:rPr>
                      <w:rFonts w:ascii="Times New Roman" w:hAnsi="Times New Roman"/>
                      <w:sz w:val="28"/>
                      <w:szCs w:val="28"/>
                    </w:rPr>
                    <w:t>(5)</w:t>
                  </w:r>
                </w:p>
                <w:p w:rsidR="00475B3D" w:rsidRDefault="00475B3D" w:rsidP="000533A2"/>
              </w:txbxContent>
            </v:textbox>
          </v:shape>
        </w:pict>
      </w:r>
      <w:r w:rsidR="000533A2" w:rsidRPr="00B631F4">
        <w:rPr>
          <w:rFonts w:ascii="Times New Roman" w:hAnsi="Times New Roman" w:cs="Times New Roman"/>
          <w:sz w:val="24"/>
          <w:szCs w:val="24"/>
        </w:rPr>
        <w:t>5. Определяем потерю напора (на трение по длине):</w:t>
      </w:r>
    </w:p>
    <w:p w:rsidR="000533A2" w:rsidRPr="00B631F4" w:rsidRDefault="000533A2"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position w:val="-28"/>
          <w:sz w:val="24"/>
          <w:szCs w:val="24"/>
        </w:rPr>
        <w:object w:dxaOrig="1780" w:dyaOrig="700">
          <v:shape id="_x0000_i1038" type="#_x0000_t75" style="width:90.15pt;height:34.5pt" o:ole="" fillcolor="window">
            <v:imagedata r:id="rId42" o:title=""/>
          </v:shape>
          <o:OLEObject Type="Embed" ProgID="Equation.3" ShapeID="_x0000_i1038" DrawAspect="Content" ObjectID="_1823080898" r:id="rId43"/>
        </w:object>
      </w:r>
      <w:r w:rsidRPr="00B631F4">
        <w:rPr>
          <w:rFonts w:ascii="Times New Roman" w:hAnsi="Times New Roman" w:cs="Times New Roman"/>
          <w:position w:val="-28"/>
          <w:sz w:val="24"/>
          <w:szCs w:val="24"/>
        </w:rPr>
        <w:object w:dxaOrig="3500" w:dyaOrig="700">
          <v:shape id="_x0000_i1039" type="#_x0000_t75" style="width:175.45pt;height:34.5pt" o:ole="" fillcolor="window">
            <v:imagedata r:id="rId44" o:title=""/>
          </v:shape>
          <o:OLEObject Type="Embed" ProgID="Equation.3" ShapeID="_x0000_i1039" DrawAspect="Content" ObjectID="_1823080899" r:id="rId45"/>
        </w:object>
      </w:r>
    </w:p>
    <w:p w:rsidR="000533A2" w:rsidRPr="00B631F4" w:rsidRDefault="000533A2"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6. Определяем полную потерю напора в системе:</w:t>
      </w:r>
    </w:p>
    <w:p w:rsidR="000533A2" w:rsidRPr="00B631F4" w:rsidRDefault="000533A2" w:rsidP="00B631F4">
      <w:pPr>
        <w:spacing w:after="0" w:line="240" w:lineRule="auto"/>
        <w:jc w:val="right"/>
        <w:rPr>
          <w:rFonts w:ascii="Times New Roman" w:hAnsi="Times New Roman" w:cs="Times New Roman"/>
          <w:position w:val="-12"/>
          <w:sz w:val="24"/>
          <w:szCs w:val="24"/>
        </w:rPr>
      </w:pPr>
      <w:r w:rsidRPr="00B631F4">
        <w:rPr>
          <w:rFonts w:ascii="Times New Roman" w:hAnsi="Times New Roman" w:cs="Times New Roman"/>
          <w:position w:val="-14"/>
          <w:sz w:val="24"/>
          <w:szCs w:val="24"/>
        </w:rPr>
        <w:object w:dxaOrig="1579" w:dyaOrig="380">
          <v:shape id="_x0000_i1040" type="#_x0000_t75" style="width:90.15pt;height:20.55pt" o:ole="" fillcolor="window">
            <v:imagedata r:id="rId46" o:title=""/>
          </v:shape>
          <o:OLEObject Type="Embed" ProgID="Equation.3" ShapeID="_x0000_i1040" DrawAspect="Content" ObjectID="_1823080900" r:id="rId47"/>
        </w:object>
      </w:r>
      <w:r w:rsidRPr="00B631F4">
        <w:rPr>
          <w:rFonts w:ascii="Times New Roman" w:hAnsi="Times New Roman" w:cs="Times New Roman"/>
          <w:sz w:val="24"/>
          <w:szCs w:val="24"/>
        </w:rPr>
        <w:t xml:space="preserve">;     </w:t>
      </w:r>
      <w:r w:rsidRPr="00B631F4">
        <w:rPr>
          <w:rFonts w:ascii="Times New Roman" w:hAnsi="Times New Roman" w:cs="Times New Roman"/>
          <w:position w:val="-12"/>
          <w:sz w:val="24"/>
          <w:szCs w:val="24"/>
        </w:rPr>
        <w:object w:dxaOrig="2640" w:dyaOrig="360">
          <v:shape id="_x0000_i1041" type="#_x0000_t75" style="width:156.1pt;height:20.55pt" o:ole="" fillcolor="window">
            <v:imagedata r:id="rId48" o:title=""/>
          </v:shape>
          <o:OLEObject Type="Embed" ProgID="Equation.3" ShapeID="_x0000_i1041" DrawAspect="Content" ObjectID="_1823080901" r:id="rId49"/>
        </w:object>
      </w:r>
      <w:bookmarkEnd w:id="2"/>
      <w:bookmarkEnd w:id="3"/>
      <w:r w:rsidRPr="00B631F4">
        <w:rPr>
          <w:rFonts w:ascii="Times New Roman" w:hAnsi="Times New Roman" w:cs="Times New Roman"/>
          <w:position w:val="-12"/>
          <w:sz w:val="24"/>
          <w:szCs w:val="24"/>
        </w:rPr>
        <w:t xml:space="preserve">                                (6)</w:t>
      </w:r>
    </w:p>
    <w:p w:rsidR="000533A2" w:rsidRPr="00B631F4" w:rsidRDefault="000533A2" w:rsidP="00B631F4">
      <w:pPr>
        <w:spacing w:after="0" w:line="240" w:lineRule="auto"/>
        <w:jc w:val="right"/>
        <w:rPr>
          <w:rFonts w:ascii="Times New Roman" w:hAnsi="Times New Roman" w:cs="Times New Roman"/>
          <w:position w:val="-12"/>
          <w:sz w:val="24"/>
          <w:szCs w:val="24"/>
        </w:rPr>
      </w:pPr>
    </w:p>
    <w:p w:rsidR="000533A2" w:rsidRPr="00B631F4" w:rsidRDefault="000533A2" w:rsidP="00B631F4">
      <w:pPr>
        <w:spacing w:after="0" w:line="240" w:lineRule="auto"/>
        <w:rPr>
          <w:rFonts w:ascii="Times New Roman" w:hAnsi="Times New Roman" w:cs="Times New Roman"/>
          <w:position w:val="-12"/>
          <w:sz w:val="24"/>
          <w:szCs w:val="24"/>
        </w:rPr>
      </w:pPr>
      <w:r w:rsidRPr="00B631F4">
        <w:rPr>
          <w:rFonts w:ascii="Times New Roman" w:hAnsi="Times New Roman" w:cs="Times New Roman"/>
          <w:position w:val="-12"/>
          <w:sz w:val="24"/>
          <w:szCs w:val="24"/>
        </w:rPr>
        <w:t>7. Определяем полный  потребный напор</w:t>
      </w:r>
    </w:p>
    <w:p w:rsidR="000533A2" w:rsidRPr="00B631F4" w:rsidRDefault="000533A2" w:rsidP="00B631F4">
      <w:pPr>
        <w:spacing w:after="0" w:line="240" w:lineRule="auto"/>
        <w:jc w:val="right"/>
        <w:rPr>
          <w:rFonts w:ascii="Times New Roman" w:hAnsi="Times New Roman" w:cs="Times New Roman"/>
          <w:position w:val="-16"/>
          <w:sz w:val="24"/>
          <w:szCs w:val="24"/>
        </w:rPr>
      </w:pPr>
      <w:r w:rsidRPr="00B631F4">
        <w:rPr>
          <w:rFonts w:ascii="Times New Roman" w:hAnsi="Times New Roman" w:cs="Times New Roman"/>
          <w:position w:val="-16"/>
          <w:sz w:val="24"/>
          <w:szCs w:val="24"/>
        </w:rPr>
        <w:t xml:space="preserve">                                                                                                (7)</w:t>
      </w:r>
    </w:p>
    <w:p w:rsidR="000533A2" w:rsidRPr="00B631F4" w:rsidRDefault="000B1796" w:rsidP="00B631F4">
      <w:pPr>
        <w:spacing w:after="0" w:line="240" w:lineRule="auto"/>
        <w:jc w:val="right"/>
        <w:rPr>
          <w:rFonts w:ascii="Times New Roman" w:hAnsi="Times New Roman" w:cs="Times New Roman"/>
          <w:sz w:val="24"/>
          <w:szCs w:val="24"/>
        </w:rPr>
      </w:pPr>
      <w:r w:rsidRPr="000B1796">
        <w:rPr>
          <w:rFonts w:ascii="Times New Roman" w:hAnsi="Times New Roman" w:cs="Times New Roman"/>
          <w:noProof/>
          <w:position w:val="-16"/>
          <w:sz w:val="24"/>
          <w:szCs w:val="24"/>
        </w:rPr>
        <w:pict>
          <v:shape id="_x0000_s1089" type="#_x0000_t75" style="position:absolute;left:0;text-align:left;margin-left:191pt;margin-top:.2pt;width:85.75pt;height:22pt;z-index:251681792" wrapcoords="778 4629 584 13114 1168 16200 3114 16200 20822 16200 20822 11571 19459 4629 778 4629" o:allowoverlap="f" fillcolor="window">
            <v:imagedata r:id="rId50" o:title=""/>
            <w10:wrap type="through"/>
          </v:shape>
          <o:OLEObject Type="Embed" ProgID="Equation.3" ShapeID="_x0000_s1089" DrawAspect="Content" ObjectID="_1823080906" r:id="rId51"/>
        </w:pict>
      </w:r>
    </w:p>
    <w:p w:rsidR="000533A2" w:rsidRPr="00B631F4" w:rsidRDefault="000B1796" w:rsidP="00B631F4">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90" type="#_x0000_t75" style="position:absolute;margin-left:170.95pt;margin-top:14.45pt;width:145.4pt;height:20.1pt;z-index:251682816" wrapcoords="778 4629 584 13114 1168 16200 3114 16200 20822 16200 20822 11571 19459 4629 778 4629" o:allowoverlap="f" fillcolor="window">
            <v:imagedata r:id="rId52" o:title=""/>
            <w10:wrap type="through"/>
          </v:shape>
          <o:OLEObject Type="Embed" ProgID="Equation.3" ShapeID="_x0000_s1090" DrawAspect="Content" ObjectID="_1823080907" r:id="rId53"/>
        </w:pict>
      </w:r>
    </w:p>
    <w:p w:rsidR="000533A2" w:rsidRPr="00B631F4" w:rsidRDefault="000533A2" w:rsidP="00B631F4">
      <w:pPr>
        <w:spacing w:after="0" w:line="240" w:lineRule="auto"/>
        <w:rPr>
          <w:rFonts w:ascii="Times New Roman" w:hAnsi="Times New Roman" w:cs="Times New Roman"/>
          <w:sz w:val="24"/>
          <w:szCs w:val="24"/>
        </w:rPr>
      </w:pPr>
    </w:p>
    <w:p w:rsidR="00927C83" w:rsidRPr="00B631F4" w:rsidRDefault="00927C83" w:rsidP="00B631F4">
      <w:pPr>
        <w:spacing w:after="0" w:line="240" w:lineRule="auto"/>
        <w:rPr>
          <w:rFonts w:ascii="Times New Roman" w:hAnsi="Times New Roman" w:cs="Times New Roman"/>
          <w:sz w:val="24"/>
          <w:szCs w:val="24"/>
        </w:rPr>
      </w:pP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Таблица  – Рекомендованные объемные расходы и полученные расчетные величины</w:t>
      </w:r>
    </w:p>
    <w:tbl>
      <w:tblPr>
        <w:tblW w:w="4945" w:type="pct"/>
        <w:tblInd w:w="108" w:type="dxa"/>
        <w:tblLook w:val="0000"/>
      </w:tblPr>
      <w:tblGrid>
        <w:gridCol w:w="1298"/>
        <w:gridCol w:w="1392"/>
        <w:gridCol w:w="1392"/>
        <w:gridCol w:w="1392"/>
        <w:gridCol w:w="1389"/>
        <w:gridCol w:w="1302"/>
        <w:gridCol w:w="1300"/>
      </w:tblGrid>
      <w:tr w:rsidR="000533A2" w:rsidRPr="00B631F4" w:rsidTr="00CB4DFC">
        <w:trPr>
          <w:trHeight w:val="447"/>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33A2" w:rsidRPr="00B631F4" w:rsidRDefault="000533A2" w:rsidP="00B631F4">
            <w:pPr>
              <w:spacing w:after="0" w:line="240" w:lineRule="auto"/>
              <w:jc w:val="center"/>
              <w:rPr>
                <w:rFonts w:ascii="Times New Roman" w:hAnsi="Times New Roman" w:cs="Times New Roman"/>
                <w:b/>
                <w:sz w:val="24"/>
                <w:szCs w:val="24"/>
              </w:rPr>
            </w:pPr>
            <w:r w:rsidRPr="00B631F4">
              <w:rPr>
                <w:rFonts w:ascii="Times New Roman" w:hAnsi="Times New Roman" w:cs="Times New Roman"/>
                <w:b/>
                <w:sz w:val="24"/>
                <w:szCs w:val="24"/>
                <w:lang w:val="en-US"/>
              </w:rPr>
              <w:t>Q</w:t>
            </w:r>
            <w:r w:rsidRPr="00B631F4">
              <w:rPr>
                <w:rFonts w:ascii="Times New Roman" w:hAnsi="Times New Roman" w:cs="Times New Roman"/>
                <w:b/>
                <w:sz w:val="24"/>
                <w:szCs w:val="24"/>
                <w:vertAlign w:val="subscript"/>
              </w:rPr>
              <w:t>i</w:t>
            </w:r>
            <w:r w:rsidRPr="00B631F4">
              <w:rPr>
                <w:rFonts w:ascii="Times New Roman" w:hAnsi="Times New Roman" w:cs="Times New Roman"/>
                <w:b/>
                <w:sz w:val="24"/>
                <w:szCs w:val="24"/>
              </w:rPr>
              <w:t>, м</w:t>
            </w:r>
            <w:r w:rsidRPr="00B631F4">
              <w:rPr>
                <w:rFonts w:ascii="Times New Roman" w:hAnsi="Times New Roman" w:cs="Times New Roman"/>
                <w:b/>
                <w:sz w:val="24"/>
                <w:szCs w:val="24"/>
                <w:vertAlign w:val="superscript"/>
              </w:rPr>
              <w:t>3</w:t>
            </w:r>
            <w:r w:rsidRPr="00B631F4">
              <w:rPr>
                <w:rFonts w:ascii="Times New Roman" w:hAnsi="Times New Roman" w:cs="Times New Roman"/>
                <w:b/>
                <w:sz w:val="24"/>
                <w:szCs w:val="24"/>
              </w:rPr>
              <w:t>/с</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0533A2" w:rsidRPr="00B631F4" w:rsidRDefault="000533A2" w:rsidP="00B631F4">
            <w:pPr>
              <w:spacing w:after="0" w:line="240" w:lineRule="auto"/>
              <w:jc w:val="center"/>
              <w:rPr>
                <w:rFonts w:ascii="Times New Roman" w:hAnsi="Times New Roman" w:cs="Times New Roman"/>
                <w:b/>
                <w:sz w:val="24"/>
                <w:szCs w:val="24"/>
              </w:rPr>
            </w:pPr>
            <w:r w:rsidRPr="00B631F4">
              <w:rPr>
                <w:rFonts w:ascii="Times New Roman" w:hAnsi="Times New Roman" w:cs="Times New Roman"/>
                <w:b/>
                <w:sz w:val="24"/>
                <w:szCs w:val="24"/>
              </w:rPr>
              <w:t>ω</w:t>
            </w:r>
            <w:r w:rsidRPr="00B631F4">
              <w:rPr>
                <w:rFonts w:ascii="Times New Roman" w:hAnsi="Times New Roman" w:cs="Times New Roman"/>
                <w:b/>
                <w:sz w:val="24"/>
                <w:szCs w:val="24"/>
                <w:vertAlign w:val="subscript"/>
              </w:rPr>
              <w:t>i</w:t>
            </w:r>
            <w:r w:rsidRPr="00B631F4">
              <w:rPr>
                <w:rFonts w:ascii="Times New Roman" w:hAnsi="Times New Roman" w:cs="Times New Roman"/>
                <w:b/>
                <w:sz w:val="24"/>
                <w:szCs w:val="24"/>
              </w:rPr>
              <w:t>, м/с</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0533A2" w:rsidRPr="00B631F4" w:rsidRDefault="000533A2" w:rsidP="00B631F4">
            <w:pPr>
              <w:spacing w:after="0" w:line="240" w:lineRule="auto"/>
              <w:jc w:val="center"/>
              <w:rPr>
                <w:rFonts w:ascii="Times New Roman" w:hAnsi="Times New Roman" w:cs="Times New Roman"/>
                <w:b/>
                <w:sz w:val="24"/>
                <w:szCs w:val="24"/>
              </w:rPr>
            </w:pPr>
            <w:r w:rsidRPr="00B631F4">
              <w:rPr>
                <w:rFonts w:ascii="Times New Roman" w:hAnsi="Times New Roman" w:cs="Times New Roman"/>
                <w:b/>
                <w:sz w:val="24"/>
                <w:szCs w:val="24"/>
                <w:lang w:val="en-US"/>
              </w:rPr>
              <w:t>Re</w:t>
            </w:r>
            <w:r w:rsidRPr="00B631F4">
              <w:rPr>
                <w:rFonts w:ascii="Times New Roman" w:hAnsi="Times New Roman" w:cs="Times New Roman"/>
                <w:b/>
                <w:sz w:val="24"/>
                <w:szCs w:val="24"/>
                <w:vertAlign w:val="subscript"/>
              </w:rPr>
              <w:t>i</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0533A2" w:rsidRPr="00B631F4" w:rsidRDefault="000533A2" w:rsidP="00B631F4">
            <w:pPr>
              <w:spacing w:after="0" w:line="240" w:lineRule="auto"/>
              <w:jc w:val="center"/>
              <w:rPr>
                <w:rFonts w:ascii="Times New Roman" w:hAnsi="Times New Roman" w:cs="Times New Roman"/>
                <w:b/>
                <w:sz w:val="24"/>
                <w:szCs w:val="24"/>
              </w:rPr>
            </w:pPr>
            <w:r w:rsidRPr="00B631F4">
              <w:rPr>
                <w:rFonts w:ascii="Times New Roman" w:hAnsi="Times New Roman" w:cs="Times New Roman"/>
                <w:b/>
                <w:sz w:val="24"/>
                <w:szCs w:val="24"/>
              </w:rPr>
              <w:t>λ</w:t>
            </w:r>
            <w:r w:rsidRPr="00B631F4">
              <w:rPr>
                <w:rFonts w:ascii="Times New Roman" w:hAnsi="Times New Roman" w:cs="Times New Roman"/>
                <w:b/>
                <w:sz w:val="24"/>
                <w:szCs w:val="24"/>
                <w:vertAlign w:val="subscript"/>
              </w:rPr>
              <w:t>i</w:t>
            </w:r>
          </w:p>
        </w:tc>
        <w:tc>
          <w:tcPr>
            <w:tcW w:w="734" w:type="pct"/>
            <w:tcBorders>
              <w:top w:val="single" w:sz="4" w:space="0" w:color="auto"/>
              <w:left w:val="nil"/>
              <w:bottom w:val="single" w:sz="4" w:space="0" w:color="auto"/>
              <w:right w:val="single" w:sz="4" w:space="0" w:color="auto"/>
            </w:tcBorders>
            <w:shd w:val="clear" w:color="auto" w:fill="auto"/>
            <w:noWrap/>
            <w:vAlign w:val="center"/>
          </w:tcPr>
          <w:p w:rsidR="000533A2" w:rsidRPr="00B631F4" w:rsidRDefault="000533A2" w:rsidP="00B631F4">
            <w:pPr>
              <w:spacing w:after="0" w:line="240" w:lineRule="auto"/>
              <w:jc w:val="center"/>
              <w:rPr>
                <w:rFonts w:ascii="Times New Roman" w:hAnsi="Times New Roman" w:cs="Times New Roman"/>
                <w:b/>
                <w:sz w:val="24"/>
                <w:szCs w:val="24"/>
              </w:rPr>
            </w:pPr>
            <w:r w:rsidRPr="00B631F4">
              <w:rPr>
                <w:rFonts w:ascii="Times New Roman" w:hAnsi="Times New Roman" w:cs="Times New Roman"/>
                <w:position w:val="-4"/>
                <w:sz w:val="24"/>
                <w:szCs w:val="24"/>
              </w:rPr>
              <w:object w:dxaOrig="220" w:dyaOrig="260">
                <v:shape id="_x0000_i1042" type="#_x0000_t75" style="width:11.5pt;height:12.7pt" o:ole="">
                  <v:imagedata r:id="rId54" o:title=""/>
                </v:shape>
                <o:OLEObject Type="Embed" ProgID="Equation.3" ShapeID="_x0000_i1042" DrawAspect="Content" ObjectID="_1823080902" r:id="rId55"/>
              </w:object>
            </w:r>
            <w:r w:rsidRPr="00B631F4">
              <w:rPr>
                <w:rFonts w:ascii="Times New Roman" w:hAnsi="Times New Roman" w:cs="Times New Roman"/>
                <w:b/>
                <w:sz w:val="24"/>
                <w:szCs w:val="24"/>
                <w:lang w:val="en-US"/>
              </w:rPr>
              <w:t>h</w:t>
            </w:r>
            <w:r w:rsidRPr="00B631F4">
              <w:rPr>
                <w:rFonts w:ascii="Times New Roman" w:hAnsi="Times New Roman" w:cs="Times New Roman"/>
                <w:b/>
                <w:sz w:val="24"/>
                <w:szCs w:val="24"/>
                <w:vertAlign w:val="subscript"/>
              </w:rPr>
              <w:t>т</w:t>
            </w:r>
            <w:r w:rsidRPr="00B631F4">
              <w:rPr>
                <w:rFonts w:ascii="Times New Roman" w:hAnsi="Times New Roman" w:cs="Times New Roman"/>
                <w:b/>
                <w:sz w:val="24"/>
                <w:szCs w:val="24"/>
                <w:vertAlign w:val="subscript"/>
                <w:lang w:val="en-US"/>
              </w:rPr>
              <w:t>i</w:t>
            </w:r>
            <w:r w:rsidRPr="00B631F4">
              <w:rPr>
                <w:rFonts w:ascii="Times New Roman" w:hAnsi="Times New Roman" w:cs="Times New Roman"/>
                <w:b/>
                <w:sz w:val="24"/>
                <w:szCs w:val="24"/>
              </w:rPr>
              <w:t>,м</w:t>
            </w:r>
          </w:p>
        </w:tc>
        <w:tc>
          <w:tcPr>
            <w:tcW w:w="688" w:type="pct"/>
            <w:tcBorders>
              <w:top w:val="single" w:sz="4" w:space="0" w:color="auto"/>
              <w:left w:val="nil"/>
              <w:bottom w:val="single" w:sz="4" w:space="0" w:color="auto"/>
              <w:right w:val="single" w:sz="4" w:space="0" w:color="auto"/>
            </w:tcBorders>
            <w:shd w:val="clear" w:color="auto" w:fill="auto"/>
            <w:noWrap/>
            <w:vAlign w:val="center"/>
          </w:tcPr>
          <w:p w:rsidR="000533A2" w:rsidRPr="00B631F4" w:rsidRDefault="000533A2" w:rsidP="00B631F4">
            <w:pPr>
              <w:spacing w:after="0" w:line="240" w:lineRule="auto"/>
              <w:jc w:val="center"/>
              <w:rPr>
                <w:rFonts w:ascii="Times New Roman" w:hAnsi="Times New Roman" w:cs="Times New Roman"/>
                <w:b/>
                <w:sz w:val="24"/>
                <w:szCs w:val="24"/>
              </w:rPr>
            </w:pPr>
            <w:r w:rsidRPr="00B631F4">
              <w:rPr>
                <w:rFonts w:ascii="Times New Roman" w:hAnsi="Times New Roman" w:cs="Times New Roman"/>
                <w:position w:val="-4"/>
                <w:sz w:val="24"/>
                <w:szCs w:val="24"/>
              </w:rPr>
              <w:object w:dxaOrig="220" w:dyaOrig="260">
                <v:shape id="_x0000_i1043" type="#_x0000_t75" style="width:11.5pt;height:12.7pt" o:ole="">
                  <v:imagedata r:id="rId56" o:title=""/>
                </v:shape>
                <o:OLEObject Type="Embed" ProgID="Equation.3" ShapeID="_x0000_i1043" DrawAspect="Content" ObjectID="_1823080903" r:id="rId57"/>
              </w:object>
            </w:r>
            <w:r w:rsidRPr="00B631F4">
              <w:rPr>
                <w:rFonts w:ascii="Times New Roman" w:hAnsi="Times New Roman" w:cs="Times New Roman"/>
                <w:b/>
                <w:sz w:val="24"/>
                <w:szCs w:val="24"/>
              </w:rPr>
              <w:t>H</w:t>
            </w:r>
            <w:r w:rsidRPr="00B631F4">
              <w:rPr>
                <w:rFonts w:ascii="Times New Roman" w:hAnsi="Times New Roman" w:cs="Times New Roman"/>
                <w:b/>
                <w:sz w:val="24"/>
                <w:szCs w:val="24"/>
                <w:vertAlign w:val="subscript"/>
              </w:rPr>
              <w:t>z</w:t>
            </w:r>
            <w:r w:rsidRPr="00B631F4">
              <w:rPr>
                <w:rFonts w:ascii="Times New Roman" w:hAnsi="Times New Roman" w:cs="Times New Roman"/>
                <w:b/>
                <w:sz w:val="24"/>
                <w:szCs w:val="24"/>
                <w:vertAlign w:val="subscript"/>
                <w:lang w:val="en-US"/>
              </w:rPr>
              <w:t>i</w:t>
            </w:r>
            <w:r w:rsidRPr="00B631F4">
              <w:rPr>
                <w:rFonts w:ascii="Times New Roman" w:hAnsi="Times New Roman" w:cs="Times New Roman"/>
                <w:b/>
                <w:sz w:val="24"/>
                <w:szCs w:val="24"/>
              </w:rPr>
              <w:t>,м</w:t>
            </w:r>
          </w:p>
        </w:tc>
        <w:tc>
          <w:tcPr>
            <w:tcW w:w="687" w:type="pct"/>
            <w:tcBorders>
              <w:top w:val="single" w:sz="4" w:space="0" w:color="auto"/>
              <w:left w:val="nil"/>
              <w:bottom w:val="single" w:sz="4" w:space="0" w:color="auto"/>
              <w:right w:val="single" w:sz="4" w:space="0" w:color="auto"/>
            </w:tcBorders>
            <w:vAlign w:val="center"/>
          </w:tcPr>
          <w:p w:rsidR="000533A2" w:rsidRPr="00B631F4" w:rsidRDefault="000533A2"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b/>
                <w:sz w:val="24"/>
                <w:szCs w:val="24"/>
              </w:rPr>
              <w:t>H</w:t>
            </w:r>
            <w:r w:rsidRPr="00B631F4">
              <w:rPr>
                <w:rFonts w:ascii="Times New Roman" w:hAnsi="Times New Roman" w:cs="Times New Roman"/>
                <w:b/>
                <w:sz w:val="24"/>
                <w:szCs w:val="24"/>
                <w:vertAlign w:val="subscript"/>
                <w:lang w:val="en-US"/>
              </w:rPr>
              <w:t>i</w:t>
            </w:r>
            <w:r w:rsidRPr="00B631F4">
              <w:rPr>
                <w:rFonts w:ascii="Times New Roman" w:hAnsi="Times New Roman" w:cs="Times New Roman"/>
                <w:b/>
                <w:sz w:val="24"/>
                <w:szCs w:val="24"/>
              </w:rPr>
              <w:t>,м</w:t>
            </w:r>
          </w:p>
        </w:tc>
      </w:tr>
      <w:tr w:rsidR="000533A2" w:rsidRPr="00B631F4" w:rsidTr="00CB4DFC">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0,001</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0,127</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509,554</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0,126</w:t>
            </w:r>
          </w:p>
        </w:tc>
        <w:tc>
          <w:tcPr>
            <w:tcW w:w="734"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3,117</w:t>
            </w:r>
          </w:p>
        </w:tc>
        <w:tc>
          <w:tcPr>
            <w:tcW w:w="688"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33,117</w:t>
            </w:r>
          </w:p>
        </w:tc>
        <w:tc>
          <w:tcPr>
            <w:tcW w:w="687" w:type="pct"/>
            <w:tcBorders>
              <w:top w:val="nil"/>
              <w:left w:val="nil"/>
              <w:bottom w:val="single" w:sz="4" w:space="0" w:color="auto"/>
              <w:right w:val="single" w:sz="4" w:space="0" w:color="auto"/>
            </w:tcBorders>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lang w:val="en-US"/>
              </w:rPr>
              <w:t>118</w:t>
            </w:r>
            <w:r w:rsidRPr="00B631F4">
              <w:rPr>
                <w:rFonts w:ascii="Times New Roman" w:hAnsi="Times New Roman" w:cs="Times New Roman"/>
                <w:color w:val="000000"/>
                <w:sz w:val="24"/>
                <w:szCs w:val="24"/>
              </w:rPr>
              <w:t>,117</w:t>
            </w:r>
          </w:p>
        </w:tc>
      </w:tr>
      <w:tr w:rsidR="000533A2" w:rsidRPr="00B631F4" w:rsidTr="00CB4DFC">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0,003</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0,382</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1528,662</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0,042</w:t>
            </w:r>
          </w:p>
        </w:tc>
        <w:tc>
          <w:tcPr>
            <w:tcW w:w="734"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9,350</w:t>
            </w:r>
          </w:p>
        </w:tc>
        <w:tc>
          <w:tcPr>
            <w:tcW w:w="688"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39,350</w:t>
            </w:r>
          </w:p>
        </w:tc>
        <w:tc>
          <w:tcPr>
            <w:tcW w:w="687" w:type="pct"/>
            <w:tcBorders>
              <w:top w:val="nil"/>
              <w:left w:val="nil"/>
              <w:bottom w:val="single" w:sz="4" w:space="0" w:color="auto"/>
              <w:right w:val="single" w:sz="4" w:space="0" w:color="auto"/>
            </w:tcBorders>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124,350</w:t>
            </w:r>
          </w:p>
        </w:tc>
      </w:tr>
      <w:tr w:rsidR="000533A2" w:rsidRPr="00B631F4" w:rsidTr="00CB4DFC">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0,006</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0,764</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3057,325</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0,043</w:t>
            </w:r>
          </w:p>
        </w:tc>
        <w:tc>
          <w:tcPr>
            <w:tcW w:w="734"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38,009</w:t>
            </w:r>
          </w:p>
        </w:tc>
        <w:tc>
          <w:tcPr>
            <w:tcW w:w="688"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68,009</w:t>
            </w:r>
          </w:p>
        </w:tc>
        <w:tc>
          <w:tcPr>
            <w:tcW w:w="687" w:type="pct"/>
            <w:tcBorders>
              <w:top w:val="nil"/>
              <w:left w:val="nil"/>
              <w:bottom w:val="single" w:sz="4" w:space="0" w:color="auto"/>
              <w:right w:val="single" w:sz="4" w:space="0" w:color="auto"/>
            </w:tcBorders>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153,009</w:t>
            </w:r>
          </w:p>
        </w:tc>
      </w:tr>
      <w:tr w:rsidR="000533A2" w:rsidRPr="00B631F4" w:rsidTr="00CB4DFC">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0,008</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1,019</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4076,433</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0,040</w:t>
            </w:r>
          </w:p>
        </w:tc>
        <w:tc>
          <w:tcPr>
            <w:tcW w:w="734"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62,882</w:t>
            </w:r>
          </w:p>
        </w:tc>
        <w:tc>
          <w:tcPr>
            <w:tcW w:w="688"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92,882</w:t>
            </w:r>
          </w:p>
        </w:tc>
        <w:tc>
          <w:tcPr>
            <w:tcW w:w="687" w:type="pct"/>
            <w:tcBorders>
              <w:top w:val="nil"/>
              <w:left w:val="nil"/>
              <w:bottom w:val="single" w:sz="4" w:space="0" w:color="auto"/>
              <w:right w:val="single" w:sz="4" w:space="0" w:color="auto"/>
            </w:tcBorders>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177,882</w:t>
            </w:r>
          </w:p>
        </w:tc>
      </w:tr>
      <w:tr w:rsidR="000533A2" w:rsidRPr="00B631F4" w:rsidTr="00CB4DFC">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0,012</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1,529</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6114,650</w:t>
            </w:r>
          </w:p>
        </w:tc>
        <w:tc>
          <w:tcPr>
            <w:tcW w:w="735"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0,036</w:t>
            </w:r>
          </w:p>
        </w:tc>
        <w:tc>
          <w:tcPr>
            <w:tcW w:w="734"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127,847</w:t>
            </w:r>
          </w:p>
        </w:tc>
        <w:tc>
          <w:tcPr>
            <w:tcW w:w="688" w:type="pct"/>
            <w:tcBorders>
              <w:top w:val="nil"/>
              <w:left w:val="nil"/>
              <w:bottom w:val="single" w:sz="4" w:space="0" w:color="auto"/>
              <w:right w:val="single" w:sz="4" w:space="0" w:color="auto"/>
            </w:tcBorders>
            <w:shd w:val="clear" w:color="auto" w:fill="auto"/>
            <w:noWrap/>
            <w:vAlign w:val="bottom"/>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157,847</w:t>
            </w:r>
          </w:p>
        </w:tc>
        <w:tc>
          <w:tcPr>
            <w:tcW w:w="687" w:type="pct"/>
            <w:tcBorders>
              <w:top w:val="nil"/>
              <w:left w:val="nil"/>
              <w:bottom w:val="single" w:sz="4" w:space="0" w:color="auto"/>
              <w:right w:val="single" w:sz="4" w:space="0" w:color="auto"/>
            </w:tcBorders>
          </w:tcPr>
          <w:p w:rsidR="000533A2" w:rsidRPr="00B631F4" w:rsidRDefault="000533A2"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242,847</w:t>
            </w:r>
          </w:p>
        </w:tc>
      </w:tr>
    </w:tbl>
    <w:p w:rsidR="000533A2" w:rsidRPr="00B631F4" w:rsidRDefault="000533A2" w:rsidP="00B631F4">
      <w:pPr>
        <w:spacing w:after="0" w:line="240" w:lineRule="auto"/>
        <w:jc w:val="both"/>
        <w:rPr>
          <w:rFonts w:ascii="Times New Roman" w:hAnsi="Times New Roman" w:cs="Times New Roman"/>
          <w:sz w:val="24"/>
          <w:szCs w:val="24"/>
        </w:rPr>
      </w:pPr>
    </w:p>
    <w:p w:rsidR="000533A2" w:rsidRPr="00B631F4" w:rsidRDefault="000533A2" w:rsidP="00B631F4">
      <w:pPr>
        <w:spacing w:after="0" w:line="240" w:lineRule="auto"/>
        <w:ind w:firstLine="708"/>
        <w:jc w:val="both"/>
        <w:rPr>
          <w:rFonts w:ascii="Times New Roman" w:hAnsi="Times New Roman" w:cs="Times New Roman"/>
          <w:sz w:val="24"/>
          <w:szCs w:val="24"/>
        </w:rPr>
      </w:pPr>
      <w:r w:rsidRPr="00B631F4">
        <w:rPr>
          <w:rFonts w:ascii="Times New Roman" w:hAnsi="Times New Roman" w:cs="Times New Roman"/>
          <w:sz w:val="24"/>
          <w:szCs w:val="24"/>
        </w:rPr>
        <w:t xml:space="preserve">По рассчитанным данным можно построить  кривую потребного напора в зависимости от расхода,  рис. </w:t>
      </w:r>
      <w:r w:rsidR="002B15F9" w:rsidRPr="00B631F4">
        <w:rPr>
          <w:rFonts w:ascii="Times New Roman" w:hAnsi="Times New Roman" w:cs="Times New Roman"/>
          <w:sz w:val="24"/>
          <w:szCs w:val="24"/>
        </w:rPr>
        <w:t>3</w:t>
      </w:r>
      <w:r w:rsidRPr="00B631F4">
        <w:rPr>
          <w:rFonts w:ascii="Times New Roman" w:hAnsi="Times New Roman" w:cs="Times New Roman"/>
          <w:sz w:val="24"/>
          <w:szCs w:val="24"/>
        </w:rPr>
        <w:t>. Пользуясь графиком, по заданному перепаду напора находим искомую производительность выкидной линии.</w:t>
      </w:r>
    </w:p>
    <w:p w:rsidR="00FE3B46" w:rsidRPr="00B631F4" w:rsidRDefault="00FE3B46" w:rsidP="00B631F4">
      <w:pPr>
        <w:spacing w:after="0" w:line="240" w:lineRule="auto"/>
        <w:ind w:firstLine="708"/>
        <w:jc w:val="both"/>
        <w:rPr>
          <w:rFonts w:ascii="Times New Roman" w:hAnsi="Times New Roman" w:cs="Times New Roman"/>
          <w:sz w:val="24"/>
          <w:szCs w:val="24"/>
        </w:rPr>
      </w:pPr>
    </w:p>
    <w:p w:rsidR="000533A2" w:rsidRPr="00B631F4" w:rsidRDefault="000533A2" w:rsidP="00B631F4">
      <w:pPr>
        <w:spacing w:after="0" w:line="240" w:lineRule="auto"/>
        <w:jc w:val="both"/>
        <w:rPr>
          <w:rFonts w:ascii="Times New Roman" w:hAnsi="Times New Roman" w:cs="Times New Roman"/>
          <w:sz w:val="24"/>
          <w:szCs w:val="24"/>
        </w:rPr>
      </w:pPr>
    </w:p>
    <w:p w:rsidR="000533A2" w:rsidRPr="00B631F4" w:rsidRDefault="000B1796" w:rsidP="00B631F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93" type="#_x0000_t32" style="position:absolute;left:0;text-align:left;margin-left:329.35pt;margin-top:84.95pt;width:0;height:95.15pt;z-index:251685888" o:connectortype="straight" strokecolor="red">
            <v:stroke endarrow="block"/>
          </v:shape>
        </w:pict>
      </w:r>
      <w:r>
        <w:rPr>
          <w:rFonts w:ascii="Times New Roman" w:hAnsi="Times New Roman" w:cs="Times New Roman"/>
          <w:noProof/>
          <w:sz w:val="24"/>
          <w:szCs w:val="24"/>
        </w:rPr>
        <w:pict>
          <v:shape id="_x0000_s1092" type="#_x0000_t32" style="position:absolute;left:0;text-align:left;margin-left:106.65pt;margin-top:84.95pt;width:222.7pt;height:.05pt;z-index:251684864" o:connectortype="straight" strokecolor="red">
            <v:stroke endarrow="block"/>
          </v:shape>
        </w:pict>
      </w:r>
      <w:r>
        <w:rPr>
          <w:rFonts w:ascii="Times New Roman" w:hAnsi="Times New Roman" w:cs="Times New Roman"/>
          <w:noProof/>
          <w:sz w:val="24"/>
          <w:szCs w:val="24"/>
        </w:rPr>
        <w:pict>
          <v:shape id="_x0000_s1091" type="#_x0000_t32" style="position:absolute;left:0;text-align:left;margin-left:41.45pt;margin-top:236.2pt;width:385.85pt;height:0;z-index:251683840" o:connectortype="straight"/>
        </w:pict>
      </w:r>
      <w:r w:rsidR="000533A2" w:rsidRPr="00B631F4">
        <w:rPr>
          <w:rFonts w:ascii="Times New Roman" w:hAnsi="Times New Roman" w:cs="Times New Roman"/>
          <w:noProof/>
          <w:sz w:val="24"/>
          <w:szCs w:val="24"/>
        </w:rPr>
        <w:drawing>
          <wp:inline distT="0" distB="0" distL="0" distR="0">
            <wp:extent cx="4949530" cy="3009014"/>
            <wp:effectExtent l="19050" t="0" r="22520" b="886"/>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0533A2" w:rsidRPr="00B631F4" w:rsidRDefault="000533A2" w:rsidP="00B631F4">
      <w:pPr>
        <w:spacing w:after="0" w:line="240" w:lineRule="auto"/>
        <w:jc w:val="center"/>
        <w:rPr>
          <w:rFonts w:ascii="Times New Roman" w:hAnsi="Times New Roman" w:cs="Times New Roman"/>
          <w:sz w:val="24"/>
          <w:szCs w:val="24"/>
        </w:rPr>
      </w:pPr>
    </w:p>
    <w:p w:rsidR="000533A2" w:rsidRPr="00B631F4" w:rsidRDefault="000533A2"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 xml:space="preserve">Рисунок </w:t>
      </w:r>
      <w:r w:rsidR="00927C83" w:rsidRPr="00B631F4">
        <w:rPr>
          <w:rFonts w:ascii="Times New Roman" w:hAnsi="Times New Roman" w:cs="Times New Roman"/>
          <w:sz w:val="24"/>
          <w:szCs w:val="24"/>
        </w:rPr>
        <w:t>3</w:t>
      </w:r>
      <w:r w:rsidRPr="00B631F4">
        <w:rPr>
          <w:rFonts w:ascii="Times New Roman" w:hAnsi="Times New Roman" w:cs="Times New Roman"/>
          <w:sz w:val="24"/>
          <w:szCs w:val="24"/>
        </w:rPr>
        <w:t xml:space="preserve"> – Зависимость напора от объемного расхода</w:t>
      </w:r>
    </w:p>
    <w:p w:rsidR="000533A2" w:rsidRPr="00B631F4" w:rsidRDefault="000533A2" w:rsidP="00B631F4">
      <w:pPr>
        <w:spacing w:after="0" w:line="240" w:lineRule="auto"/>
        <w:jc w:val="both"/>
        <w:rPr>
          <w:rFonts w:ascii="Times New Roman" w:hAnsi="Times New Roman" w:cs="Times New Roman"/>
          <w:sz w:val="24"/>
          <w:szCs w:val="24"/>
        </w:rPr>
      </w:pPr>
    </w:p>
    <w:p w:rsidR="00FE3B46" w:rsidRPr="00B631F4" w:rsidRDefault="00FE3B46" w:rsidP="00B631F4">
      <w:pPr>
        <w:spacing w:after="0" w:line="240" w:lineRule="auto"/>
        <w:ind w:firstLine="708"/>
        <w:jc w:val="both"/>
        <w:rPr>
          <w:rFonts w:ascii="Times New Roman" w:hAnsi="Times New Roman" w:cs="Times New Roman"/>
          <w:sz w:val="24"/>
          <w:szCs w:val="24"/>
        </w:rPr>
      </w:pPr>
    </w:p>
    <w:p w:rsidR="000533A2" w:rsidRPr="00B631F4" w:rsidRDefault="000533A2" w:rsidP="00B631F4">
      <w:pPr>
        <w:spacing w:after="0" w:line="240" w:lineRule="auto"/>
        <w:ind w:firstLine="708"/>
        <w:jc w:val="both"/>
        <w:rPr>
          <w:rFonts w:ascii="Times New Roman" w:hAnsi="Times New Roman" w:cs="Times New Roman"/>
          <w:sz w:val="24"/>
          <w:szCs w:val="24"/>
        </w:rPr>
      </w:pPr>
      <w:r w:rsidRPr="00B631F4">
        <w:rPr>
          <w:rFonts w:ascii="Times New Roman" w:hAnsi="Times New Roman" w:cs="Times New Roman"/>
          <w:sz w:val="24"/>
          <w:szCs w:val="24"/>
        </w:rPr>
        <w:t xml:space="preserve">Чем больше расход Q, который необходимо обеспечить в трубопроводе, тем больше требуется потребный напор Н. При ламинарном течении эта кривая изображается </w:t>
      </w:r>
      <w:r w:rsidRPr="00B631F4">
        <w:rPr>
          <w:rFonts w:ascii="Times New Roman" w:hAnsi="Times New Roman" w:cs="Times New Roman"/>
          <w:sz w:val="24"/>
          <w:szCs w:val="24"/>
        </w:rPr>
        <w:lastRenderedPageBreak/>
        <w:t>прямой линией, при турбулентном – параболой. Крутизна кривых потребного напора зависит от сопротивления трубопровода и возрастает с увеличением длины трубопровода и уменьшением диаметра, а также с увеличением местных гидравлических сопротивлений.</w:t>
      </w:r>
    </w:p>
    <w:p w:rsidR="000533A2" w:rsidRPr="00B631F4" w:rsidRDefault="000533A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 xml:space="preserve">Величина статического (геометрического) напора </w:t>
      </w:r>
      <w:r w:rsidRPr="00B631F4">
        <w:rPr>
          <w:rFonts w:ascii="Times New Roman" w:hAnsi="Times New Roman" w:cs="Times New Roman"/>
          <w:sz w:val="24"/>
          <w:szCs w:val="24"/>
          <w:lang w:val="en-US"/>
        </w:rPr>
        <w:t>Z</w:t>
      </w:r>
      <w:r w:rsidRPr="00B631F4">
        <w:rPr>
          <w:rFonts w:ascii="Times New Roman" w:hAnsi="Times New Roman" w:cs="Times New Roman"/>
          <w:sz w:val="24"/>
          <w:szCs w:val="24"/>
        </w:rPr>
        <w:t xml:space="preserve"> положительна в том случае, когда жидкость движется вверх или в полость с повышенным давлением, и отрицательна при опускании жидкости или движении в полость с пониженным давлением. Точка пересечения кривой потребного напора с осью абсцисс (если такая возникает) определяет расход при движении жидкости самотеком. Потребный напор в этом случае равен нулю.</w:t>
      </w:r>
    </w:p>
    <w:p w:rsidR="000533A2" w:rsidRPr="00B631F4" w:rsidRDefault="000533A2" w:rsidP="00B631F4">
      <w:pPr>
        <w:spacing w:after="0" w:line="240" w:lineRule="auto"/>
        <w:ind w:firstLine="708"/>
        <w:jc w:val="both"/>
        <w:rPr>
          <w:rFonts w:ascii="Times New Roman" w:hAnsi="Times New Roman" w:cs="Times New Roman"/>
          <w:sz w:val="24"/>
          <w:szCs w:val="24"/>
        </w:rPr>
      </w:pPr>
      <w:r w:rsidRPr="00B631F4">
        <w:rPr>
          <w:rFonts w:ascii="Times New Roman" w:hAnsi="Times New Roman" w:cs="Times New Roman"/>
          <w:sz w:val="24"/>
          <w:szCs w:val="24"/>
        </w:rPr>
        <w:t xml:space="preserve">Иногда вместо кривых потребного напора удобнее пользоваться характеристиками трубопровода. Характеристикой трубопровода называется зависимость суммарной потери напора (или давления) в трубопроводе от расхода, рис. </w:t>
      </w:r>
      <w:r w:rsidR="00EA0F49" w:rsidRPr="00B631F4">
        <w:rPr>
          <w:rFonts w:ascii="Times New Roman" w:hAnsi="Times New Roman" w:cs="Times New Roman"/>
          <w:sz w:val="24"/>
          <w:szCs w:val="24"/>
        </w:rPr>
        <w:t>4</w:t>
      </w:r>
      <w:r w:rsidRPr="00B631F4">
        <w:rPr>
          <w:rFonts w:ascii="Times New Roman" w:hAnsi="Times New Roman" w:cs="Times New Roman"/>
          <w:sz w:val="24"/>
          <w:szCs w:val="24"/>
        </w:rPr>
        <w:t>.</w:t>
      </w:r>
    </w:p>
    <w:p w:rsidR="000533A2" w:rsidRPr="00B631F4" w:rsidRDefault="000533A2" w:rsidP="00B631F4">
      <w:pPr>
        <w:spacing w:after="0" w:line="240" w:lineRule="auto"/>
        <w:ind w:firstLine="708"/>
        <w:jc w:val="both"/>
        <w:rPr>
          <w:rFonts w:ascii="Times New Roman" w:hAnsi="Times New Roman" w:cs="Times New Roman"/>
          <w:sz w:val="24"/>
          <w:szCs w:val="24"/>
        </w:rPr>
      </w:pPr>
    </w:p>
    <w:p w:rsidR="000533A2" w:rsidRPr="00B631F4" w:rsidRDefault="000B1796" w:rsidP="00B631F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94" type="#_x0000_t32" style="position:absolute;left:0;text-align:left;margin-left:55.75pt;margin-top:241.35pt;width:359pt;height:0;z-index:251686912" o:connectortype="straight"/>
        </w:pict>
      </w:r>
      <w:r w:rsidR="000533A2" w:rsidRPr="00B631F4">
        <w:rPr>
          <w:rFonts w:ascii="Times New Roman" w:hAnsi="Times New Roman" w:cs="Times New Roman"/>
          <w:noProof/>
          <w:sz w:val="24"/>
          <w:szCs w:val="24"/>
        </w:rPr>
        <w:drawing>
          <wp:inline distT="0" distB="0" distL="0" distR="0">
            <wp:extent cx="4613571" cy="3083442"/>
            <wp:effectExtent l="19050" t="0" r="15579" b="2658"/>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0533A2" w:rsidRPr="00B631F4" w:rsidRDefault="000533A2" w:rsidP="00B631F4">
      <w:pPr>
        <w:spacing w:after="0" w:line="240" w:lineRule="auto"/>
        <w:jc w:val="center"/>
        <w:rPr>
          <w:rFonts w:ascii="Times New Roman" w:hAnsi="Times New Roman" w:cs="Times New Roman"/>
          <w:sz w:val="24"/>
          <w:szCs w:val="24"/>
        </w:rPr>
      </w:pPr>
    </w:p>
    <w:p w:rsidR="000533A2" w:rsidRPr="00B631F4" w:rsidRDefault="000533A2"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 xml:space="preserve">Рисунок </w:t>
      </w:r>
      <w:r w:rsidR="00927C83" w:rsidRPr="00B631F4">
        <w:rPr>
          <w:rFonts w:ascii="Times New Roman" w:hAnsi="Times New Roman" w:cs="Times New Roman"/>
          <w:sz w:val="24"/>
          <w:szCs w:val="24"/>
        </w:rPr>
        <w:t>4</w:t>
      </w:r>
      <w:r w:rsidRPr="00B631F4">
        <w:rPr>
          <w:rFonts w:ascii="Times New Roman" w:hAnsi="Times New Roman" w:cs="Times New Roman"/>
          <w:sz w:val="24"/>
          <w:szCs w:val="24"/>
        </w:rPr>
        <w:t xml:space="preserve"> – Зависимость расхода от потерь</w:t>
      </w:r>
    </w:p>
    <w:p w:rsidR="000533A2" w:rsidRPr="00B631F4" w:rsidRDefault="000533A2" w:rsidP="00B631F4">
      <w:pPr>
        <w:spacing w:after="0" w:line="240" w:lineRule="auto"/>
        <w:jc w:val="both"/>
        <w:rPr>
          <w:rFonts w:ascii="Times New Roman" w:hAnsi="Times New Roman" w:cs="Times New Roman"/>
          <w:sz w:val="24"/>
          <w:szCs w:val="24"/>
        </w:rPr>
      </w:pPr>
    </w:p>
    <w:p w:rsidR="00997A57" w:rsidRPr="00B631F4" w:rsidRDefault="00997A57" w:rsidP="00B631F4">
      <w:pPr>
        <w:spacing w:after="0" w:line="240" w:lineRule="auto"/>
        <w:rPr>
          <w:rFonts w:ascii="Times New Roman" w:hAnsi="Times New Roman" w:cs="Times New Roman"/>
          <w:sz w:val="24"/>
          <w:szCs w:val="24"/>
        </w:rPr>
      </w:pPr>
    </w:p>
    <w:p w:rsidR="00C91D0E" w:rsidRPr="00B631F4" w:rsidRDefault="00C91D0E"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Контролируемые объекты: У1, У4, З1</w:t>
      </w:r>
      <w:r w:rsidR="00D97CFC" w:rsidRPr="00B631F4">
        <w:rPr>
          <w:rFonts w:ascii="Times New Roman" w:hAnsi="Times New Roman" w:cs="Times New Roman"/>
          <w:sz w:val="24"/>
          <w:szCs w:val="24"/>
        </w:rPr>
        <w:t>, З2, З</w:t>
      </w:r>
      <w:r w:rsidR="00AB6495">
        <w:rPr>
          <w:rFonts w:ascii="Times New Roman" w:hAnsi="Times New Roman" w:cs="Times New Roman"/>
          <w:sz w:val="24"/>
          <w:szCs w:val="24"/>
        </w:rPr>
        <w:t>5</w:t>
      </w:r>
      <w:r w:rsidRPr="00B631F4">
        <w:rPr>
          <w:rFonts w:ascii="Times New Roman" w:hAnsi="Times New Roman" w:cs="Times New Roman"/>
          <w:sz w:val="24"/>
          <w:szCs w:val="24"/>
        </w:rPr>
        <w:t>.</w:t>
      </w:r>
    </w:p>
    <w:p w:rsidR="00C91D0E" w:rsidRPr="00B631F4" w:rsidRDefault="00C91D0E"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Критерии оценки:</w:t>
      </w:r>
    </w:p>
    <w:p w:rsidR="00FE3B46" w:rsidRPr="00B631F4" w:rsidRDefault="00FE3B46"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ab/>
        <w:t>Верно оформлены таблицы, верно введены расчетные формулы – 3 балла;</w:t>
      </w:r>
    </w:p>
    <w:p w:rsidR="00FE3B46" w:rsidRPr="00B631F4" w:rsidRDefault="00FE3B46" w:rsidP="00B631F4">
      <w:pPr>
        <w:spacing w:after="0" w:line="240" w:lineRule="auto"/>
        <w:ind w:hanging="709"/>
        <w:jc w:val="both"/>
        <w:rPr>
          <w:rFonts w:ascii="Times New Roman" w:hAnsi="Times New Roman" w:cs="Times New Roman"/>
          <w:sz w:val="24"/>
          <w:szCs w:val="24"/>
        </w:rPr>
      </w:pPr>
      <w:r w:rsidRPr="00B631F4">
        <w:rPr>
          <w:rFonts w:ascii="Times New Roman" w:hAnsi="Times New Roman" w:cs="Times New Roman"/>
          <w:sz w:val="24"/>
          <w:szCs w:val="24"/>
        </w:rPr>
        <w:tab/>
        <w:t>Верно выполнен перевод данных в систему СИ – 0,5 балла;</w:t>
      </w:r>
    </w:p>
    <w:p w:rsidR="00FE3B46" w:rsidRPr="00B631F4" w:rsidRDefault="00FE3B46" w:rsidP="00B631F4">
      <w:pPr>
        <w:spacing w:after="0" w:line="240" w:lineRule="auto"/>
        <w:ind w:hanging="709"/>
        <w:jc w:val="both"/>
        <w:rPr>
          <w:rFonts w:ascii="Times New Roman" w:hAnsi="Times New Roman" w:cs="Times New Roman"/>
          <w:sz w:val="24"/>
          <w:szCs w:val="24"/>
        </w:rPr>
      </w:pPr>
      <w:r w:rsidRPr="00B631F4">
        <w:rPr>
          <w:rFonts w:ascii="Times New Roman" w:hAnsi="Times New Roman" w:cs="Times New Roman"/>
          <w:sz w:val="24"/>
          <w:szCs w:val="24"/>
        </w:rPr>
        <w:tab/>
        <w:t>Построены требуемые диаграммы – 1 балл;</w:t>
      </w:r>
    </w:p>
    <w:p w:rsidR="00FE3B46" w:rsidRPr="00B631F4" w:rsidRDefault="00FE3B46" w:rsidP="00B631F4">
      <w:pPr>
        <w:spacing w:after="0" w:line="240" w:lineRule="auto"/>
        <w:ind w:firstLine="708"/>
        <w:jc w:val="both"/>
        <w:rPr>
          <w:rFonts w:ascii="Times New Roman" w:hAnsi="Times New Roman" w:cs="Times New Roman"/>
          <w:sz w:val="24"/>
          <w:szCs w:val="24"/>
        </w:rPr>
      </w:pPr>
      <w:r w:rsidRPr="00B631F4">
        <w:rPr>
          <w:rFonts w:ascii="Times New Roman" w:hAnsi="Times New Roman" w:cs="Times New Roman"/>
          <w:sz w:val="24"/>
          <w:szCs w:val="24"/>
        </w:rPr>
        <w:t>Правильно выполнено форматирование диаграмм – 0,5 балла;</w:t>
      </w:r>
    </w:p>
    <w:p w:rsidR="00C91D0E" w:rsidRPr="00B631F4" w:rsidRDefault="00C91D0E"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Максимальный результат –5 баллов.</w:t>
      </w:r>
    </w:p>
    <w:p w:rsidR="00C91D0E" w:rsidRPr="00B631F4" w:rsidRDefault="00C91D0E"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 xml:space="preserve">Время выполнения – </w:t>
      </w:r>
      <w:r w:rsidR="00F5389F" w:rsidRPr="00B631F4">
        <w:rPr>
          <w:rFonts w:ascii="Times New Roman" w:hAnsi="Times New Roman" w:cs="Times New Roman"/>
          <w:sz w:val="24"/>
          <w:szCs w:val="24"/>
        </w:rPr>
        <w:t>4 час</w:t>
      </w:r>
      <w:r w:rsidRPr="00B631F4">
        <w:rPr>
          <w:rFonts w:ascii="Times New Roman" w:hAnsi="Times New Roman" w:cs="Times New Roman"/>
          <w:sz w:val="24"/>
          <w:szCs w:val="24"/>
        </w:rPr>
        <w:t>.</w:t>
      </w:r>
    </w:p>
    <w:p w:rsidR="00220BD5" w:rsidRPr="00B631F4" w:rsidRDefault="00220BD5" w:rsidP="00B631F4">
      <w:pPr>
        <w:widowControl w:val="0"/>
        <w:spacing w:after="0" w:line="240" w:lineRule="auto"/>
        <w:ind w:firstLine="709"/>
        <w:jc w:val="center"/>
        <w:rPr>
          <w:rFonts w:ascii="Times New Roman" w:hAnsi="Times New Roman" w:cs="Times New Roman"/>
          <w:b/>
          <w:sz w:val="24"/>
          <w:szCs w:val="24"/>
        </w:rPr>
      </w:pPr>
    </w:p>
    <w:p w:rsidR="00220BD5" w:rsidRPr="00B631F4" w:rsidRDefault="00220BD5" w:rsidP="00B631F4">
      <w:pPr>
        <w:widowControl w:val="0"/>
        <w:spacing w:after="0" w:line="240" w:lineRule="auto"/>
        <w:ind w:firstLine="709"/>
        <w:jc w:val="center"/>
        <w:rPr>
          <w:rFonts w:ascii="Times New Roman" w:hAnsi="Times New Roman" w:cs="Times New Roman"/>
          <w:b/>
          <w:sz w:val="24"/>
          <w:szCs w:val="24"/>
        </w:rPr>
      </w:pPr>
    </w:p>
    <w:p w:rsidR="00927C83" w:rsidRPr="00B631F4" w:rsidRDefault="00927C83" w:rsidP="00B631F4">
      <w:pPr>
        <w:widowControl w:val="0"/>
        <w:spacing w:after="0" w:line="240" w:lineRule="auto"/>
        <w:ind w:firstLine="709"/>
        <w:jc w:val="center"/>
        <w:rPr>
          <w:rFonts w:ascii="Times New Roman" w:hAnsi="Times New Roman" w:cs="Times New Roman"/>
          <w:b/>
          <w:sz w:val="24"/>
          <w:szCs w:val="24"/>
        </w:rPr>
        <w:sectPr w:rsidR="00927C83" w:rsidRPr="00B631F4" w:rsidSect="00723A85">
          <w:pgSz w:w="11906" w:h="16838" w:code="9"/>
          <w:pgMar w:top="1134" w:right="851" w:bottom="1134" w:left="1701" w:header="709" w:footer="709" w:gutter="0"/>
          <w:cols w:space="708"/>
          <w:docGrid w:linePitch="360"/>
        </w:sectPr>
      </w:pPr>
    </w:p>
    <w:p w:rsidR="00E32B61" w:rsidRDefault="00E32B61" w:rsidP="00B631F4">
      <w:pPr>
        <w:spacing w:after="0" w:line="240" w:lineRule="auto"/>
        <w:ind w:firstLine="567"/>
        <w:jc w:val="right"/>
        <w:rPr>
          <w:rFonts w:ascii="Times New Roman" w:hAnsi="Times New Roman" w:cs="Times New Roman"/>
          <w:sz w:val="24"/>
          <w:szCs w:val="24"/>
        </w:rPr>
      </w:pPr>
      <w:r w:rsidRPr="00B631F4">
        <w:rPr>
          <w:rFonts w:ascii="Times New Roman" w:hAnsi="Times New Roman" w:cs="Times New Roman"/>
          <w:sz w:val="24"/>
          <w:szCs w:val="24"/>
        </w:rPr>
        <w:lastRenderedPageBreak/>
        <w:t xml:space="preserve">Приложение </w:t>
      </w:r>
    </w:p>
    <w:p w:rsidR="006F5347" w:rsidRPr="00B631F4" w:rsidRDefault="006F5347" w:rsidP="00E32B61">
      <w:pPr>
        <w:spacing w:after="0" w:line="240" w:lineRule="auto"/>
        <w:ind w:firstLine="567"/>
        <w:jc w:val="center"/>
        <w:rPr>
          <w:rFonts w:ascii="Times New Roman" w:hAnsi="Times New Roman" w:cs="Times New Roman"/>
          <w:sz w:val="24"/>
          <w:szCs w:val="24"/>
        </w:rPr>
      </w:pPr>
      <w:r w:rsidRPr="00B631F4">
        <w:rPr>
          <w:rFonts w:ascii="Times New Roman" w:hAnsi="Times New Roman" w:cs="Times New Roman"/>
          <w:sz w:val="24"/>
          <w:szCs w:val="24"/>
        </w:rPr>
        <w:t xml:space="preserve">Пример организации гидравлического расчета нефтепровода в </w:t>
      </w:r>
      <w:r w:rsidRPr="00B631F4">
        <w:rPr>
          <w:rFonts w:ascii="Times New Roman" w:hAnsi="Times New Roman" w:cs="Times New Roman"/>
          <w:sz w:val="24"/>
          <w:szCs w:val="24"/>
          <w:lang w:val="en-US"/>
        </w:rPr>
        <w:t>Excel</w:t>
      </w:r>
    </w:p>
    <w:p w:rsidR="006F5347" w:rsidRPr="00B631F4" w:rsidRDefault="006F5347" w:rsidP="00B631F4">
      <w:pPr>
        <w:spacing w:after="0" w:line="240" w:lineRule="auto"/>
        <w:ind w:firstLine="567"/>
        <w:jc w:val="right"/>
        <w:rPr>
          <w:rFonts w:ascii="Times New Roman" w:hAnsi="Times New Roman" w:cs="Times New Roman"/>
          <w:sz w:val="24"/>
          <w:szCs w:val="24"/>
        </w:rPr>
      </w:pPr>
    </w:p>
    <w:tbl>
      <w:tblPr>
        <w:tblW w:w="15246" w:type="dxa"/>
        <w:tblInd w:w="108" w:type="dxa"/>
        <w:tblLayout w:type="fixed"/>
        <w:tblLook w:val="04A0"/>
      </w:tblPr>
      <w:tblGrid>
        <w:gridCol w:w="4122"/>
        <w:gridCol w:w="1548"/>
        <w:gridCol w:w="1560"/>
        <w:gridCol w:w="4536"/>
        <w:gridCol w:w="123"/>
        <w:gridCol w:w="1551"/>
        <w:gridCol w:w="1806"/>
      </w:tblGrid>
      <w:tr w:rsidR="00927C83" w:rsidRPr="00B631F4" w:rsidTr="00CB4DFC">
        <w:trPr>
          <w:trHeight w:val="345"/>
        </w:trPr>
        <w:tc>
          <w:tcPr>
            <w:tcW w:w="4122" w:type="dxa"/>
            <w:vMerge w:val="restart"/>
            <w:tcBorders>
              <w:top w:val="single" w:sz="8" w:space="0" w:color="auto"/>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bookmarkStart w:id="4" w:name="RANGE!A1:F66"/>
            <w:bookmarkEnd w:id="4"/>
            <w:r w:rsidRPr="00B631F4">
              <w:rPr>
                <w:rFonts w:ascii="Times New Roman" w:hAnsi="Times New Roman" w:cs="Times New Roman"/>
                <w:b/>
                <w:bCs/>
                <w:color w:val="000000"/>
                <w:sz w:val="24"/>
                <w:szCs w:val="24"/>
              </w:rPr>
              <w:t>Исходные данные</w:t>
            </w:r>
          </w:p>
        </w:tc>
        <w:tc>
          <w:tcPr>
            <w:tcW w:w="154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0 вар</w:t>
            </w:r>
          </w:p>
        </w:tc>
        <w:tc>
          <w:tcPr>
            <w:tcW w:w="1560" w:type="dxa"/>
            <w:tcBorders>
              <w:top w:val="nil"/>
              <w:left w:val="nil"/>
              <w:bottom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6210" w:type="dxa"/>
            <w:gridSpan w:val="3"/>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r w:rsidRPr="00B631F4">
              <w:rPr>
                <w:rFonts w:ascii="Times New Roman" w:hAnsi="Times New Roman" w:cs="Times New Roman"/>
                <w:color w:val="000000"/>
                <w:sz w:val="24"/>
                <w:szCs w:val="24"/>
              </w:rPr>
              <w:t>Диаграммы строятся аналогично, представленным на рис.</w:t>
            </w:r>
            <w:r w:rsidR="008A6F46" w:rsidRPr="00B631F4">
              <w:rPr>
                <w:rFonts w:ascii="Times New Roman" w:hAnsi="Times New Roman" w:cs="Times New Roman"/>
                <w:color w:val="000000"/>
                <w:sz w:val="24"/>
                <w:szCs w:val="24"/>
              </w:rPr>
              <w:t>3</w:t>
            </w:r>
            <w:r w:rsidRPr="00B631F4">
              <w:rPr>
                <w:rFonts w:ascii="Times New Roman" w:hAnsi="Times New Roman" w:cs="Times New Roman"/>
                <w:color w:val="000000"/>
                <w:sz w:val="24"/>
                <w:szCs w:val="24"/>
              </w:rPr>
              <w:t xml:space="preserve">, </w:t>
            </w:r>
            <w:r w:rsidR="008A6F46" w:rsidRPr="00B631F4">
              <w:rPr>
                <w:rFonts w:ascii="Times New Roman" w:hAnsi="Times New Roman" w:cs="Times New Roman"/>
                <w:color w:val="000000"/>
                <w:sz w:val="24"/>
                <w:szCs w:val="24"/>
              </w:rPr>
              <w:t>4</w:t>
            </w:r>
            <w:r w:rsidRPr="00B631F4">
              <w:rPr>
                <w:rFonts w:ascii="Times New Roman" w:hAnsi="Times New Roman" w:cs="Times New Roman"/>
                <w:color w:val="000000"/>
                <w:sz w:val="24"/>
                <w:szCs w:val="24"/>
              </w:rPr>
              <w:t>.</w:t>
            </w:r>
          </w:p>
        </w:tc>
        <w:tc>
          <w:tcPr>
            <w:tcW w:w="1806"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r>
      <w:tr w:rsidR="00927C83" w:rsidRPr="00B631F4" w:rsidTr="00CB4DFC">
        <w:trPr>
          <w:trHeight w:val="120"/>
        </w:trPr>
        <w:tc>
          <w:tcPr>
            <w:tcW w:w="4122" w:type="dxa"/>
            <w:vMerge/>
            <w:tcBorders>
              <w:top w:val="single" w:sz="8" w:space="0" w:color="auto"/>
              <w:left w:val="single" w:sz="8" w:space="0" w:color="auto"/>
              <w:bottom w:val="single" w:sz="4" w:space="0" w:color="auto"/>
              <w:right w:val="nil"/>
            </w:tcBorders>
            <w:vAlign w:val="center"/>
            <w:hideMark/>
          </w:tcPr>
          <w:p w:rsidR="00927C83" w:rsidRPr="00B631F4" w:rsidRDefault="00927C83" w:rsidP="00B631F4">
            <w:pPr>
              <w:spacing w:after="0" w:line="240" w:lineRule="auto"/>
              <w:rPr>
                <w:rFonts w:ascii="Times New Roman" w:hAnsi="Times New Roman" w:cs="Times New Roman"/>
                <w:b/>
                <w:bCs/>
                <w:color w:val="000000"/>
                <w:sz w:val="24"/>
                <w:szCs w:val="24"/>
              </w:rPr>
            </w:pPr>
          </w:p>
        </w:tc>
        <w:tc>
          <w:tcPr>
            <w:tcW w:w="1548" w:type="dxa"/>
            <w:vMerge/>
            <w:tcBorders>
              <w:top w:val="single" w:sz="8" w:space="0" w:color="auto"/>
              <w:left w:val="single" w:sz="4" w:space="0" w:color="auto"/>
              <w:bottom w:val="single" w:sz="4" w:space="0" w:color="auto"/>
              <w:right w:val="single" w:sz="8" w:space="0" w:color="auto"/>
            </w:tcBorders>
            <w:vAlign w:val="center"/>
            <w:hideMark/>
          </w:tcPr>
          <w:p w:rsidR="00927C83" w:rsidRPr="00B631F4" w:rsidRDefault="00927C83" w:rsidP="00B631F4">
            <w:pPr>
              <w:spacing w:after="0" w:line="240" w:lineRule="auto"/>
              <w:rPr>
                <w:rFonts w:ascii="Times New Roman" w:hAnsi="Times New Roman" w:cs="Times New Roman"/>
                <w:b/>
                <w:bCs/>
                <w:color w:val="000000"/>
                <w:sz w:val="24"/>
                <w:szCs w:val="24"/>
              </w:rPr>
            </w:pPr>
          </w:p>
        </w:tc>
        <w:tc>
          <w:tcPr>
            <w:tcW w:w="1560"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4659" w:type="dxa"/>
            <w:gridSpan w:val="2"/>
            <w:tcBorders>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1551" w:type="dxa"/>
            <w:tcBorders>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1806"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r>
      <w:tr w:rsidR="00927C83" w:rsidRPr="00B631F4" w:rsidTr="00CB4DFC">
        <w:trPr>
          <w:trHeight w:val="300"/>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Напор, м</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85</w:t>
            </w:r>
          </w:p>
        </w:tc>
        <w:tc>
          <w:tcPr>
            <w:tcW w:w="1560"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8016" w:type="dxa"/>
            <w:gridSpan w:val="4"/>
            <w:tcBorders>
              <w:top w:val="nil"/>
              <w:left w:val="nil"/>
              <w:bottom w:val="nil"/>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Данные для построения диаграмм</w:t>
            </w:r>
          </w:p>
        </w:tc>
      </w:tr>
      <w:tr w:rsidR="00927C83" w:rsidRPr="00B631F4" w:rsidTr="00CB4DFC">
        <w:trPr>
          <w:trHeight w:val="315"/>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Длина, м</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3000</w:t>
            </w:r>
          </w:p>
        </w:tc>
        <w:tc>
          <w:tcPr>
            <w:tcW w:w="1560"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4536" w:type="dxa"/>
            <w:tcBorders>
              <w:top w:val="nil"/>
              <w:left w:val="nil"/>
              <w:bottom w:val="nil"/>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p>
        </w:tc>
        <w:tc>
          <w:tcPr>
            <w:tcW w:w="1674" w:type="dxa"/>
            <w:gridSpan w:val="2"/>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1806"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r>
      <w:tr w:rsidR="00927C83" w:rsidRPr="00B631F4" w:rsidTr="00CB4DFC">
        <w:trPr>
          <w:trHeight w:val="900"/>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Диаметр, м</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0,1</w:t>
            </w:r>
          </w:p>
        </w:tc>
        <w:tc>
          <w:tcPr>
            <w:tcW w:w="1560"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4536"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Полный  потребный напор, м</w:t>
            </w:r>
          </w:p>
        </w:tc>
        <w:tc>
          <w:tcPr>
            <w:tcW w:w="1674" w:type="dxa"/>
            <w:gridSpan w:val="2"/>
            <w:tcBorders>
              <w:top w:val="single" w:sz="8" w:space="0" w:color="auto"/>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Полная потеря напора, м</w:t>
            </w:r>
          </w:p>
        </w:tc>
        <w:tc>
          <w:tcPr>
            <w:tcW w:w="1806"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Объемные расходы, м</w:t>
            </w:r>
            <w:r w:rsidRPr="00B631F4">
              <w:rPr>
                <w:rFonts w:ascii="Times New Roman" w:hAnsi="Times New Roman" w:cs="Times New Roman"/>
                <w:b/>
                <w:bCs/>
                <w:color w:val="000000"/>
                <w:sz w:val="24"/>
                <w:szCs w:val="24"/>
                <w:vertAlign w:val="superscript"/>
              </w:rPr>
              <w:t>3</w:t>
            </w:r>
            <w:r w:rsidRPr="00B631F4">
              <w:rPr>
                <w:rFonts w:ascii="Times New Roman" w:hAnsi="Times New Roman" w:cs="Times New Roman"/>
                <w:b/>
                <w:bCs/>
                <w:color w:val="000000"/>
                <w:sz w:val="24"/>
                <w:szCs w:val="24"/>
              </w:rPr>
              <w:t>/с</w:t>
            </w:r>
          </w:p>
        </w:tc>
      </w:tr>
      <w:tr w:rsidR="00927C83" w:rsidRPr="00B631F4" w:rsidTr="00CB4DFC">
        <w:trPr>
          <w:trHeight w:val="300"/>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Разность геодезических отметок, м</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30</w:t>
            </w:r>
          </w:p>
        </w:tc>
        <w:tc>
          <w:tcPr>
            <w:tcW w:w="1560"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118,12</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33,12</w:t>
            </w:r>
          </w:p>
        </w:tc>
        <w:tc>
          <w:tcPr>
            <w:tcW w:w="1806" w:type="dxa"/>
            <w:tcBorders>
              <w:top w:val="nil"/>
              <w:left w:val="nil"/>
              <w:bottom w:val="single" w:sz="4" w:space="0" w:color="auto"/>
              <w:right w:val="single" w:sz="8" w:space="0" w:color="auto"/>
            </w:tcBorders>
            <w:shd w:val="clear" w:color="auto" w:fill="auto"/>
            <w:noWrap/>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0,001</w:t>
            </w:r>
          </w:p>
        </w:tc>
      </w:tr>
      <w:tr w:rsidR="00927C83" w:rsidRPr="00B631F4" w:rsidTr="00CB4DFC">
        <w:trPr>
          <w:trHeight w:val="375"/>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Плотность нефти, кг/м</w:t>
            </w:r>
            <w:r w:rsidRPr="00B631F4">
              <w:rPr>
                <w:rFonts w:ascii="Times New Roman" w:hAnsi="Times New Roman" w:cs="Times New Roman"/>
                <w:color w:val="000000"/>
                <w:sz w:val="24"/>
                <w:szCs w:val="24"/>
                <w:vertAlign w:val="superscript"/>
              </w:rPr>
              <w:t>3</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800</w:t>
            </w:r>
          </w:p>
        </w:tc>
        <w:tc>
          <w:tcPr>
            <w:tcW w:w="1560"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124,35</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39,35</w:t>
            </w:r>
          </w:p>
        </w:tc>
        <w:tc>
          <w:tcPr>
            <w:tcW w:w="1806" w:type="dxa"/>
            <w:tcBorders>
              <w:top w:val="nil"/>
              <w:left w:val="nil"/>
              <w:bottom w:val="single" w:sz="4" w:space="0" w:color="auto"/>
              <w:right w:val="single" w:sz="8" w:space="0" w:color="auto"/>
            </w:tcBorders>
            <w:shd w:val="clear" w:color="auto" w:fill="auto"/>
            <w:noWrap/>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0,003</w:t>
            </w:r>
          </w:p>
        </w:tc>
      </w:tr>
      <w:tr w:rsidR="00927C83" w:rsidRPr="00B631F4" w:rsidTr="00CB4DFC">
        <w:trPr>
          <w:trHeight w:val="390"/>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Динамическая вязкость нефти, Па</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0,02</w:t>
            </w:r>
          </w:p>
        </w:tc>
        <w:tc>
          <w:tcPr>
            <w:tcW w:w="1560"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153,01</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68,01</w:t>
            </w:r>
          </w:p>
        </w:tc>
        <w:tc>
          <w:tcPr>
            <w:tcW w:w="1806" w:type="dxa"/>
            <w:tcBorders>
              <w:top w:val="nil"/>
              <w:left w:val="nil"/>
              <w:bottom w:val="single" w:sz="4" w:space="0" w:color="auto"/>
              <w:right w:val="single" w:sz="8" w:space="0" w:color="auto"/>
            </w:tcBorders>
            <w:shd w:val="clear" w:color="auto" w:fill="auto"/>
            <w:noWrap/>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0,006</w:t>
            </w:r>
          </w:p>
        </w:tc>
      </w:tr>
      <w:tr w:rsidR="00927C83" w:rsidRPr="00B631F4" w:rsidTr="00CB4DFC">
        <w:trPr>
          <w:trHeight w:val="330"/>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Объемные расходы, м</w:t>
            </w:r>
            <w:r w:rsidRPr="00B631F4">
              <w:rPr>
                <w:rFonts w:ascii="Times New Roman" w:hAnsi="Times New Roman" w:cs="Times New Roman"/>
                <w:b/>
                <w:bCs/>
                <w:color w:val="000000"/>
                <w:sz w:val="24"/>
                <w:szCs w:val="24"/>
                <w:vertAlign w:val="superscript"/>
              </w:rPr>
              <w:t>3</w:t>
            </w:r>
            <w:r w:rsidRPr="00B631F4">
              <w:rPr>
                <w:rFonts w:ascii="Times New Roman" w:hAnsi="Times New Roman" w:cs="Times New Roman"/>
                <w:b/>
                <w:bCs/>
                <w:color w:val="000000"/>
                <w:sz w:val="24"/>
                <w:szCs w:val="24"/>
              </w:rPr>
              <w:t>/с</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 </w:t>
            </w:r>
          </w:p>
        </w:tc>
        <w:tc>
          <w:tcPr>
            <w:tcW w:w="1560" w:type="dxa"/>
            <w:tcBorders>
              <w:top w:val="nil"/>
              <w:left w:val="nil"/>
              <w:bottom w:val="nil"/>
              <w:right w:val="nil"/>
            </w:tcBorders>
            <w:shd w:val="clear" w:color="auto" w:fill="auto"/>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177,88</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92,88</w:t>
            </w:r>
          </w:p>
        </w:tc>
        <w:tc>
          <w:tcPr>
            <w:tcW w:w="1806" w:type="dxa"/>
            <w:tcBorders>
              <w:top w:val="nil"/>
              <w:left w:val="nil"/>
              <w:bottom w:val="single" w:sz="4" w:space="0" w:color="auto"/>
              <w:right w:val="single" w:sz="8" w:space="0" w:color="auto"/>
            </w:tcBorders>
            <w:shd w:val="clear" w:color="auto" w:fill="auto"/>
            <w:noWrap/>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0,008</w:t>
            </w:r>
          </w:p>
        </w:tc>
      </w:tr>
      <w:tr w:rsidR="00927C83" w:rsidRPr="00B631F4" w:rsidTr="00CB4DFC">
        <w:trPr>
          <w:trHeight w:val="375"/>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Q</w:t>
            </w:r>
            <w:r w:rsidRPr="00B631F4">
              <w:rPr>
                <w:rFonts w:ascii="Times New Roman" w:hAnsi="Times New Roman" w:cs="Times New Roman"/>
                <w:color w:val="000000"/>
                <w:sz w:val="24"/>
                <w:szCs w:val="24"/>
                <w:vertAlign w:val="subscript"/>
              </w:rPr>
              <w:t>1</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0,001</w:t>
            </w:r>
          </w:p>
        </w:tc>
        <w:tc>
          <w:tcPr>
            <w:tcW w:w="1560" w:type="dxa"/>
            <w:tcBorders>
              <w:top w:val="nil"/>
              <w:left w:val="nil"/>
              <w:bottom w:val="nil"/>
              <w:right w:val="nil"/>
            </w:tcBorders>
            <w:shd w:val="clear" w:color="auto" w:fill="auto"/>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4536" w:type="dxa"/>
            <w:tcBorders>
              <w:top w:val="nil"/>
              <w:left w:val="single" w:sz="8" w:space="0" w:color="auto"/>
              <w:bottom w:val="single" w:sz="8" w:space="0" w:color="auto"/>
              <w:right w:val="single" w:sz="4"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242,85</w:t>
            </w:r>
          </w:p>
        </w:tc>
        <w:tc>
          <w:tcPr>
            <w:tcW w:w="1674" w:type="dxa"/>
            <w:gridSpan w:val="2"/>
            <w:tcBorders>
              <w:top w:val="nil"/>
              <w:left w:val="nil"/>
              <w:bottom w:val="single" w:sz="8" w:space="0" w:color="auto"/>
              <w:right w:val="single" w:sz="4" w:space="0" w:color="auto"/>
            </w:tcBorders>
            <w:shd w:val="clear" w:color="auto" w:fill="auto"/>
            <w:noWrap/>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157,85</w:t>
            </w:r>
          </w:p>
        </w:tc>
        <w:tc>
          <w:tcPr>
            <w:tcW w:w="1806" w:type="dxa"/>
            <w:tcBorders>
              <w:top w:val="nil"/>
              <w:left w:val="nil"/>
              <w:bottom w:val="single" w:sz="8" w:space="0" w:color="auto"/>
              <w:right w:val="single" w:sz="8" w:space="0" w:color="auto"/>
            </w:tcBorders>
            <w:shd w:val="clear" w:color="auto" w:fill="auto"/>
            <w:noWrap/>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0,012</w:t>
            </w:r>
          </w:p>
        </w:tc>
      </w:tr>
      <w:tr w:rsidR="00927C83" w:rsidRPr="00B631F4" w:rsidTr="00CB4DFC">
        <w:trPr>
          <w:trHeight w:val="360"/>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Q</w:t>
            </w:r>
            <w:r w:rsidRPr="00B631F4">
              <w:rPr>
                <w:rFonts w:ascii="Times New Roman" w:hAnsi="Times New Roman" w:cs="Times New Roman"/>
                <w:color w:val="000000"/>
                <w:sz w:val="24"/>
                <w:szCs w:val="24"/>
                <w:vertAlign w:val="subscript"/>
              </w:rPr>
              <w:t>2</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0,003</w:t>
            </w:r>
          </w:p>
        </w:tc>
        <w:tc>
          <w:tcPr>
            <w:tcW w:w="1560" w:type="dxa"/>
            <w:tcBorders>
              <w:top w:val="nil"/>
              <w:left w:val="nil"/>
              <w:bottom w:val="nil"/>
              <w:right w:val="nil"/>
            </w:tcBorders>
            <w:shd w:val="clear" w:color="auto" w:fill="auto"/>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4536" w:type="dxa"/>
            <w:tcBorders>
              <w:top w:val="nil"/>
              <w:left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1674" w:type="dxa"/>
            <w:gridSpan w:val="2"/>
            <w:tcBorders>
              <w:top w:val="nil"/>
              <w:left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1806" w:type="dxa"/>
            <w:tcBorders>
              <w:top w:val="nil"/>
              <w:left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r>
      <w:tr w:rsidR="00927C83" w:rsidRPr="00B631F4" w:rsidTr="00CB4DFC">
        <w:trPr>
          <w:trHeight w:val="425"/>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Q</w:t>
            </w:r>
            <w:r w:rsidRPr="00B631F4">
              <w:rPr>
                <w:rFonts w:ascii="Times New Roman" w:hAnsi="Times New Roman" w:cs="Times New Roman"/>
                <w:color w:val="000000"/>
                <w:sz w:val="24"/>
                <w:szCs w:val="24"/>
                <w:vertAlign w:val="subscript"/>
              </w:rPr>
              <w:t>3</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0,006</w:t>
            </w:r>
          </w:p>
        </w:tc>
        <w:tc>
          <w:tcPr>
            <w:tcW w:w="1560" w:type="dxa"/>
            <w:tcBorders>
              <w:top w:val="nil"/>
              <w:left w:val="nil"/>
              <w:bottom w:val="nil"/>
            </w:tcBorders>
            <w:shd w:val="clear" w:color="auto" w:fill="auto"/>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8016" w:type="dxa"/>
            <w:gridSpan w:val="4"/>
            <w:vMerge w:val="restart"/>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r w:rsidRPr="00B631F4">
              <w:rPr>
                <w:rFonts w:ascii="Times New Roman" w:hAnsi="Times New Roman" w:cs="Times New Roman"/>
                <w:color w:val="000000"/>
                <w:sz w:val="24"/>
                <w:szCs w:val="24"/>
              </w:rPr>
              <w:t>В ячейках, где определяется тип движения, следует вставить  подобную формулу =ЕСЛИ(B18&gt;2320;"Турбулентный";"Ламинарный")</w:t>
            </w:r>
          </w:p>
        </w:tc>
      </w:tr>
      <w:tr w:rsidR="00927C83" w:rsidRPr="00B631F4" w:rsidTr="00CB4DFC">
        <w:trPr>
          <w:trHeight w:val="360"/>
        </w:trPr>
        <w:tc>
          <w:tcPr>
            <w:tcW w:w="4122" w:type="dxa"/>
            <w:tcBorders>
              <w:top w:val="nil"/>
              <w:left w:val="single" w:sz="8" w:space="0" w:color="auto"/>
              <w:bottom w:val="single" w:sz="4"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Q</w:t>
            </w:r>
            <w:r w:rsidRPr="00B631F4">
              <w:rPr>
                <w:rFonts w:ascii="Times New Roman" w:hAnsi="Times New Roman" w:cs="Times New Roman"/>
                <w:color w:val="000000"/>
                <w:sz w:val="24"/>
                <w:szCs w:val="24"/>
                <w:vertAlign w:val="subscript"/>
              </w:rPr>
              <w:t>4</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0,008</w:t>
            </w:r>
          </w:p>
        </w:tc>
        <w:tc>
          <w:tcPr>
            <w:tcW w:w="1560" w:type="dxa"/>
            <w:tcBorders>
              <w:top w:val="nil"/>
              <w:left w:val="nil"/>
              <w:bottom w:val="nil"/>
            </w:tcBorders>
            <w:shd w:val="clear" w:color="auto" w:fill="auto"/>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8016" w:type="dxa"/>
            <w:gridSpan w:val="4"/>
            <w:vMerge/>
            <w:tcBorders>
              <w:bottom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r>
      <w:tr w:rsidR="00927C83" w:rsidRPr="00B631F4" w:rsidTr="00CB4DFC">
        <w:trPr>
          <w:trHeight w:val="375"/>
        </w:trPr>
        <w:tc>
          <w:tcPr>
            <w:tcW w:w="4122" w:type="dxa"/>
            <w:tcBorders>
              <w:top w:val="nil"/>
              <w:left w:val="single" w:sz="8" w:space="0" w:color="auto"/>
              <w:bottom w:val="single" w:sz="8" w:space="0" w:color="auto"/>
              <w:right w:val="nil"/>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Q</w:t>
            </w:r>
            <w:r w:rsidRPr="00B631F4">
              <w:rPr>
                <w:rFonts w:ascii="Times New Roman" w:hAnsi="Times New Roman" w:cs="Times New Roman"/>
                <w:color w:val="000000"/>
                <w:sz w:val="24"/>
                <w:szCs w:val="24"/>
                <w:vertAlign w:val="subscript"/>
              </w:rPr>
              <w:t>5</w:t>
            </w:r>
          </w:p>
        </w:tc>
        <w:tc>
          <w:tcPr>
            <w:tcW w:w="1548" w:type="dxa"/>
            <w:tcBorders>
              <w:top w:val="nil"/>
              <w:left w:val="single" w:sz="4" w:space="0" w:color="auto"/>
              <w:bottom w:val="single" w:sz="8" w:space="0" w:color="auto"/>
              <w:right w:val="single" w:sz="8" w:space="0" w:color="auto"/>
            </w:tcBorders>
            <w:shd w:val="clear" w:color="auto" w:fill="auto"/>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0,012</w:t>
            </w:r>
          </w:p>
        </w:tc>
        <w:tc>
          <w:tcPr>
            <w:tcW w:w="1560" w:type="dxa"/>
            <w:tcBorders>
              <w:top w:val="nil"/>
              <w:left w:val="nil"/>
              <w:bottom w:val="nil"/>
              <w:right w:val="nil"/>
            </w:tcBorders>
            <w:shd w:val="clear" w:color="auto" w:fill="auto"/>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4536"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1674" w:type="dxa"/>
            <w:gridSpan w:val="2"/>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c>
          <w:tcPr>
            <w:tcW w:w="1806" w:type="dxa"/>
            <w:tcBorders>
              <w:top w:val="nil"/>
              <w:left w:val="nil"/>
              <w:bottom w:val="nil"/>
              <w:right w:val="nil"/>
            </w:tcBorders>
            <w:shd w:val="clear" w:color="auto" w:fill="auto"/>
            <w:noWrap/>
            <w:vAlign w:val="bottom"/>
            <w:hideMark/>
          </w:tcPr>
          <w:p w:rsidR="00927C83" w:rsidRPr="00B631F4" w:rsidRDefault="00927C83" w:rsidP="00B631F4">
            <w:pPr>
              <w:spacing w:after="0" w:line="240" w:lineRule="auto"/>
              <w:rPr>
                <w:rFonts w:ascii="Times New Roman" w:hAnsi="Times New Roman" w:cs="Times New Roman"/>
                <w:color w:val="000000"/>
                <w:sz w:val="24"/>
                <w:szCs w:val="24"/>
              </w:rPr>
            </w:pPr>
          </w:p>
        </w:tc>
      </w:tr>
      <w:tr w:rsidR="00927C83" w:rsidRPr="00B631F4" w:rsidTr="00CB4DFC">
        <w:trPr>
          <w:trHeight w:val="375"/>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b/>
                <w:bCs/>
                <w:color w:val="000000"/>
                <w:sz w:val="24"/>
                <w:szCs w:val="24"/>
              </w:rPr>
            </w:pPr>
            <w:r w:rsidRPr="00B631F4">
              <w:rPr>
                <w:rFonts w:ascii="Times New Roman" w:hAnsi="Times New Roman" w:cs="Times New Roman"/>
                <w:b/>
                <w:bCs/>
                <w:color w:val="000000"/>
                <w:sz w:val="24"/>
                <w:szCs w:val="24"/>
              </w:rPr>
              <w:t>Расчетные величины</w:t>
            </w:r>
          </w:p>
        </w:tc>
        <w:tc>
          <w:tcPr>
            <w:tcW w:w="1548"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Q</w:t>
            </w:r>
            <w:r w:rsidRPr="00B631F4">
              <w:rPr>
                <w:rFonts w:ascii="Times New Roman" w:hAnsi="Times New Roman" w:cs="Times New Roman"/>
                <w:color w:val="000000"/>
                <w:sz w:val="24"/>
                <w:szCs w:val="24"/>
                <w:vertAlign w:val="subscript"/>
              </w:rPr>
              <w:t>1</w:t>
            </w:r>
          </w:p>
        </w:tc>
        <w:tc>
          <w:tcPr>
            <w:tcW w:w="1560" w:type="dxa"/>
            <w:tcBorders>
              <w:top w:val="single" w:sz="8" w:space="0" w:color="auto"/>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Q</w:t>
            </w:r>
            <w:r w:rsidRPr="00B631F4">
              <w:rPr>
                <w:rFonts w:ascii="Times New Roman" w:hAnsi="Times New Roman" w:cs="Times New Roman"/>
                <w:color w:val="000000"/>
                <w:sz w:val="24"/>
                <w:szCs w:val="24"/>
                <w:vertAlign w:val="subscript"/>
              </w:rPr>
              <w:t>2</w:t>
            </w:r>
          </w:p>
        </w:tc>
        <w:tc>
          <w:tcPr>
            <w:tcW w:w="4536" w:type="dxa"/>
            <w:tcBorders>
              <w:top w:val="single" w:sz="8" w:space="0" w:color="auto"/>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Q</w:t>
            </w:r>
            <w:r w:rsidRPr="00B631F4">
              <w:rPr>
                <w:rFonts w:ascii="Times New Roman" w:hAnsi="Times New Roman" w:cs="Times New Roman"/>
                <w:color w:val="000000"/>
                <w:sz w:val="24"/>
                <w:szCs w:val="24"/>
                <w:vertAlign w:val="subscript"/>
              </w:rPr>
              <w:t>3</w:t>
            </w:r>
          </w:p>
        </w:tc>
        <w:tc>
          <w:tcPr>
            <w:tcW w:w="1674" w:type="dxa"/>
            <w:gridSpan w:val="2"/>
            <w:tcBorders>
              <w:top w:val="single" w:sz="8" w:space="0" w:color="auto"/>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Q</w:t>
            </w:r>
            <w:r w:rsidRPr="00B631F4">
              <w:rPr>
                <w:rFonts w:ascii="Times New Roman" w:hAnsi="Times New Roman" w:cs="Times New Roman"/>
                <w:color w:val="000000"/>
                <w:sz w:val="24"/>
                <w:szCs w:val="24"/>
                <w:vertAlign w:val="subscript"/>
              </w:rPr>
              <w:t>4</w:t>
            </w:r>
          </w:p>
        </w:tc>
        <w:tc>
          <w:tcPr>
            <w:tcW w:w="1806" w:type="dxa"/>
            <w:tcBorders>
              <w:top w:val="single" w:sz="8" w:space="0" w:color="auto"/>
              <w:left w:val="nil"/>
              <w:bottom w:val="single" w:sz="4" w:space="0" w:color="auto"/>
              <w:right w:val="single" w:sz="8"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Q</w:t>
            </w:r>
            <w:r w:rsidRPr="00B631F4">
              <w:rPr>
                <w:rFonts w:ascii="Times New Roman" w:hAnsi="Times New Roman" w:cs="Times New Roman"/>
                <w:color w:val="000000"/>
                <w:sz w:val="24"/>
                <w:szCs w:val="24"/>
                <w:vertAlign w:val="subscript"/>
              </w:rPr>
              <w:t>5</w:t>
            </w:r>
          </w:p>
        </w:tc>
      </w:tr>
      <w:tr w:rsidR="00927C83" w:rsidRPr="00B631F4" w:rsidTr="00CB4DFC">
        <w:trPr>
          <w:trHeight w:val="3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Линейная скорость, м/с</w:t>
            </w:r>
          </w:p>
        </w:tc>
        <w:tc>
          <w:tcPr>
            <w:tcW w:w="1548"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0,127</w:t>
            </w:r>
          </w:p>
        </w:tc>
        <w:tc>
          <w:tcPr>
            <w:tcW w:w="1560"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0,382</w:t>
            </w:r>
          </w:p>
        </w:tc>
        <w:tc>
          <w:tcPr>
            <w:tcW w:w="4536"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0,764</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1,019</w:t>
            </w:r>
          </w:p>
        </w:tc>
        <w:tc>
          <w:tcPr>
            <w:tcW w:w="1806" w:type="dxa"/>
            <w:tcBorders>
              <w:top w:val="nil"/>
              <w:left w:val="nil"/>
              <w:bottom w:val="single" w:sz="4" w:space="0" w:color="auto"/>
              <w:right w:val="single" w:sz="8"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1,529</w:t>
            </w:r>
          </w:p>
        </w:tc>
      </w:tr>
      <w:tr w:rsidR="00927C83" w:rsidRPr="00B631F4" w:rsidTr="00CB4DFC">
        <w:trPr>
          <w:trHeight w:val="3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число Re</w:t>
            </w:r>
          </w:p>
        </w:tc>
        <w:tc>
          <w:tcPr>
            <w:tcW w:w="1548"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509,554</w:t>
            </w:r>
          </w:p>
        </w:tc>
        <w:tc>
          <w:tcPr>
            <w:tcW w:w="1560"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1528,662</w:t>
            </w:r>
          </w:p>
        </w:tc>
        <w:tc>
          <w:tcPr>
            <w:tcW w:w="4536"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3057,325</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4076,433</w:t>
            </w:r>
          </w:p>
        </w:tc>
        <w:tc>
          <w:tcPr>
            <w:tcW w:w="1806" w:type="dxa"/>
            <w:tcBorders>
              <w:top w:val="nil"/>
              <w:left w:val="nil"/>
              <w:bottom w:val="single" w:sz="4" w:space="0" w:color="auto"/>
              <w:right w:val="single" w:sz="8"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6114,650</w:t>
            </w:r>
          </w:p>
        </w:tc>
      </w:tr>
      <w:tr w:rsidR="00927C83" w:rsidRPr="00B631F4" w:rsidTr="00CB4DFC">
        <w:trPr>
          <w:trHeight w:val="6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Тип движения</w:t>
            </w:r>
          </w:p>
        </w:tc>
        <w:tc>
          <w:tcPr>
            <w:tcW w:w="1548"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Ламинарный</w:t>
            </w:r>
          </w:p>
        </w:tc>
        <w:tc>
          <w:tcPr>
            <w:tcW w:w="1560"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Ламинарный</w:t>
            </w:r>
          </w:p>
        </w:tc>
        <w:tc>
          <w:tcPr>
            <w:tcW w:w="4536"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Турбулентный</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Турбулентный</w:t>
            </w:r>
          </w:p>
        </w:tc>
        <w:tc>
          <w:tcPr>
            <w:tcW w:w="1806" w:type="dxa"/>
            <w:tcBorders>
              <w:top w:val="nil"/>
              <w:left w:val="nil"/>
              <w:bottom w:val="single" w:sz="4" w:space="0" w:color="auto"/>
              <w:right w:val="single" w:sz="8"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Турбулентный</w:t>
            </w:r>
          </w:p>
        </w:tc>
      </w:tr>
      <w:tr w:rsidR="00927C83" w:rsidRPr="00B631F4" w:rsidTr="00CB4DFC">
        <w:trPr>
          <w:trHeight w:val="300"/>
        </w:trPr>
        <w:tc>
          <w:tcPr>
            <w:tcW w:w="4122" w:type="dxa"/>
            <w:tcBorders>
              <w:top w:val="nil"/>
              <w:left w:val="single" w:sz="8" w:space="0" w:color="auto"/>
              <w:bottom w:val="single" w:sz="4" w:space="0" w:color="auto"/>
              <w:right w:val="single" w:sz="4" w:space="0" w:color="auto"/>
            </w:tcBorders>
            <w:shd w:val="clear" w:color="000000" w:fill="F2F2F2"/>
            <w:noWrap/>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λ</w:t>
            </w:r>
          </w:p>
        </w:tc>
        <w:tc>
          <w:tcPr>
            <w:tcW w:w="1548"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0,126</w:t>
            </w:r>
          </w:p>
        </w:tc>
        <w:tc>
          <w:tcPr>
            <w:tcW w:w="1560"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0,042</w:t>
            </w:r>
          </w:p>
        </w:tc>
        <w:tc>
          <w:tcPr>
            <w:tcW w:w="4536"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0,043</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0,040</w:t>
            </w:r>
          </w:p>
        </w:tc>
        <w:tc>
          <w:tcPr>
            <w:tcW w:w="1806" w:type="dxa"/>
            <w:tcBorders>
              <w:top w:val="nil"/>
              <w:left w:val="nil"/>
              <w:bottom w:val="single" w:sz="4" w:space="0" w:color="auto"/>
              <w:right w:val="single" w:sz="8"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0,036</w:t>
            </w:r>
          </w:p>
        </w:tc>
      </w:tr>
      <w:tr w:rsidR="00927C83" w:rsidRPr="00B631F4" w:rsidTr="00CB4DFC">
        <w:trPr>
          <w:trHeight w:val="3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Потеря напора, м</w:t>
            </w:r>
          </w:p>
        </w:tc>
        <w:tc>
          <w:tcPr>
            <w:tcW w:w="1548"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3,117</w:t>
            </w:r>
          </w:p>
        </w:tc>
        <w:tc>
          <w:tcPr>
            <w:tcW w:w="1560"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9,350</w:t>
            </w:r>
          </w:p>
        </w:tc>
        <w:tc>
          <w:tcPr>
            <w:tcW w:w="4536"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38,009</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62,882</w:t>
            </w:r>
          </w:p>
        </w:tc>
        <w:tc>
          <w:tcPr>
            <w:tcW w:w="1806" w:type="dxa"/>
            <w:tcBorders>
              <w:top w:val="nil"/>
              <w:left w:val="nil"/>
              <w:bottom w:val="single" w:sz="4" w:space="0" w:color="auto"/>
              <w:right w:val="single" w:sz="8"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127,847</w:t>
            </w:r>
          </w:p>
        </w:tc>
      </w:tr>
      <w:tr w:rsidR="00927C83" w:rsidRPr="00B631F4" w:rsidTr="00CB4DFC">
        <w:trPr>
          <w:trHeight w:val="345"/>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Полная потеря напора, м</w:t>
            </w:r>
          </w:p>
        </w:tc>
        <w:tc>
          <w:tcPr>
            <w:tcW w:w="1548"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33,117</w:t>
            </w:r>
          </w:p>
        </w:tc>
        <w:tc>
          <w:tcPr>
            <w:tcW w:w="1560"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39,350</w:t>
            </w:r>
          </w:p>
        </w:tc>
        <w:tc>
          <w:tcPr>
            <w:tcW w:w="4536" w:type="dxa"/>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68,009</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92,882</w:t>
            </w:r>
          </w:p>
        </w:tc>
        <w:tc>
          <w:tcPr>
            <w:tcW w:w="1806" w:type="dxa"/>
            <w:tcBorders>
              <w:top w:val="nil"/>
              <w:left w:val="nil"/>
              <w:bottom w:val="single" w:sz="4" w:space="0" w:color="auto"/>
              <w:right w:val="single" w:sz="8"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157,847</w:t>
            </w:r>
          </w:p>
        </w:tc>
      </w:tr>
      <w:tr w:rsidR="00927C83" w:rsidRPr="00B631F4" w:rsidTr="00CB4DFC">
        <w:trPr>
          <w:trHeight w:val="315"/>
        </w:trPr>
        <w:tc>
          <w:tcPr>
            <w:tcW w:w="4122" w:type="dxa"/>
            <w:tcBorders>
              <w:top w:val="single" w:sz="4" w:space="0" w:color="auto"/>
              <w:left w:val="single" w:sz="8" w:space="0" w:color="auto"/>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Полный  потребный напор, м</w:t>
            </w:r>
          </w:p>
        </w:tc>
        <w:tc>
          <w:tcPr>
            <w:tcW w:w="1548" w:type="dxa"/>
            <w:tcBorders>
              <w:top w:val="single" w:sz="4" w:space="0" w:color="auto"/>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118,117</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124,350</w:t>
            </w:r>
          </w:p>
        </w:tc>
        <w:tc>
          <w:tcPr>
            <w:tcW w:w="4536" w:type="dxa"/>
            <w:tcBorders>
              <w:top w:val="single" w:sz="4" w:space="0" w:color="auto"/>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153,009</w:t>
            </w:r>
          </w:p>
        </w:tc>
        <w:tc>
          <w:tcPr>
            <w:tcW w:w="1674" w:type="dxa"/>
            <w:gridSpan w:val="2"/>
            <w:tcBorders>
              <w:top w:val="single" w:sz="4" w:space="0" w:color="auto"/>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177,882</w:t>
            </w:r>
          </w:p>
        </w:tc>
        <w:tc>
          <w:tcPr>
            <w:tcW w:w="1806" w:type="dxa"/>
            <w:tcBorders>
              <w:top w:val="single" w:sz="4" w:space="0" w:color="auto"/>
              <w:left w:val="nil"/>
              <w:bottom w:val="single" w:sz="4" w:space="0" w:color="auto"/>
              <w:right w:val="single" w:sz="4" w:space="0" w:color="auto"/>
            </w:tcBorders>
            <w:shd w:val="clear" w:color="000000" w:fill="F2F2F2"/>
            <w:vAlign w:val="center"/>
            <w:hideMark/>
          </w:tcPr>
          <w:p w:rsidR="00927C83" w:rsidRPr="00B631F4" w:rsidRDefault="00927C83" w:rsidP="00B631F4">
            <w:pPr>
              <w:spacing w:after="0" w:line="240" w:lineRule="auto"/>
              <w:jc w:val="center"/>
              <w:rPr>
                <w:rFonts w:ascii="Times New Roman" w:hAnsi="Times New Roman" w:cs="Times New Roman"/>
                <w:color w:val="000000"/>
                <w:sz w:val="24"/>
                <w:szCs w:val="24"/>
              </w:rPr>
            </w:pPr>
            <w:r w:rsidRPr="00B631F4">
              <w:rPr>
                <w:rFonts w:ascii="Times New Roman" w:hAnsi="Times New Roman" w:cs="Times New Roman"/>
                <w:color w:val="000000"/>
                <w:sz w:val="24"/>
                <w:szCs w:val="24"/>
              </w:rPr>
              <w:t>242,847</w:t>
            </w:r>
          </w:p>
        </w:tc>
      </w:tr>
    </w:tbl>
    <w:p w:rsidR="00927C83" w:rsidRPr="00B631F4" w:rsidRDefault="00927C83" w:rsidP="00B631F4">
      <w:pPr>
        <w:spacing w:after="0" w:line="240" w:lineRule="auto"/>
        <w:ind w:firstLine="567"/>
        <w:jc w:val="right"/>
        <w:rPr>
          <w:rFonts w:ascii="Times New Roman" w:hAnsi="Times New Roman" w:cs="Times New Roman"/>
          <w:sz w:val="24"/>
          <w:szCs w:val="24"/>
        </w:rPr>
        <w:sectPr w:rsidR="00927C83" w:rsidRPr="00B631F4" w:rsidSect="00CB4DFC">
          <w:pgSz w:w="16838" w:h="11906" w:orient="landscape" w:code="9"/>
          <w:pgMar w:top="1418" w:right="851" w:bottom="851" w:left="851" w:header="0" w:footer="284" w:gutter="0"/>
          <w:cols w:space="708"/>
          <w:docGrid w:linePitch="360"/>
        </w:sectPr>
      </w:pPr>
    </w:p>
    <w:p w:rsidR="008A6F46" w:rsidRPr="00B631F4" w:rsidRDefault="008A6F46" w:rsidP="00B631F4">
      <w:pPr>
        <w:spacing w:after="0" w:line="240" w:lineRule="auto"/>
        <w:ind w:firstLine="567"/>
        <w:jc w:val="right"/>
        <w:rPr>
          <w:rFonts w:ascii="Times New Roman" w:hAnsi="Times New Roman" w:cs="Times New Roman"/>
          <w:sz w:val="24"/>
          <w:szCs w:val="24"/>
        </w:rPr>
      </w:pPr>
      <w:r w:rsidRPr="00B631F4">
        <w:rPr>
          <w:rFonts w:ascii="Times New Roman" w:hAnsi="Times New Roman" w:cs="Times New Roman"/>
          <w:sz w:val="24"/>
          <w:szCs w:val="24"/>
        </w:rPr>
        <w:lastRenderedPageBreak/>
        <w:t>Продолжение п</w:t>
      </w:r>
      <w:r w:rsidR="00927C83" w:rsidRPr="00B631F4">
        <w:rPr>
          <w:rFonts w:ascii="Times New Roman" w:hAnsi="Times New Roman" w:cs="Times New Roman"/>
          <w:sz w:val="24"/>
          <w:szCs w:val="24"/>
        </w:rPr>
        <w:t>риложени</w:t>
      </w:r>
      <w:r w:rsidRPr="00B631F4">
        <w:rPr>
          <w:rFonts w:ascii="Times New Roman" w:hAnsi="Times New Roman" w:cs="Times New Roman"/>
          <w:sz w:val="24"/>
          <w:szCs w:val="24"/>
        </w:rPr>
        <w:t>я</w:t>
      </w:r>
    </w:p>
    <w:p w:rsidR="00927C83" w:rsidRPr="00B631F4" w:rsidRDefault="00927C83" w:rsidP="00B631F4">
      <w:pPr>
        <w:spacing w:after="0" w:line="240" w:lineRule="auto"/>
        <w:ind w:firstLine="567"/>
        <w:jc w:val="right"/>
        <w:rPr>
          <w:rFonts w:ascii="Times New Roman" w:hAnsi="Times New Roman" w:cs="Times New Roman"/>
          <w:sz w:val="24"/>
          <w:szCs w:val="24"/>
        </w:rPr>
      </w:pPr>
    </w:p>
    <w:p w:rsidR="00927C83" w:rsidRPr="00B631F4" w:rsidRDefault="00927C83" w:rsidP="00B631F4">
      <w:pPr>
        <w:spacing w:after="0" w:line="240" w:lineRule="auto"/>
        <w:ind w:firstLine="567"/>
        <w:jc w:val="center"/>
        <w:rPr>
          <w:rFonts w:ascii="Times New Roman" w:hAnsi="Times New Roman" w:cs="Times New Roman"/>
          <w:b/>
          <w:sz w:val="24"/>
          <w:szCs w:val="24"/>
        </w:rPr>
      </w:pPr>
      <w:r w:rsidRPr="00B631F4">
        <w:rPr>
          <w:rFonts w:ascii="Times New Roman" w:hAnsi="Times New Roman" w:cs="Times New Roman"/>
          <w:b/>
          <w:sz w:val="24"/>
          <w:szCs w:val="24"/>
        </w:rPr>
        <w:t>Задание для самостоятельного гидравлического расчета нефтепровода</w:t>
      </w:r>
    </w:p>
    <w:p w:rsidR="00927C83" w:rsidRPr="00B631F4" w:rsidRDefault="00927C83" w:rsidP="00B631F4">
      <w:pPr>
        <w:spacing w:after="0" w:line="240" w:lineRule="auto"/>
        <w:ind w:firstLine="567"/>
        <w:jc w:val="center"/>
        <w:rPr>
          <w:rFonts w:ascii="Times New Roman" w:hAnsi="Times New Roman" w:cs="Times New Roman"/>
          <w:sz w:val="24"/>
          <w:szCs w:val="24"/>
        </w:rPr>
      </w:pPr>
    </w:p>
    <w:p w:rsidR="00927C83" w:rsidRPr="00B631F4" w:rsidRDefault="00927C83" w:rsidP="00B631F4">
      <w:pPr>
        <w:spacing w:after="0" w:line="240" w:lineRule="auto"/>
        <w:ind w:firstLine="720"/>
        <w:jc w:val="both"/>
        <w:rPr>
          <w:rFonts w:ascii="Times New Roman" w:hAnsi="Times New Roman" w:cs="Times New Roman"/>
          <w:sz w:val="24"/>
          <w:szCs w:val="24"/>
        </w:rPr>
      </w:pPr>
      <w:r w:rsidRPr="00B631F4">
        <w:rPr>
          <w:rFonts w:ascii="Times New Roman" w:hAnsi="Times New Roman" w:cs="Times New Roman"/>
          <w:sz w:val="24"/>
          <w:szCs w:val="24"/>
        </w:rPr>
        <w:t>Определить пропускную способность сборного коллектора, если известен начальный напор, длина коллектора, его внутренний диаметр, разность геодезических отметок, плотность и кинематическая вязкость перекачиваемой нефти.</w:t>
      </w:r>
    </w:p>
    <w:p w:rsidR="00927C83" w:rsidRPr="00B631F4" w:rsidRDefault="00927C83" w:rsidP="00B631F4">
      <w:pPr>
        <w:spacing w:after="0" w:line="240" w:lineRule="auto"/>
        <w:jc w:val="both"/>
        <w:rPr>
          <w:rFonts w:ascii="Times New Roman" w:hAnsi="Times New Roman" w:cs="Times New Roman"/>
          <w:sz w:val="24"/>
          <w:szCs w:val="24"/>
        </w:rPr>
      </w:pPr>
    </w:p>
    <w:p w:rsidR="00927C83" w:rsidRPr="00B631F4" w:rsidRDefault="00927C83"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 xml:space="preserve">Таблица  – </w:t>
      </w:r>
      <w:hyperlink w:anchor="_Задания_для_самостоятельной_работы _5" w:history="1">
        <w:r w:rsidRPr="00B631F4">
          <w:rPr>
            <w:rFonts w:ascii="Times New Roman" w:hAnsi="Times New Roman" w:cs="Times New Roman"/>
            <w:sz w:val="24"/>
            <w:szCs w:val="24"/>
          </w:rPr>
          <w:t xml:space="preserve">Исходные данные </w:t>
        </w:r>
      </w:hyperlink>
      <w:r w:rsidR="008A6F46" w:rsidRPr="00B631F4">
        <w:rPr>
          <w:rFonts w:ascii="Times New Roman" w:hAnsi="Times New Roman" w:cs="Times New Roman"/>
          <w:sz w:val="24"/>
          <w:szCs w:val="24"/>
        </w:rPr>
        <w:t>для расчета нефтепровода</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767"/>
        <w:gridCol w:w="770"/>
        <w:gridCol w:w="770"/>
        <w:gridCol w:w="770"/>
        <w:gridCol w:w="770"/>
        <w:gridCol w:w="768"/>
        <w:gridCol w:w="770"/>
        <w:gridCol w:w="770"/>
        <w:gridCol w:w="770"/>
        <w:gridCol w:w="768"/>
      </w:tblGrid>
      <w:tr w:rsidR="00927C83" w:rsidRPr="00B631F4" w:rsidTr="00CB4DFC">
        <w:trPr>
          <w:cantSplit/>
          <w:trHeight w:hRule="exact" w:val="463"/>
        </w:trPr>
        <w:tc>
          <w:tcPr>
            <w:tcW w:w="893" w:type="pct"/>
            <w:vMerge w:val="restar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Исходные</w:t>
            </w:r>
          </w:p>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данные</w:t>
            </w:r>
          </w:p>
        </w:tc>
        <w:tc>
          <w:tcPr>
            <w:tcW w:w="4107" w:type="pct"/>
            <w:gridSpan w:val="10"/>
            <w:vAlign w:val="center"/>
          </w:tcPr>
          <w:p w:rsidR="00927C83" w:rsidRPr="00B631F4" w:rsidRDefault="00927C83" w:rsidP="00B631F4">
            <w:pPr>
              <w:spacing w:after="0" w:line="240" w:lineRule="auto"/>
              <w:jc w:val="center"/>
              <w:rPr>
                <w:rFonts w:ascii="Times New Roman" w:hAnsi="Times New Roman" w:cs="Times New Roman"/>
                <w:b/>
                <w:sz w:val="24"/>
                <w:szCs w:val="24"/>
              </w:rPr>
            </w:pPr>
            <w:r w:rsidRPr="00B631F4">
              <w:rPr>
                <w:rFonts w:ascii="Times New Roman" w:hAnsi="Times New Roman" w:cs="Times New Roman"/>
                <w:b/>
                <w:sz w:val="24"/>
                <w:szCs w:val="24"/>
              </w:rPr>
              <w:t>Варианты</w:t>
            </w:r>
          </w:p>
        </w:tc>
      </w:tr>
      <w:tr w:rsidR="00927C83" w:rsidRPr="00B631F4" w:rsidTr="00CB4DFC">
        <w:trPr>
          <w:cantSplit/>
          <w:trHeight w:hRule="exact" w:val="400"/>
        </w:trPr>
        <w:tc>
          <w:tcPr>
            <w:tcW w:w="893" w:type="pct"/>
            <w:vMerge/>
            <w:vAlign w:val="center"/>
          </w:tcPr>
          <w:p w:rsidR="00927C83" w:rsidRPr="00B631F4" w:rsidRDefault="00927C83" w:rsidP="00B631F4">
            <w:pPr>
              <w:spacing w:after="0" w:line="240" w:lineRule="auto"/>
              <w:jc w:val="center"/>
              <w:rPr>
                <w:rFonts w:ascii="Times New Roman" w:hAnsi="Times New Roman" w:cs="Times New Roman"/>
                <w:sz w:val="24"/>
                <w:szCs w:val="24"/>
              </w:rPr>
            </w:pPr>
          </w:p>
        </w:tc>
        <w:tc>
          <w:tcPr>
            <w:tcW w:w="410"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1</w:t>
            </w:r>
          </w:p>
        </w:tc>
        <w:tc>
          <w:tcPr>
            <w:tcW w:w="411"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2</w:t>
            </w:r>
          </w:p>
        </w:tc>
        <w:tc>
          <w:tcPr>
            <w:tcW w:w="411"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3</w:t>
            </w:r>
          </w:p>
        </w:tc>
        <w:tc>
          <w:tcPr>
            <w:tcW w:w="411"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4</w:t>
            </w:r>
          </w:p>
        </w:tc>
        <w:tc>
          <w:tcPr>
            <w:tcW w:w="411"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5</w:t>
            </w:r>
          </w:p>
        </w:tc>
        <w:tc>
          <w:tcPr>
            <w:tcW w:w="410"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6</w:t>
            </w:r>
          </w:p>
        </w:tc>
        <w:tc>
          <w:tcPr>
            <w:tcW w:w="411"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7</w:t>
            </w:r>
          </w:p>
        </w:tc>
        <w:tc>
          <w:tcPr>
            <w:tcW w:w="411"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8</w:t>
            </w:r>
          </w:p>
        </w:tc>
        <w:tc>
          <w:tcPr>
            <w:tcW w:w="411"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9</w:t>
            </w:r>
          </w:p>
        </w:tc>
        <w:tc>
          <w:tcPr>
            <w:tcW w:w="409"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bCs/>
                <w:sz w:val="24"/>
                <w:szCs w:val="24"/>
              </w:rPr>
              <w:t>10</w:t>
            </w:r>
          </w:p>
        </w:tc>
      </w:tr>
      <w:tr w:rsidR="00927C83" w:rsidRPr="00B631F4" w:rsidTr="00CB4DFC">
        <w:trPr>
          <w:trHeight w:hRule="exact" w:val="400"/>
        </w:trPr>
        <w:tc>
          <w:tcPr>
            <w:tcW w:w="893" w:type="pct"/>
            <w:vAlign w:val="center"/>
          </w:tcPr>
          <w:p w:rsidR="00927C83" w:rsidRPr="00B631F4" w:rsidRDefault="00927C83" w:rsidP="00B631F4">
            <w:pPr>
              <w:spacing w:after="0" w:line="240" w:lineRule="auto"/>
              <w:jc w:val="center"/>
              <w:rPr>
                <w:rFonts w:ascii="Times New Roman" w:hAnsi="Times New Roman" w:cs="Times New Roman"/>
                <w:bCs/>
                <w:sz w:val="24"/>
                <w:szCs w:val="24"/>
              </w:rPr>
            </w:pPr>
            <w:r w:rsidRPr="00B631F4">
              <w:rPr>
                <w:rFonts w:ascii="Times New Roman" w:hAnsi="Times New Roman" w:cs="Times New Roman"/>
                <w:sz w:val="24"/>
                <w:szCs w:val="24"/>
              </w:rPr>
              <w:t xml:space="preserve">Напор, </w:t>
            </w:r>
            <w:r w:rsidRPr="00B631F4">
              <w:rPr>
                <w:rFonts w:ascii="Times New Roman" w:hAnsi="Times New Roman" w:cs="Times New Roman"/>
                <w:bCs/>
                <w:sz w:val="24"/>
                <w:szCs w:val="24"/>
              </w:rPr>
              <w:t>м</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160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120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110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90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105</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115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175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180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110</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106</w:t>
            </w:r>
          </w:p>
        </w:tc>
      </w:tr>
      <w:tr w:rsidR="00927C83" w:rsidRPr="00B631F4" w:rsidTr="00CB4DFC">
        <w:trPr>
          <w:trHeight w:hRule="exact" w:val="400"/>
        </w:trPr>
        <w:tc>
          <w:tcPr>
            <w:tcW w:w="893" w:type="pct"/>
            <w:vAlign w:val="center"/>
          </w:tcPr>
          <w:p w:rsidR="00927C83" w:rsidRPr="00B631F4" w:rsidRDefault="00927C83" w:rsidP="00B631F4">
            <w:pPr>
              <w:spacing w:after="0" w:line="240" w:lineRule="auto"/>
              <w:jc w:val="center"/>
              <w:rPr>
                <w:rFonts w:ascii="Times New Roman" w:hAnsi="Times New Roman" w:cs="Times New Roman"/>
                <w:bCs/>
                <w:sz w:val="24"/>
                <w:szCs w:val="24"/>
              </w:rPr>
            </w:pPr>
            <w:r w:rsidRPr="00B631F4">
              <w:rPr>
                <w:rFonts w:ascii="Times New Roman" w:hAnsi="Times New Roman" w:cs="Times New Roman"/>
                <w:sz w:val="24"/>
                <w:szCs w:val="24"/>
              </w:rPr>
              <w:t xml:space="preserve">Длина, </w:t>
            </w:r>
            <w:r w:rsidRPr="00B631F4">
              <w:rPr>
                <w:rFonts w:ascii="Times New Roman" w:hAnsi="Times New Roman" w:cs="Times New Roman"/>
                <w:bCs/>
                <w:sz w:val="24"/>
                <w:szCs w:val="24"/>
              </w:rPr>
              <w:t>м</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2000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2500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2000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1000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1500</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2000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1800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2000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1200</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10000</w:t>
            </w:r>
          </w:p>
        </w:tc>
      </w:tr>
      <w:tr w:rsidR="00927C83" w:rsidRPr="00B631F4" w:rsidTr="00CB4DFC">
        <w:trPr>
          <w:trHeight w:hRule="exact" w:val="400"/>
        </w:trPr>
        <w:tc>
          <w:tcPr>
            <w:tcW w:w="893" w:type="pct"/>
            <w:vAlign w:val="center"/>
          </w:tcPr>
          <w:p w:rsidR="00927C83" w:rsidRPr="00B631F4" w:rsidRDefault="00927C83" w:rsidP="00B631F4">
            <w:pPr>
              <w:spacing w:after="0" w:line="240" w:lineRule="auto"/>
              <w:jc w:val="center"/>
              <w:rPr>
                <w:rFonts w:ascii="Times New Roman" w:hAnsi="Times New Roman" w:cs="Times New Roman"/>
                <w:bCs/>
                <w:sz w:val="24"/>
                <w:szCs w:val="24"/>
              </w:rPr>
            </w:pPr>
            <w:r w:rsidRPr="00B631F4">
              <w:rPr>
                <w:rFonts w:ascii="Times New Roman" w:hAnsi="Times New Roman" w:cs="Times New Roman"/>
                <w:sz w:val="24"/>
                <w:szCs w:val="24"/>
              </w:rPr>
              <w:t xml:space="preserve">Диаметр, </w:t>
            </w:r>
            <w:r w:rsidRPr="00B631F4">
              <w:rPr>
                <w:rFonts w:ascii="Times New Roman" w:hAnsi="Times New Roman" w:cs="Times New Roman"/>
                <w:bCs/>
                <w:sz w:val="24"/>
                <w:szCs w:val="24"/>
              </w:rPr>
              <w:t>мм</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95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110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146</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95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113</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100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90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109</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100</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311</w:t>
            </w:r>
          </w:p>
        </w:tc>
      </w:tr>
      <w:tr w:rsidR="00927C83" w:rsidRPr="00B631F4" w:rsidTr="00CB4DFC">
        <w:trPr>
          <w:trHeight w:hRule="exact" w:val="936"/>
        </w:trPr>
        <w:tc>
          <w:tcPr>
            <w:tcW w:w="893"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Разность геодезических отметок,</w:t>
            </w:r>
            <w:r w:rsidRPr="00B631F4">
              <w:rPr>
                <w:rFonts w:ascii="Times New Roman" w:hAnsi="Times New Roman" w:cs="Times New Roman"/>
                <w:bCs/>
                <w:sz w:val="24"/>
                <w:szCs w:val="24"/>
              </w:rPr>
              <w:t xml:space="preserve"> м</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9</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-9</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-13</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-15</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20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18</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12</w:t>
            </w:r>
          </w:p>
        </w:tc>
      </w:tr>
      <w:tr w:rsidR="00927C83" w:rsidRPr="00B631F4" w:rsidTr="00CB4DFC">
        <w:trPr>
          <w:trHeight w:hRule="exact" w:val="701"/>
        </w:trPr>
        <w:tc>
          <w:tcPr>
            <w:tcW w:w="893"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Плотность нефти, кг/м</w:t>
            </w:r>
            <w:r w:rsidRPr="00B631F4">
              <w:rPr>
                <w:rFonts w:ascii="Times New Roman" w:hAnsi="Times New Roman" w:cs="Times New Roman"/>
                <w:sz w:val="24"/>
                <w:szCs w:val="24"/>
                <w:vertAlign w:val="superscript"/>
              </w:rPr>
              <w:t>3</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840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823</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823</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840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823</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800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880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870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800</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849</w:t>
            </w:r>
          </w:p>
        </w:tc>
      </w:tr>
      <w:tr w:rsidR="00927C83" w:rsidRPr="00B631F4" w:rsidTr="00CB4DFC">
        <w:trPr>
          <w:trHeight w:hRule="exact" w:val="1012"/>
        </w:trPr>
        <w:tc>
          <w:tcPr>
            <w:tcW w:w="893"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Кинематическая вязкость нефти</w:t>
            </w:r>
            <w:r w:rsidRPr="00B631F4">
              <w:rPr>
                <w:rFonts w:ascii="Times New Roman" w:hAnsi="Times New Roman" w:cs="Times New Roman"/>
                <w:sz w:val="24"/>
                <w:szCs w:val="24"/>
                <w:vertAlign w:val="subscript"/>
              </w:rPr>
              <w:t>*</w:t>
            </w:r>
            <w:r w:rsidRPr="00B631F4">
              <w:rPr>
                <w:rFonts w:ascii="Times New Roman" w:hAnsi="Times New Roman" w:cs="Times New Roman"/>
                <w:sz w:val="24"/>
                <w:szCs w:val="24"/>
              </w:rPr>
              <w:t>10</w:t>
            </w:r>
            <w:r w:rsidRPr="00B631F4">
              <w:rPr>
                <w:rFonts w:ascii="Times New Roman" w:hAnsi="Times New Roman" w:cs="Times New Roman"/>
                <w:sz w:val="24"/>
                <w:szCs w:val="24"/>
                <w:vertAlign w:val="superscript"/>
              </w:rPr>
              <w:t>-4</w:t>
            </w:r>
            <w:r w:rsidRPr="00B631F4">
              <w:rPr>
                <w:rFonts w:ascii="Times New Roman" w:hAnsi="Times New Roman" w:cs="Times New Roman"/>
                <w:sz w:val="24"/>
                <w:szCs w:val="24"/>
              </w:rPr>
              <w:t xml:space="preserve">, </w:t>
            </w:r>
            <w:r w:rsidRPr="00B631F4">
              <w:rPr>
                <w:rFonts w:ascii="Times New Roman" w:hAnsi="Times New Roman" w:cs="Times New Roman"/>
                <w:bCs/>
                <w:sz w:val="24"/>
                <w:szCs w:val="24"/>
              </w:rPr>
              <w:t>м</w:t>
            </w:r>
            <w:r w:rsidRPr="00B631F4">
              <w:rPr>
                <w:rFonts w:ascii="Times New Roman" w:hAnsi="Times New Roman" w:cs="Times New Roman"/>
                <w:bCs/>
                <w:sz w:val="24"/>
                <w:szCs w:val="24"/>
                <w:vertAlign w:val="superscript"/>
              </w:rPr>
              <w:t>2</w:t>
            </w:r>
            <w:r w:rsidRPr="00B631F4">
              <w:rPr>
                <w:rFonts w:ascii="Times New Roman" w:hAnsi="Times New Roman" w:cs="Times New Roman"/>
                <w:bCs/>
                <w:sz w:val="24"/>
                <w:szCs w:val="24"/>
              </w:rPr>
              <w:t>/с</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0,076</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0,2</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0,2</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0,076</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0,2</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0,25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1</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0,59</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0,25</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0,1376</w:t>
            </w:r>
          </w:p>
        </w:tc>
      </w:tr>
      <w:tr w:rsidR="00927C83" w:rsidRPr="00B631F4" w:rsidTr="00CB4DFC">
        <w:trPr>
          <w:cantSplit/>
          <w:trHeight w:hRule="exact" w:val="589"/>
        </w:trPr>
        <w:tc>
          <w:tcPr>
            <w:tcW w:w="893" w:type="pct"/>
            <w:vAlign w:val="center"/>
          </w:tcPr>
          <w:p w:rsidR="00927C83" w:rsidRPr="00B631F4" w:rsidRDefault="00927C83" w:rsidP="00B631F4">
            <w:pPr>
              <w:spacing w:after="0" w:line="240" w:lineRule="auto"/>
              <w:jc w:val="center"/>
              <w:rPr>
                <w:rFonts w:ascii="Times New Roman" w:hAnsi="Times New Roman" w:cs="Times New Roman"/>
                <w:b/>
                <w:bCs/>
                <w:sz w:val="24"/>
                <w:szCs w:val="24"/>
              </w:rPr>
            </w:pPr>
            <w:r w:rsidRPr="00B631F4">
              <w:rPr>
                <w:rFonts w:ascii="Times New Roman" w:hAnsi="Times New Roman" w:cs="Times New Roman"/>
                <w:b/>
                <w:sz w:val="24"/>
                <w:szCs w:val="24"/>
              </w:rPr>
              <w:t xml:space="preserve">Объемные расходы, </w:t>
            </w:r>
            <w:r w:rsidRPr="00B631F4">
              <w:rPr>
                <w:rFonts w:ascii="Times New Roman" w:hAnsi="Times New Roman" w:cs="Times New Roman"/>
                <w:b/>
                <w:bCs/>
                <w:sz w:val="24"/>
                <w:szCs w:val="24"/>
              </w:rPr>
              <w:t>м</w:t>
            </w:r>
            <w:r w:rsidRPr="00B631F4">
              <w:rPr>
                <w:rFonts w:ascii="Times New Roman" w:hAnsi="Times New Roman" w:cs="Times New Roman"/>
                <w:b/>
                <w:bCs/>
                <w:sz w:val="24"/>
                <w:szCs w:val="24"/>
                <w:vertAlign w:val="superscript"/>
              </w:rPr>
              <w:t>3</w:t>
            </w:r>
            <w:r w:rsidRPr="00B631F4">
              <w:rPr>
                <w:rFonts w:ascii="Times New Roman" w:hAnsi="Times New Roman" w:cs="Times New Roman"/>
                <w:b/>
                <w:bCs/>
                <w:sz w:val="24"/>
                <w:szCs w:val="24"/>
              </w:rPr>
              <w:t>/с</w:t>
            </w:r>
          </w:p>
        </w:tc>
        <w:tc>
          <w:tcPr>
            <w:tcW w:w="4107" w:type="pct"/>
            <w:gridSpan w:val="10"/>
            <w:vAlign w:val="center"/>
          </w:tcPr>
          <w:p w:rsidR="00927C83" w:rsidRPr="00B631F4" w:rsidRDefault="00927C83" w:rsidP="00B631F4">
            <w:pPr>
              <w:spacing w:after="0" w:line="240" w:lineRule="auto"/>
              <w:jc w:val="center"/>
              <w:rPr>
                <w:rFonts w:ascii="Times New Roman" w:hAnsi="Times New Roman" w:cs="Times New Roman"/>
                <w:sz w:val="24"/>
                <w:szCs w:val="24"/>
              </w:rPr>
            </w:pPr>
          </w:p>
        </w:tc>
      </w:tr>
      <w:tr w:rsidR="00927C83" w:rsidRPr="00B631F4" w:rsidTr="00CB4DFC">
        <w:trPr>
          <w:trHeight w:hRule="exact" w:val="400"/>
        </w:trPr>
        <w:tc>
          <w:tcPr>
            <w:tcW w:w="893" w:type="pct"/>
            <w:vAlign w:val="center"/>
          </w:tcPr>
          <w:p w:rsidR="00927C83" w:rsidRPr="00B631F4" w:rsidRDefault="00927C83" w:rsidP="00B631F4">
            <w:pPr>
              <w:spacing w:after="0" w:line="240" w:lineRule="auto"/>
              <w:jc w:val="center"/>
              <w:rPr>
                <w:rFonts w:ascii="Times New Roman" w:hAnsi="Times New Roman" w:cs="Times New Roman"/>
                <w:sz w:val="24"/>
                <w:szCs w:val="24"/>
                <w:vertAlign w:val="subscript"/>
                <w:lang w:val="en-US"/>
              </w:rPr>
            </w:pPr>
            <w:r w:rsidRPr="00B631F4">
              <w:rPr>
                <w:rFonts w:ascii="Times New Roman" w:hAnsi="Times New Roman" w:cs="Times New Roman"/>
                <w:sz w:val="24"/>
                <w:szCs w:val="24"/>
                <w:lang w:val="en-US"/>
              </w:rPr>
              <w:t>Q</w:t>
            </w:r>
            <w:r w:rsidRPr="00B631F4">
              <w:rPr>
                <w:rFonts w:ascii="Times New Roman" w:hAnsi="Times New Roman" w:cs="Times New Roman"/>
                <w:sz w:val="24"/>
                <w:szCs w:val="24"/>
                <w:vertAlign w:val="subscript"/>
                <w:lang w:val="en-US"/>
              </w:rPr>
              <w:t>1</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0,018</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0,018</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0,02</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0,025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0,030</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0,012</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0,013</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0,016</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0,012</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0,10</w:t>
            </w:r>
          </w:p>
        </w:tc>
      </w:tr>
      <w:tr w:rsidR="00927C83" w:rsidRPr="00B631F4" w:rsidTr="00CB4DFC">
        <w:trPr>
          <w:trHeight w:hRule="exact" w:val="400"/>
        </w:trPr>
        <w:tc>
          <w:tcPr>
            <w:tcW w:w="893" w:type="pct"/>
            <w:vAlign w:val="center"/>
          </w:tcPr>
          <w:p w:rsidR="00927C83" w:rsidRPr="00B631F4" w:rsidRDefault="00927C83" w:rsidP="00B631F4">
            <w:pPr>
              <w:spacing w:after="0" w:line="240" w:lineRule="auto"/>
              <w:jc w:val="center"/>
              <w:rPr>
                <w:rFonts w:ascii="Times New Roman" w:hAnsi="Times New Roman" w:cs="Times New Roman"/>
                <w:sz w:val="24"/>
                <w:szCs w:val="24"/>
                <w:vertAlign w:val="subscript"/>
                <w:lang w:val="en-US"/>
              </w:rPr>
            </w:pPr>
            <w:r w:rsidRPr="00B631F4">
              <w:rPr>
                <w:rFonts w:ascii="Times New Roman" w:hAnsi="Times New Roman" w:cs="Times New Roman"/>
                <w:sz w:val="24"/>
                <w:szCs w:val="24"/>
                <w:lang w:val="en-US"/>
              </w:rPr>
              <w:t>Q</w:t>
            </w:r>
            <w:r w:rsidRPr="00B631F4">
              <w:rPr>
                <w:rFonts w:ascii="Times New Roman" w:hAnsi="Times New Roman" w:cs="Times New Roman"/>
                <w:sz w:val="24"/>
                <w:szCs w:val="24"/>
                <w:vertAlign w:val="subscript"/>
                <w:lang w:val="en-US"/>
              </w:rPr>
              <w:t>2</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0,016</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0,016</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0,025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0,022</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0,025</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0,013</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0,014</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0,018</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0,014</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lang w:val="en-US"/>
              </w:rPr>
            </w:pPr>
            <w:r w:rsidRPr="00B631F4">
              <w:rPr>
                <w:rFonts w:ascii="Times New Roman" w:hAnsi="Times New Roman" w:cs="Times New Roman"/>
                <w:sz w:val="24"/>
                <w:szCs w:val="24"/>
                <w:lang w:val="en-US"/>
              </w:rPr>
              <w:t>0,12</w:t>
            </w:r>
          </w:p>
        </w:tc>
      </w:tr>
      <w:tr w:rsidR="00927C83" w:rsidRPr="00B631F4" w:rsidTr="00CB4DFC">
        <w:trPr>
          <w:trHeight w:hRule="exact" w:val="400"/>
        </w:trPr>
        <w:tc>
          <w:tcPr>
            <w:tcW w:w="893" w:type="pct"/>
            <w:vAlign w:val="center"/>
          </w:tcPr>
          <w:p w:rsidR="00927C83" w:rsidRPr="00B631F4" w:rsidRDefault="00927C83" w:rsidP="00B631F4">
            <w:pPr>
              <w:spacing w:after="0" w:line="240" w:lineRule="auto"/>
              <w:jc w:val="center"/>
              <w:rPr>
                <w:rFonts w:ascii="Times New Roman" w:hAnsi="Times New Roman" w:cs="Times New Roman"/>
                <w:sz w:val="24"/>
                <w:szCs w:val="24"/>
                <w:vertAlign w:val="subscript"/>
                <w:lang w:val="en-US"/>
              </w:rPr>
            </w:pPr>
            <w:r w:rsidRPr="00B631F4">
              <w:rPr>
                <w:rFonts w:ascii="Times New Roman" w:hAnsi="Times New Roman" w:cs="Times New Roman"/>
                <w:sz w:val="24"/>
                <w:szCs w:val="24"/>
                <w:lang w:val="en-US"/>
              </w:rPr>
              <w:t>Q</w:t>
            </w:r>
            <w:r w:rsidRPr="00B631F4">
              <w:rPr>
                <w:rFonts w:ascii="Times New Roman" w:hAnsi="Times New Roman" w:cs="Times New Roman"/>
                <w:sz w:val="24"/>
                <w:szCs w:val="24"/>
                <w:vertAlign w:val="subscript"/>
                <w:lang w:val="en-US"/>
              </w:rPr>
              <w:t>3</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0,014</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0,014</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0,03</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0,020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0,022</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0,014</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0,019</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0,016</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0,14</w:t>
            </w:r>
          </w:p>
        </w:tc>
      </w:tr>
      <w:tr w:rsidR="00927C83" w:rsidRPr="00B631F4" w:rsidTr="00CB4DFC">
        <w:trPr>
          <w:trHeight w:hRule="exact" w:val="400"/>
        </w:trPr>
        <w:tc>
          <w:tcPr>
            <w:tcW w:w="893" w:type="pct"/>
            <w:vAlign w:val="center"/>
          </w:tcPr>
          <w:p w:rsidR="00927C83" w:rsidRPr="00B631F4" w:rsidRDefault="00927C83" w:rsidP="00B631F4">
            <w:pPr>
              <w:spacing w:after="0" w:line="240" w:lineRule="auto"/>
              <w:jc w:val="center"/>
              <w:rPr>
                <w:rFonts w:ascii="Times New Roman" w:hAnsi="Times New Roman" w:cs="Times New Roman"/>
                <w:sz w:val="24"/>
                <w:szCs w:val="24"/>
                <w:vertAlign w:val="subscript"/>
              </w:rPr>
            </w:pPr>
            <w:r w:rsidRPr="00B631F4">
              <w:rPr>
                <w:rFonts w:ascii="Times New Roman" w:hAnsi="Times New Roman" w:cs="Times New Roman"/>
                <w:sz w:val="24"/>
                <w:szCs w:val="24"/>
                <w:lang w:val="en-US"/>
              </w:rPr>
              <w:t>Q</w:t>
            </w:r>
            <w:r w:rsidRPr="00B631F4">
              <w:rPr>
                <w:rFonts w:ascii="Times New Roman" w:hAnsi="Times New Roman" w:cs="Times New Roman"/>
                <w:sz w:val="24"/>
                <w:szCs w:val="24"/>
                <w:vertAlign w:val="subscript"/>
              </w:rPr>
              <w:t>4</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0,012</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0,012</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0,04</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0,018</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0,020</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0,016</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0,020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0,018</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0,16</w:t>
            </w:r>
          </w:p>
        </w:tc>
      </w:tr>
      <w:tr w:rsidR="00927C83" w:rsidRPr="00B631F4" w:rsidTr="00CB4DFC">
        <w:trPr>
          <w:trHeight w:hRule="exact" w:val="400"/>
        </w:trPr>
        <w:tc>
          <w:tcPr>
            <w:tcW w:w="893" w:type="pct"/>
            <w:vAlign w:val="center"/>
          </w:tcPr>
          <w:p w:rsidR="00927C83" w:rsidRPr="00B631F4" w:rsidRDefault="00927C83" w:rsidP="00B631F4">
            <w:pPr>
              <w:spacing w:after="0" w:line="240" w:lineRule="auto"/>
              <w:jc w:val="center"/>
              <w:rPr>
                <w:rFonts w:ascii="Times New Roman" w:hAnsi="Times New Roman" w:cs="Times New Roman"/>
                <w:sz w:val="24"/>
                <w:szCs w:val="24"/>
                <w:vertAlign w:val="subscript"/>
              </w:rPr>
            </w:pPr>
            <w:r w:rsidRPr="00B631F4">
              <w:rPr>
                <w:rFonts w:ascii="Times New Roman" w:hAnsi="Times New Roman" w:cs="Times New Roman"/>
                <w:sz w:val="24"/>
                <w:szCs w:val="24"/>
                <w:lang w:val="en-US"/>
              </w:rPr>
              <w:t>Q</w:t>
            </w:r>
            <w:r w:rsidRPr="00B631F4">
              <w:rPr>
                <w:rFonts w:ascii="Times New Roman" w:hAnsi="Times New Roman" w:cs="Times New Roman"/>
                <w:sz w:val="24"/>
                <w:szCs w:val="24"/>
                <w:vertAlign w:val="subscript"/>
              </w:rPr>
              <w:t>5</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0,010</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0,05</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0,016</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0,018</w:t>
            </w:r>
          </w:p>
        </w:tc>
        <w:tc>
          <w:tcPr>
            <w:tcW w:w="410"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0,016</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0,017</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0,022</w:t>
            </w:r>
          </w:p>
        </w:tc>
        <w:tc>
          <w:tcPr>
            <w:tcW w:w="411"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0,020</w:t>
            </w:r>
          </w:p>
        </w:tc>
        <w:tc>
          <w:tcPr>
            <w:tcW w:w="409" w:type="pct"/>
            <w:vAlign w:val="center"/>
          </w:tcPr>
          <w:p w:rsidR="00927C83" w:rsidRPr="00B631F4" w:rsidRDefault="00927C8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0,18</w:t>
            </w:r>
          </w:p>
        </w:tc>
      </w:tr>
    </w:tbl>
    <w:p w:rsidR="00927C83" w:rsidRPr="00B631F4" w:rsidRDefault="00927C83" w:rsidP="00B631F4">
      <w:pPr>
        <w:spacing w:after="0" w:line="240" w:lineRule="auto"/>
        <w:jc w:val="both"/>
        <w:rPr>
          <w:rFonts w:ascii="Times New Roman" w:hAnsi="Times New Roman" w:cs="Times New Roman"/>
          <w:sz w:val="24"/>
          <w:szCs w:val="24"/>
        </w:rPr>
      </w:pPr>
    </w:p>
    <w:p w:rsidR="00220BD5" w:rsidRPr="00B631F4" w:rsidRDefault="00220BD5" w:rsidP="00B631F4">
      <w:pPr>
        <w:widowControl w:val="0"/>
        <w:spacing w:after="0" w:line="240" w:lineRule="auto"/>
        <w:ind w:firstLine="709"/>
        <w:jc w:val="center"/>
        <w:rPr>
          <w:rFonts w:ascii="Times New Roman" w:hAnsi="Times New Roman" w:cs="Times New Roman"/>
          <w:b/>
          <w:sz w:val="24"/>
          <w:szCs w:val="24"/>
        </w:rPr>
      </w:pPr>
    </w:p>
    <w:p w:rsidR="006C0E3D" w:rsidRDefault="006C0E3D" w:rsidP="00B631F4">
      <w:pPr>
        <w:widowControl w:val="0"/>
        <w:spacing w:after="0" w:line="240" w:lineRule="auto"/>
        <w:ind w:firstLine="709"/>
        <w:jc w:val="both"/>
        <w:rPr>
          <w:rFonts w:ascii="Times New Roman" w:hAnsi="Times New Roman" w:cs="Times New Roman"/>
          <w:b/>
          <w:sz w:val="24"/>
          <w:szCs w:val="24"/>
        </w:rPr>
      </w:pPr>
    </w:p>
    <w:p w:rsidR="006C0E3D" w:rsidRDefault="00AD1ACE" w:rsidP="00B631F4">
      <w:pPr>
        <w:widowControl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6.5. </w:t>
      </w:r>
      <w:r w:rsidRPr="00B631F4">
        <w:rPr>
          <w:rFonts w:ascii="Times New Roman" w:hAnsi="Times New Roman" w:cs="Times New Roman"/>
          <w:b/>
          <w:sz w:val="24"/>
          <w:szCs w:val="24"/>
        </w:rPr>
        <w:t>Практическое задание по теме </w:t>
      </w:r>
      <w:r w:rsidR="006C0E3D" w:rsidRPr="00AD1ACE">
        <w:rPr>
          <w:rFonts w:ascii="Times New Roman" w:hAnsi="Times New Roman" w:cs="Times New Roman"/>
          <w:b/>
          <w:bCs/>
          <w:sz w:val="24"/>
          <w:szCs w:val="24"/>
        </w:rPr>
        <w:t>3.1 </w:t>
      </w:r>
      <w:r w:rsidRPr="00AD1ACE">
        <w:rPr>
          <w:rFonts w:ascii="Times New Roman" w:hAnsi="Times New Roman" w:cs="Times New Roman"/>
          <w:b/>
          <w:bCs/>
          <w:sz w:val="24"/>
          <w:szCs w:val="24"/>
        </w:rPr>
        <w:t>«</w:t>
      </w:r>
      <w:r w:rsidR="006C0E3D" w:rsidRPr="00AD1ACE">
        <w:rPr>
          <w:rFonts w:ascii="Times New Roman" w:hAnsi="Times New Roman" w:cs="Times New Roman"/>
          <w:b/>
          <w:bCs/>
          <w:sz w:val="24"/>
          <w:szCs w:val="24"/>
        </w:rPr>
        <w:t>Системы управления базами данных</w:t>
      </w:r>
      <w:r w:rsidRPr="00AD1ACE">
        <w:rPr>
          <w:rFonts w:ascii="Times New Roman" w:hAnsi="Times New Roman" w:cs="Times New Roman"/>
          <w:b/>
          <w:bCs/>
          <w:sz w:val="24"/>
          <w:szCs w:val="24"/>
        </w:rPr>
        <w:t>»</w:t>
      </w:r>
    </w:p>
    <w:p w:rsidR="001E3363" w:rsidRDefault="001E3363" w:rsidP="00B631F4">
      <w:pPr>
        <w:widowControl w:val="0"/>
        <w:spacing w:after="0" w:line="240" w:lineRule="auto"/>
        <w:ind w:firstLine="709"/>
        <w:jc w:val="both"/>
        <w:rPr>
          <w:rFonts w:ascii="Times New Roman" w:hAnsi="Times New Roman" w:cs="Times New Roman"/>
          <w:b/>
          <w:bCs/>
          <w:sz w:val="24"/>
          <w:szCs w:val="24"/>
        </w:rPr>
      </w:pPr>
    </w:p>
    <w:p w:rsidR="001E3363" w:rsidRPr="001E3363" w:rsidRDefault="001E3363" w:rsidP="001E3363">
      <w:pPr>
        <w:spacing w:after="0" w:line="240" w:lineRule="auto"/>
        <w:rPr>
          <w:rFonts w:ascii="Times New Roman" w:eastAsia="Times New Roman" w:hAnsi="Times New Roman" w:cs="Times New Roman"/>
          <w:bCs/>
          <w:sz w:val="24"/>
          <w:szCs w:val="24"/>
        </w:rPr>
      </w:pPr>
      <w:r w:rsidRPr="001E3363">
        <w:rPr>
          <w:rFonts w:ascii="Times New Roman" w:eastAsia="Times New Roman" w:hAnsi="Times New Roman" w:cs="Times New Roman"/>
          <w:bCs/>
          <w:sz w:val="24"/>
          <w:szCs w:val="24"/>
        </w:rPr>
        <w:t xml:space="preserve">Контролируемые объекты: У3, </w:t>
      </w:r>
      <w:r w:rsidR="00F229BC" w:rsidRPr="001E3363">
        <w:rPr>
          <w:rFonts w:ascii="Times New Roman" w:eastAsia="Times New Roman" w:hAnsi="Times New Roman" w:cs="Times New Roman"/>
          <w:bCs/>
          <w:sz w:val="24"/>
          <w:szCs w:val="24"/>
        </w:rPr>
        <w:t>У</w:t>
      </w:r>
      <w:r w:rsidR="00F229BC">
        <w:rPr>
          <w:rFonts w:ascii="Times New Roman" w:hAnsi="Times New Roman"/>
          <w:bCs/>
          <w:sz w:val="24"/>
          <w:szCs w:val="24"/>
        </w:rPr>
        <w:t xml:space="preserve">4, </w:t>
      </w:r>
      <w:r w:rsidRPr="001E3363">
        <w:rPr>
          <w:rFonts w:ascii="Times New Roman" w:eastAsia="Times New Roman" w:hAnsi="Times New Roman" w:cs="Times New Roman"/>
          <w:bCs/>
          <w:sz w:val="24"/>
          <w:szCs w:val="24"/>
        </w:rPr>
        <w:t>З1</w:t>
      </w:r>
      <w:r w:rsidR="00F229BC">
        <w:rPr>
          <w:rFonts w:ascii="Times New Roman" w:hAnsi="Times New Roman"/>
          <w:bCs/>
          <w:sz w:val="24"/>
          <w:szCs w:val="24"/>
        </w:rPr>
        <w:t xml:space="preserve">, </w:t>
      </w:r>
      <w:r w:rsidR="00F229BC" w:rsidRPr="001E3363">
        <w:rPr>
          <w:rFonts w:ascii="Times New Roman" w:eastAsia="Times New Roman" w:hAnsi="Times New Roman" w:cs="Times New Roman"/>
          <w:bCs/>
          <w:sz w:val="24"/>
          <w:szCs w:val="24"/>
        </w:rPr>
        <w:t>З</w:t>
      </w:r>
      <w:r w:rsidR="00F229BC">
        <w:rPr>
          <w:rFonts w:ascii="Times New Roman" w:hAnsi="Times New Roman"/>
          <w:bCs/>
          <w:sz w:val="24"/>
          <w:szCs w:val="24"/>
        </w:rPr>
        <w:t>2,</w:t>
      </w:r>
      <w:r w:rsidR="00F229BC" w:rsidRPr="00F229BC">
        <w:rPr>
          <w:rFonts w:ascii="Times New Roman" w:hAnsi="Times New Roman"/>
          <w:bCs/>
          <w:sz w:val="24"/>
          <w:szCs w:val="24"/>
        </w:rPr>
        <w:t xml:space="preserve"> </w:t>
      </w:r>
      <w:r w:rsidR="00F229BC" w:rsidRPr="001E3363">
        <w:rPr>
          <w:rFonts w:ascii="Times New Roman" w:eastAsia="Times New Roman" w:hAnsi="Times New Roman" w:cs="Times New Roman"/>
          <w:bCs/>
          <w:sz w:val="24"/>
          <w:szCs w:val="24"/>
        </w:rPr>
        <w:t>З</w:t>
      </w:r>
      <w:r w:rsidR="00F229BC">
        <w:rPr>
          <w:rFonts w:ascii="Times New Roman" w:hAnsi="Times New Roman"/>
          <w:bCs/>
          <w:sz w:val="24"/>
          <w:szCs w:val="24"/>
        </w:rPr>
        <w:t>5</w:t>
      </w:r>
    </w:p>
    <w:p w:rsidR="001E3363" w:rsidRPr="001E3363" w:rsidRDefault="001E3363" w:rsidP="001E3363">
      <w:pPr>
        <w:spacing w:after="0" w:line="240" w:lineRule="auto"/>
        <w:rPr>
          <w:rFonts w:ascii="Times New Roman" w:eastAsia="Times New Roman" w:hAnsi="Times New Roman" w:cs="Times New Roman"/>
          <w:bCs/>
          <w:sz w:val="24"/>
          <w:szCs w:val="24"/>
        </w:rPr>
      </w:pPr>
    </w:p>
    <w:p w:rsidR="001E3363" w:rsidRPr="00BF5D12" w:rsidRDefault="001E3363" w:rsidP="001E3363">
      <w:pPr>
        <w:widowControl w:val="0"/>
        <w:spacing w:after="0" w:line="240" w:lineRule="auto"/>
        <w:jc w:val="both"/>
        <w:rPr>
          <w:rFonts w:ascii="Times New Roman" w:eastAsia="Times New Roman" w:hAnsi="Times New Roman" w:cs="Times New Roman"/>
          <w:bCs/>
          <w:i/>
          <w:iCs/>
          <w:sz w:val="24"/>
          <w:szCs w:val="24"/>
        </w:rPr>
      </w:pPr>
      <w:r w:rsidRPr="00BF5D12">
        <w:rPr>
          <w:rFonts w:ascii="Times New Roman" w:eastAsia="Times New Roman" w:hAnsi="Times New Roman" w:cs="Times New Roman"/>
          <w:bCs/>
          <w:i/>
          <w:iCs/>
          <w:sz w:val="24"/>
          <w:szCs w:val="24"/>
        </w:rPr>
        <w:t xml:space="preserve">Задание. </w:t>
      </w:r>
    </w:p>
    <w:p w:rsidR="001E3363" w:rsidRPr="00823F4E" w:rsidRDefault="001E3363" w:rsidP="001E3363">
      <w:pPr>
        <w:widowControl w:val="0"/>
        <w:spacing w:after="0" w:line="240" w:lineRule="auto"/>
        <w:jc w:val="both"/>
        <w:rPr>
          <w:rFonts w:ascii="Times New Roman" w:eastAsia="Times New Roman" w:hAnsi="Times New Roman" w:cs="Times New Roman"/>
          <w:bCs/>
          <w:iCs/>
          <w:sz w:val="24"/>
          <w:szCs w:val="24"/>
        </w:rPr>
      </w:pPr>
      <w:r w:rsidRPr="00E135BE">
        <w:rPr>
          <w:rFonts w:ascii="Times New Roman" w:eastAsia="Times New Roman" w:hAnsi="Times New Roman" w:cs="Times New Roman"/>
          <w:bCs/>
          <w:iCs/>
          <w:sz w:val="24"/>
          <w:szCs w:val="24"/>
        </w:rPr>
        <w:t>Созда</w:t>
      </w:r>
      <w:r>
        <w:rPr>
          <w:rFonts w:ascii="Times New Roman" w:eastAsia="Times New Roman" w:hAnsi="Times New Roman" w:cs="Times New Roman"/>
          <w:bCs/>
          <w:iCs/>
          <w:sz w:val="24"/>
          <w:szCs w:val="24"/>
        </w:rPr>
        <w:t>ть</w:t>
      </w:r>
      <w:r w:rsidRPr="00E135BE">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базу   данных</w:t>
      </w:r>
      <w:r w:rsidRPr="00E135BE">
        <w:rPr>
          <w:rFonts w:ascii="Times New Roman" w:eastAsia="Times New Roman" w:hAnsi="Times New Roman" w:cs="Times New Roman"/>
          <w:bCs/>
          <w:iCs/>
          <w:sz w:val="24"/>
          <w:szCs w:val="24"/>
        </w:rPr>
        <w:t xml:space="preserve"> </w:t>
      </w:r>
      <w:r w:rsidRPr="00823F4E">
        <w:rPr>
          <w:rFonts w:ascii="Times New Roman" w:eastAsia="Times New Roman" w:hAnsi="Times New Roman" w:cs="Times New Roman"/>
          <w:bCs/>
          <w:iCs/>
          <w:sz w:val="24"/>
          <w:szCs w:val="24"/>
        </w:rPr>
        <w:t>о студентах и их родителях;</w:t>
      </w:r>
      <w:r>
        <w:rPr>
          <w:rFonts w:ascii="Times New Roman" w:eastAsia="Times New Roman" w:hAnsi="Times New Roman" w:cs="Times New Roman"/>
          <w:bCs/>
          <w:iCs/>
          <w:sz w:val="24"/>
          <w:szCs w:val="24"/>
        </w:rPr>
        <w:t xml:space="preserve"> с</w:t>
      </w:r>
      <w:r w:rsidRPr="00823F4E">
        <w:rPr>
          <w:rFonts w:ascii="Times New Roman" w:eastAsia="Times New Roman" w:hAnsi="Times New Roman" w:cs="Times New Roman"/>
          <w:bCs/>
          <w:iCs/>
          <w:sz w:val="24"/>
          <w:szCs w:val="24"/>
        </w:rPr>
        <w:t>оздать  простую форм</w:t>
      </w:r>
      <w:r>
        <w:rPr>
          <w:rFonts w:ascii="Times New Roman" w:eastAsia="Times New Roman" w:hAnsi="Times New Roman" w:cs="Times New Roman"/>
          <w:bCs/>
          <w:iCs/>
          <w:sz w:val="24"/>
          <w:szCs w:val="24"/>
        </w:rPr>
        <w:t>у данных.</w:t>
      </w:r>
    </w:p>
    <w:p w:rsidR="001E3363" w:rsidRPr="00E135BE" w:rsidRDefault="001E3363" w:rsidP="001E3363">
      <w:pPr>
        <w:widowControl w:val="0"/>
        <w:spacing w:after="0" w:line="240" w:lineRule="auto"/>
        <w:jc w:val="both"/>
        <w:rPr>
          <w:rFonts w:ascii="Times New Roman" w:eastAsia="Times New Roman" w:hAnsi="Times New Roman" w:cs="Times New Roman"/>
          <w:bCs/>
          <w:iCs/>
          <w:sz w:val="24"/>
          <w:szCs w:val="24"/>
        </w:rPr>
      </w:pPr>
    </w:p>
    <w:p w:rsidR="001E3363" w:rsidRPr="00823F4E" w:rsidRDefault="001E3363" w:rsidP="001E3363">
      <w:pPr>
        <w:widowControl w:val="0"/>
        <w:spacing w:after="0" w:line="240" w:lineRule="auto"/>
        <w:jc w:val="both"/>
        <w:rPr>
          <w:rFonts w:ascii="Times New Roman" w:eastAsia="Times New Roman" w:hAnsi="Times New Roman" w:cs="Times New Roman"/>
          <w:bCs/>
          <w:iCs/>
          <w:sz w:val="24"/>
          <w:szCs w:val="24"/>
        </w:rPr>
      </w:pPr>
      <w:r w:rsidRPr="00823F4E">
        <w:rPr>
          <w:rFonts w:ascii="Times New Roman" w:eastAsia="Times New Roman" w:hAnsi="Times New Roman" w:cs="Times New Roman"/>
          <w:bCs/>
          <w:iCs/>
          <w:sz w:val="24"/>
          <w:szCs w:val="24"/>
        </w:rPr>
        <w:t>Данные для выполнения практической работы</w:t>
      </w:r>
      <w:r>
        <w:rPr>
          <w:rFonts w:ascii="Times New Roman" w:eastAsia="Times New Roman" w:hAnsi="Times New Roman" w:cs="Times New Roman"/>
          <w:bCs/>
          <w:iCs/>
          <w:sz w:val="24"/>
          <w:szCs w:val="24"/>
        </w:rPr>
        <w:t>:</w:t>
      </w:r>
    </w:p>
    <w:p w:rsidR="001E3363" w:rsidRPr="00823F4E" w:rsidRDefault="001E3363" w:rsidP="001E3363">
      <w:pPr>
        <w:widowControl w:val="0"/>
        <w:spacing w:after="0" w:line="240" w:lineRule="auto"/>
        <w:jc w:val="both"/>
        <w:rPr>
          <w:rFonts w:ascii="Times New Roman" w:eastAsia="Times New Roman" w:hAnsi="Times New Roman" w:cs="Times New Roman"/>
          <w:sz w:val="24"/>
          <w:szCs w:val="24"/>
        </w:rPr>
      </w:pPr>
      <w:r w:rsidRPr="00823F4E">
        <w:rPr>
          <w:rFonts w:ascii="Times New Roman" w:eastAsia="Times New Roman" w:hAnsi="Times New Roman" w:cs="Times New Roman"/>
          <w:sz w:val="24"/>
          <w:szCs w:val="24"/>
        </w:rPr>
        <w:t>Таблица 1  Студенты</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275"/>
        <w:gridCol w:w="1134"/>
        <w:gridCol w:w="1702"/>
        <w:gridCol w:w="1134"/>
        <w:gridCol w:w="709"/>
        <w:gridCol w:w="1133"/>
        <w:gridCol w:w="850"/>
        <w:gridCol w:w="850"/>
      </w:tblGrid>
      <w:tr w:rsidR="001E3363" w:rsidRPr="00823F4E" w:rsidTr="00F229BC">
        <w:tblPrEx>
          <w:tblCellMar>
            <w:top w:w="0" w:type="dxa"/>
            <w:bottom w:w="0" w:type="dxa"/>
          </w:tblCellMar>
        </w:tblPrEx>
        <w:tc>
          <w:tcPr>
            <w:tcW w:w="1101"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Код</w:t>
            </w:r>
          </w:p>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студента</w:t>
            </w:r>
          </w:p>
        </w:tc>
        <w:tc>
          <w:tcPr>
            <w:tcW w:w="1275"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Фамилия</w:t>
            </w:r>
          </w:p>
        </w:tc>
        <w:tc>
          <w:tcPr>
            <w:tcW w:w="1134"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Имя</w:t>
            </w:r>
          </w:p>
        </w:tc>
        <w:tc>
          <w:tcPr>
            <w:tcW w:w="1702"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Отчество</w:t>
            </w:r>
          </w:p>
        </w:tc>
        <w:tc>
          <w:tcPr>
            <w:tcW w:w="1134"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Дата рожде</w:t>
            </w:r>
            <w:r>
              <w:rPr>
                <w:rFonts w:ascii="Times New Roman" w:eastAsia="Times New Roman" w:hAnsi="Times New Roman" w:cs="Times New Roman"/>
                <w:b/>
              </w:rPr>
              <w:t>-</w:t>
            </w:r>
            <w:r w:rsidRPr="00823F4E">
              <w:rPr>
                <w:rFonts w:ascii="Times New Roman" w:eastAsia="Times New Roman" w:hAnsi="Times New Roman" w:cs="Times New Roman"/>
                <w:b/>
              </w:rPr>
              <w:t>ния</w:t>
            </w:r>
          </w:p>
        </w:tc>
        <w:tc>
          <w:tcPr>
            <w:tcW w:w="709"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Пол</w:t>
            </w:r>
          </w:p>
        </w:tc>
        <w:tc>
          <w:tcPr>
            <w:tcW w:w="1133" w:type="dxa"/>
            <w:vAlign w:val="center"/>
          </w:tcPr>
          <w:p w:rsidR="001E3363" w:rsidRPr="00823F4E" w:rsidRDefault="001E3363" w:rsidP="00F229BC">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Специа</w:t>
            </w:r>
            <w:r w:rsidR="00F229BC">
              <w:rPr>
                <w:rFonts w:ascii="Times New Roman" w:hAnsi="Times New Roman"/>
                <w:b/>
              </w:rPr>
              <w:t>-</w:t>
            </w:r>
            <w:r w:rsidRPr="00823F4E">
              <w:rPr>
                <w:rFonts w:ascii="Times New Roman" w:eastAsia="Times New Roman" w:hAnsi="Times New Roman" w:cs="Times New Roman"/>
                <w:b/>
              </w:rPr>
              <w:t>льность</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Груп</w:t>
            </w:r>
            <w:r>
              <w:rPr>
                <w:rFonts w:ascii="Times New Roman" w:eastAsia="Times New Roman" w:hAnsi="Times New Roman" w:cs="Times New Roman"/>
                <w:b/>
              </w:rPr>
              <w:t>-</w:t>
            </w:r>
            <w:r w:rsidRPr="00823F4E">
              <w:rPr>
                <w:rFonts w:ascii="Times New Roman" w:eastAsia="Times New Roman" w:hAnsi="Times New Roman" w:cs="Times New Roman"/>
                <w:b/>
              </w:rPr>
              <w:t>па</w:t>
            </w:r>
          </w:p>
        </w:tc>
        <w:tc>
          <w:tcPr>
            <w:tcW w:w="850" w:type="dxa"/>
            <w:vAlign w:val="center"/>
          </w:tcPr>
          <w:p w:rsidR="001E3363"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Сред</w:t>
            </w:r>
            <w:r>
              <w:rPr>
                <w:rFonts w:ascii="Times New Roman" w:eastAsia="Times New Roman" w:hAnsi="Times New Roman" w:cs="Times New Roman"/>
                <w:b/>
              </w:rPr>
              <w:t>-</w:t>
            </w:r>
          </w:p>
          <w:p w:rsidR="001E3363"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ний</w:t>
            </w:r>
          </w:p>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балл</w:t>
            </w:r>
          </w:p>
        </w:tc>
      </w:tr>
      <w:tr w:rsidR="001E3363" w:rsidRPr="00823F4E" w:rsidTr="00F229BC">
        <w:tblPrEx>
          <w:tblCellMar>
            <w:top w:w="0" w:type="dxa"/>
            <w:bottom w:w="0" w:type="dxa"/>
          </w:tblCellMar>
        </w:tblPrEx>
        <w:tc>
          <w:tcPr>
            <w:tcW w:w="1101"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1</w:t>
            </w:r>
          </w:p>
        </w:tc>
        <w:tc>
          <w:tcPr>
            <w:tcW w:w="1275"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Анин</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Иван</w:t>
            </w:r>
          </w:p>
        </w:tc>
        <w:tc>
          <w:tcPr>
            <w:tcW w:w="1702"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Петрович</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23.01.85</w:t>
            </w:r>
          </w:p>
        </w:tc>
        <w:tc>
          <w:tcPr>
            <w:tcW w:w="709"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м</w:t>
            </w:r>
          </w:p>
        </w:tc>
        <w:tc>
          <w:tcPr>
            <w:tcW w:w="1133"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0601</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0</w:t>
            </w:r>
            <w:r>
              <w:rPr>
                <w:rFonts w:ascii="Times New Roman" w:eastAsia="Times New Roman" w:hAnsi="Times New Roman" w:cs="Times New Roman"/>
              </w:rPr>
              <w:t>83</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lang w:val="en-US"/>
              </w:rPr>
            </w:pPr>
            <w:r w:rsidRPr="00823F4E">
              <w:rPr>
                <w:rFonts w:ascii="Times New Roman" w:eastAsia="Times New Roman" w:hAnsi="Times New Roman" w:cs="Times New Roman"/>
                <w:lang w:val="en-US"/>
              </w:rPr>
              <w:t>4,5</w:t>
            </w:r>
          </w:p>
        </w:tc>
      </w:tr>
      <w:tr w:rsidR="001E3363" w:rsidRPr="00823F4E" w:rsidTr="00F229BC">
        <w:tblPrEx>
          <w:tblCellMar>
            <w:top w:w="0" w:type="dxa"/>
            <w:bottom w:w="0" w:type="dxa"/>
          </w:tblCellMar>
        </w:tblPrEx>
        <w:tc>
          <w:tcPr>
            <w:tcW w:w="1101"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2</w:t>
            </w:r>
          </w:p>
        </w:tc>
        <w:tc>
          <w:tcPr>
            <w:tcW w:w="1275"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Волкова</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Алена</w:t>
            </w:r>
          </w:p>
        </w:tc>
        <w:tc>
          <w:tcPr>
            <w:tcW w:w="1702"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Владимировна</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12.09.86</w:t>
            </w:r>
          </w:p>
        </w:tc>
        <w:tc>
          <w:tcPr>
            <w:tcW w:w="709"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ж</w:t>
            </w:r>
          </w:p>
        </w:tc>
        <w:tc>
          <w:tcPr>
            <w:tcW w:w="1133"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0601</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0</w:t>
            </w:r>
            <w:r>
              <w:rPr>
                <w:rFonts w:ascii="Times New Roman" w:eastAsia="Times New Roman" w:hAnsi="Times New Roman" w:cs="Times New Roman"/>
              </w:rPr>
              <w:t>82</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lang w:val="en-US"/>
              </w:rPr>
            </w:pPr>
            <w:r w:rsidRPr="00823F4E">
              <w:rPr>
                <w:rFonts w:ascii="Times New Roman" w:eastAsia="Times New Roman" w:hAnsi="Times New Roman" w:cs="Times New Roman"/>
                <w:lang w:val="en-US"/>
              </w:rPr>
              <w:t>4,3</w:t>
            </w:r>
          </w:p>
        </w:tc>
      </w:tr>
      <w:tr w:rsidR="001E3363" w:rsidRPr="00823F4E" w:rsidTr="00F229BC">
        <w:tblPrEx>
          <w:tblCellMar>
            <w:top w:w="0" w:type="dxa"/>
            <w:bottom w:w="0" w:type="dxa"/>
          </w:tblCellMar>
        </w:tblPrEx>
        <w:tc>
          <w:tcPr>
            <w:tcW w:w="1101"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lastRenderedPageBreak/>
              <w:t>3</w:t>
            </w:r>
          </w:p>
        </w:tc>
        <w:tc>
          <w:tcPr>
            <w:tcW w:w="1275"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Грушевский</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Сергей</w:t>
            </w:r>
          </w:p>
        </w:tc>
        <w:tc>
          <w:tcPr>
            <w:tcW w:w="1702"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Иванович</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17.08.85</w:t>
            </w:r>
          </w:p>
        </w:tc>
        <w:tc>
          <w:tcPr>
            <w:tcW w:w="709"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м</w:t>
            </w:r>
          </w:p>
        </w:tc>
        <w:tc>
          <w:tcPr>
            <w:tcW w:w="1133"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1705</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Pr="00823F4E">
              <w:rPr>
                <w:rFonts w:ascii="Times New Roman" w:eastAsia="Times New Roman" w:hAnsi="Times New Roman" w:cs="Times New Roman"/>
              </w:rPr>
              <w:t>53</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lang w:val="en-US"/>
              </w:rPr>
            </w:pPr>
            <w:r w:rsidRPr="00823F4E">
              <w:rPr>
                <w:rFonts w:ascii="Times New Roman" w:eastAsia="Times New Roman" w:hAnsi="Times New Roman" w:cs="Times New Roman"/>
                <w:lang w:val="en-US"/>
              </w:rPr>
              <w:t>3,9</w:t>
            </w:r>
          </w:p>
        </w:tc>
      </w:tr>
      <w:tr w:rsidR="001E3363" w:rsidRPr="00823F4E" w:rsidTr="00F229BC">
        <w:tblPrEx>
          <w:tblCellMar>
            <w:top w:w="0" w:type="dxa"/>
            <w:bottom w:w="0" w:type="dxa"/>
          </w:tblCellMar>
        </w:tblPrEx>
        <w:tc>
          <w:tcPr>
            <w:tcW w:w="1101"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4</w:t>
            </w:r>
          </w:p>
        </w:tc>
        <w:tc>
          <w:tcPr>
            <w:tcW w:w="1275"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 xml:space="preserve">Иванова </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 xml:space="preserve">Мария </w:t>
            </w:r>
          </w:p>
        </w:tc>
        <w:tc>
          <w:tcPr>
            <w:tcW w:w="1702"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Ивановна</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22.02.86</w:t>
            </w:r>
          </w:p>
        </w:tc>
        <w:tc>
          <w:tcPr>
            <w:tcW w:w="709"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ж</w:t>
            </w:r>
          </w:p>
        </w:tc>
        <w:tc>
          <w:tcPr>
            <w:tcW w:w="1133"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0601</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133Р</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lang w:val="en-US"/>
              </w:rPr>
            </w:pPr>
            <w:r w:rsidRPr="00823F4E">
              <w:rPr>
                <w:rFonts w:ascii="Times New Roman" w:eastAsia="Times New Roman" w:hAnsi="Times New Roman" w:cs="Times New Roman"/>
                <w:lang w:val="en-US"/>
              </w:rPr>
              <w:t>4,7</w:t>
            </w:r>
          </w:p>
        </w:tc>
      </w:tr>
      <w:tr w:rsidR="001E3363" w:rsidRPr="00823F4E" w:rsidTr="00F229BC">
        <w:tblPrEx>
          <w:tblCellMar>
            <w:top w:w="0" w:type="dxa"/>
            <w:bottom w:w="0" w:type="dxa"/>
          </w:tblCellMar>
        </w:tblPrEx>
        <w:tc>
          <w:tcPr>
            <w:tcW w:w="1101"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5</w:t>
            </w:r>
          </w:p>
        </w:tc>
        <w:tc>
          <w:tcPr>
            <w:tcW w:w="1275"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Иванова</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Елена</w:t>
            </w:r>
          </w:p>
        </w:tc>
        <w:tc>
          <w:tcPr>
            <w:tcW w:w="1702"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Ивановна</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01.04.87</w:t>
            </w:r>
          </w:p>
        </w:tc>
        <w:tc>
          <w:tcPr>
            <w:tcW w:w="709"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ж</w:t>
            </w:r>
          </w:p>
        </w:tc>
        <w:tc>
          <w:tcPr>
            <w:tcW w:w="1133"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0601</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к133Б</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lang w:val="en-US"/>
              </w:rPr>
            </w:pPr>
            <w:r w:rsidRPr="00823F4E">
              <w:rPr>
                <w:rFonts w:ascii="Times New Roman" w:eastAsia="Times New Roman" w:hAnsi="Times New Roman" w:cs="Times New Roman"/>
                <w:lang w:val="en-US"/>
              </w:rPr>
              <w:t>4,1</w:t>
            </w:r>
          </w:p>
        </w:tc>
      </w:tr>
      <w:tr w:rsidR="001E3363" w:rsidRPr="00823F4E" w:rsidTr="00F229BC">
        <w:tblPrEx>
          <w:tblCellMar>
            <w:top w:w="0" w:type="dxa"/>
            <w:bottom w:w="0" w:type="dxa"/>
          </w:tblCellMar>
        </w:tblPrEx>
        <w:tc>
          <w:tcPr>
            <w:tcW w:w="1101"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6</w:t>
            </w:r>
          </w:p>
        </w:tc>
        <w:tc>
          <w:tcPr>
            <w:tcW w:w="1275"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 xml:space="preserve">Петров </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Дмитрий</w:t>
            </w:r>
          </w:p>
        </w:tc>
        <w:tc>
          <w:tcPr>
            <w:tcW w:w="1702"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Васильевич</w:t>
            </w: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03.03.86</w:t>
            </w:r>
          </w:p>
        </w:tc>
        <w:tc>
          <w:tcPr>
            <w:tcW w:w="709"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м</w:t>
            </w:r>
          </w:p>
        </w:tc>
        <w:tc>
          <w:tcPr>
            <w:tcW w:w="1133"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1705</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132Р</w:t>
            </w:r>
          </w:p>
        </w:tc>
        <w:tc>
          <w:tcPr>
            <w:tcW w:w="850"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3,8</w:t>
            </w:r>
          </w:p>
        </w:tc>
      </w:tr>
      <w:tr w:rsidR="001E3363" w:rsidRPr="00823F4E" w:rsidTr="00F229BC">
        <w:tblPrEx>
          <w:tblCellMar>
            <w:top w:w="0" w:type="dxa"/>
            <w:bottom w:w="0" w:type="dxa"/>
          </w:tblCellMar>
        </w:tblPrEx>
        <w:tc>
          <w:tcPr>
            <w:tcW w:w="1101"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w:t>
            </w:r>
          </w:p>
        </w:tc>
        <w:tc>
          <w:tcPr>
            <w:tcW w:w="1275"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702"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709"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133"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850" w:type="dxa"/>
            <w:vAlign w:val="center"/>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850" w:type="dxa"/>
            <w:vAlign w:val="center"/>
          </w:tcPr>
          <w:p w:rsidR="001E3363" w:rsidRPr="00823F4E" w:rsidRDefault="001E3363" w:rsidP="00E901E1">
            <w:pPr>
              <w:widowControl w:val="0"/>
              <w:spacing w:after="0" w:line="240" w:lineRule="auto"/>
              <w:jc w:val="both"/>
              <w:rPr>
                <w:rFonts w:ascii="Times New Roman" w:eastAsia="Times New Roman" w:hAnsi="Times New Roman" w:cs="Times New Roman"/>
              </w:rPr>
            </w:pPr>
          </w:p>
        </w:tc>
      </w:tr>
      <w:tr w:rsidR="001E3363" w:rsidRPr="00823F4E" w:rsidTr="00F229BC">
        <w:tblPrEx>
          <w:tblCellMar>
            <w:top w:w="0" w:type="dxa"/>
            <w:bottom w:w="0" w:type="dxa"/>
          </w:tblCellMar>
        </w:tblPrEx>
        <w:tc>
          <w:tcPr>
            <w:tcW w:w="1101"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p>
        </w:tc>
        <w:tc>
          <w:tcPr>
            <w:tcW w:w="1275"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702"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709"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133"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850" w:type="dxa"/>
            <w:vAlign w:val="center"/>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850" w:type="dxa"/>
            <w:vAlign w:val="center"/>
          </w:tcPr>
          <w:p w:rsidR="001E3363" w:rsidRPr="00823F4E" w:rsidRDefault="001E3363" w:rsidP="00E901E1">
            <w:pPr>
              <w:widowControl w:val="0"/>
              <w:spacing w:after="0" w:line="240" w:lineRule="auto"/>
              <w:jc w:val="both"/>
              <w:rPr>
                <w:rFonts w:ascii="Times New Roman" w:eastAsia="Times New Roman" w:hAnsi="Times New Roman" w:cs="Times New Roman"/>
              </w:rPr>
            </w:pPr>
          </w:p>
        </w:tc>
      </w:tr>
      <w:tr w:rsidR="001E3363" w:rsidRPr="00823F4E" w:rsidTr="00F229BC">
        <w:tblPrEx>
          <w:tblCellMar>
            <w:top w:w="0" w:type="dxa"/>
            <w:bottom w:w="0" w:type="dxa"/>
          </w:tblCellMar>
        </w:tblPrEx>
        <w:tc>
          <w:tcPr>
            <w:tcW w:w="1101"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15</w:t>
            </w:r>
          </w:p>
        </w:tc>
        <w:tc>
          <w:tcPr>
            <w:tcW w:w="1275"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702"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134"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709"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133"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850" w:type="dxa"/>
            <w:vAlign w:val="center"/>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850" w:type="dxa"/>
            <w:vAlign w:val="center"/>
          </w:tcPr>
          <w:p w:rsidR="001E3363" w:rsidRPr="00823F4E" w:rsidRDefault="001E3363" w:rsidP="00E901E1">
            <w:pPr>
              <w:widowControl w:val="0"/>
              <w:spacing w:after="0" w:line="240" w:lineRule="auto"/>
              <w:jc w:val="both"/>
              <w:rPr>
                <w:rFonts w:ascii="Times New Roman" w:eastAsia="Times New Roman" w:hAnsi="Times New Roman" w:cs="Times New Roman"/>
              </w:rPr>
            </w:pPr>
          </w:p>
        </w:tc>
      </w:tr>
    </w:tbl>
    <w:p w:rsidR="001E3363" w:rsidRPr="00823F4E" w:rsidRDefault="001E3363" w:rsidP="001E3363">
      <w:pPr>
        <w:widowControl w:val="0"/>
        <w:spacing w:after="0" w:line="240" w:lineRule="auto"/>
        <w:jc w:val="both"/>
        <w:rPr>
          <w:rFonts w:ascii="Times New Roman" w:eastAsia="Times New Roman" w:hAnsi="Times New Roman" w:cs="Times New Roman"/>
          <w:sz w:val="24"/>
          <w:szCs w:val="24"/>
        </w:rPr>
      </w:pPr>
    </w:p>
    <w:p w:rsidR="001E3363" w:rsidRPr="00823F4E" w:rsidRDefault="001E3363" w:rsidP="001E3363">
      <w:pPr>
        <w:widowControl w:val="0"/>
        <w:spacing w:after="0" w:line="240" w:lineRule="auto"/>
        <w:jc w:val="both"/>
        <w:rPr>
          <w:rFonts w:ascii="Times New Roman" w:eastAsia="Times New Roman" w:hAnsi="Times New Roman" w:cs="Times New Roman"/>
          <w:sz w:val="24"/>
          <w:szCs w:val="24"/>
        </w:rPr>
      </w:pPr>
      <w:r w:rsidRPr="00823F4E">
        <w:rPr>
          <w:rFonts w:ascii="Times New Roman" w:eastAsia="Times New Roman" w:hAnsi="Times New Roman" w:cs="Times New Roman"/>
          <w:sz w:val="24"/>
          <w:szCs w:val="24"/>
        </w:rPr>
        <w:t>Таблица 2  Родители</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134"/>
        <w:gridCol w:w="1418"/>
        <w:gridCol w:w="1842"/>
        <w:gridCol w:w="1985"/>
        <w:gridCol w:w="1559"/>
      </w:tblGrid>
      <w:tr w:rsidR="001E3363" w:rsidRPr="00823F4E" w:rsidTr="00E901E1">
        <w:tblPrEx>
          <w:tblCellMar>
            <w:top w:w="0" w:type="dxa"/>
            <w:bottom w:w="0" w:type="dxa"/>
          </w:tblCellMar>
        </w:tblPrEx>
        <w:tc>
          <w:tcPr>
            <w:tcW w:w="817"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Код</w:t>
            </w:r>
          </w:p>
        </w:tc>
        <w:tc>
          <w:tcPr>
            <w:tcW w:w="1134"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Код  студента</w:t>
            </w:r>
          </w:p>
        </w:tc>
        <w:tc>
          <w:tcPr>
            <w:tcW w:w="1418"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Отец</w:t>
            </w:r>
          </w:p>
        </w:tc>
        <w:tc>
          <w:tcPr>
            <w:tcW w:w="1842" w:type="dxa"/>
            <w:tcBorders>
              <w:top w:val="single" w:sz="4" w:space="0" w:color="auto"/>
              <w:bottom w:val="single" w:sz="4" w:space="0" w:color="auto"/>
            </w:tcBorders>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Мать</w:t>
            </w:r>
          </w:p>
        </w:tc>
        <w:tc>
          <w:tcPr>
            <w:tcW w:w="1985"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Домашний адрес</w:t>
            </w:r>
          </w:p>
        </w:tc>
        <w:tc>
          <w:tcPr>
            <w:tcW w:w="1559" w:type="dxa"/>
            <w:vAlign w:val="center"/>
          </w:tcPr>
          <w:p w:rsidR="001E3363" w:rsidRPr="00823F4E" w:rsidRDefault="001E3363" w:rsidP="00E901E1">
            <w:pPr>
              <w:widowControl w:val="0"/>
              <w:spacing w:after="0" w:line="240" w:lineRule="auto"/>
              <w:jc w:val="center"/>
              <w:rPr>
                <w:rFonts w:ascii="Times New Roman" w:eastAsia="Times New Roman" w:hAnsi="Times New Roman" w:cs="Times New Roman"/>
                <w:b/>
              </w:rPr>
            </w:pPr>
            <w:r w:rsidRPr="00823F4E">
              <w:rPr>
                <w:rFonts w:ascii="Times New Roman" w:eastAsia="Times New Roman" w:hAnsi="Times New Roman" w:cs="Times New Roman"/>
                <w:b/>
              </w:rPr>
              <w:t>Район</w:t>
            </w:r>
          </w:p>
        </w:tc>
      </w:tr>
      <w:tr w:rsidR="001E3363" w:rsidRPr="00823F4E" w:rsidTr="00E901E1">
        <w:tblPrEx>
          <w:tblCellMar>
            <w:top w:w="0" w:type="dxa"/>
            <w:bottom w:w="0" w:type="dxa"/>
          </w:tblCellMar>
        </w:tblPrEx>
        <w:tc>
          <w:tcPr>
            <w:tcW w:w="817"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1</w:t>
            </w:r>
          </w:p>
        </w:tc>
        <w:tc>
          <w:tcPr>
            <w:tcW w:w="1134"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1</w:t>
            </w:r>
          </w:p>
        </w:tc>
        <w:tc>
          <w:tcPr>
            <w:tcW w:w="1418"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Анин П.М.</w:t>
            </w:r>
          </w:p>
        </w:tc>
        <w:tc>
          <w:tcPr>
            <w:tcW w:w="1842" w:type="dxa"/>
            <w:tcBorders>
              <w:top w:val="single" w:sz="4" w:space="0" w:color="auto"/>
              <w:bottom w:val="single" w:sz="4" w:space="0" w:color="auto"/>
            </w:tcBorders>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Анина И.В.</w:t>
            </w:r>
          </w:p>
        </w:tc>
        <w:tc>
          <w:tcPr>
            <w:tcW w:w="1985"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Мира 35-18</w:t>
            </w:r>
          </w:p>
        </w:tc>
        <w:tc>
          <w:tcPr>
            <w:tcW w:w="1559"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Ленинский</w:t>
            </w:r>
          </w:p>
        </w:tc>
      </w:tr>
      <w:tr w:rsidR="001E3363" w:rsidRPr="00823F4E" w:rsidTr="00E901E1">
        <w:tblPrEx>
          <w:tblCellMar>
            <w:top w:w="0" w:type="dxa"/>
            <w:bottom w:w="0" w:type="dxa"/>
          </w:tblCellMar>
        </w:tblPrEx>
        <w:tc>
          <w:tcPr>
            <w:tcW w:w="817"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2</w:t>
            </w:r>
          </w:p>
        </w:tc>
        <w:tc>
          <w:tcPr>
            <w:tcW w:w="1134"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2</w:t>
            </w:r>
          </w:p>
        </w:tc>
        <w:tc>
          <w:tcPr>
            <w:tcW w:w="1418"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Волков В.И.</w:t>
            </w:r>
          </w:p>
        </w:tc>
        <w:tc>
          <w:tcPr>
            <w:tcW w:w="1842" w:type="dxa"/>
            <w:tcBorders>
              <w:top w:val="single" w:sz="4" w:space="0" w:color="auto"/>
              <w:bottom w:val="single" w:sz="4" w:space="0" w:color="auto"/>
            </w:tcBorders>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Веснич Е.С.</w:t>
            </w:r>
          </w:p>
        </w:tc>
        <w:tc>
          <w:tcPr>
            <w:tcW w:w="1985"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Фрунзе 21-90</w:t>
            </w:r>
          </w:p>
        </w:tc>
        <w:tc>
          <w:tcPr>
            <w:tcW w:w="1559"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Советский</w:t>
            </w:r>
          </w:p>
        </w:tc>
      </w:tr>
      <w:tr w:rsidR="001E3363" w:rsidRPr="00823F4E" w:rsidTr="00E901E1">
        <w:tblPrEx>
          <w:tblCellMar>
            <w:top w:w="0" w:type="dxa"/>
            <w:bottom w:w="0" w:type="dxa"/>
          </w:tblCellMar>
        </w:tblPrEx>
        <w:tc>
          <w:tcPr>
            <w:tcW w:w="817"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3</w:t>
            </w:r>
          </w:p>
        </w:tc>
        <w:tc>
          <w:tcPr>
            <w:tcW w:w="1134"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3</w:t>
            </w:r>
          </w:p>
        </w:tc>
        <w:tc>
          <w:tcPr>
            <w:tcW w:w="1418"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842" w:type="dxa"/>
            <w:tcBorders>
              <w:top w:val="single" w:sz="4" w:space="0" w:color="auto"/>
              <w:bottom w:val="single" w:sz="4" w:space="0" w:color="auto"/>
            </w:tcBorders>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Грушевская Л.И.</w:t>
            </w:r>
          </w:p>
        </w:tc>
        <w:tc>
          <w:tcPr>
            <w:tcW w:w="1985"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Паровозный 25</w:t>
            </w:r>
          </w:p>
        </w:tc>
        <w:tc>
          <w:tcPr>
            <w:tcW w:w="1559" w:type="dxa"/>
          </w:tcPr>
          <w:p w:rsidR="001E3363" w:rsidRPr="00823F4E" w:rsidRDefault="001E3363" w:rsidP="00E901E1">
            <w:pPr>
              <w:widowControl w:val="0"/>
              <w:spacing w:after="0" w:line="240" w:lineRule="auto"/>
              <w:jc w:val="both"/>
              <w:rPr>
                <w:rFonts w:ascii="Times New Roman" w:eastAsia="Times New Roman" w:hAnsi="Times New Roman" w:cs="Times New Roman"/>
              </w:rPr>
            </w:pPr>
            <w:r w:rsidRPr="00823F4E">
              <w:rPr>
                <w:rFonts w:ascii="Times New Roman" w:eastAsia="Times New Roman" w:hAnsi="Times New Roman" w:cs="Times New Roman"/>
              </w:rPr>
              <w:t>Октябрьский</w:t>
            </w:r>
          </w:p>
        </w:tc>
      </w:tr>
      <w:tr w:rsidR="001E3363" w:rsidRPr="00823F4E" w:rsidTr="00E901E1">
        <w:tblPrEx>
          <w:tblCellMar>
            <w:top w:w="0" w:type="dxa"/>
            <w:bottom w:w="0" w:type="dxa"/>
          </w:tblCellMar>
        </w:tblPrEx>
        <w:tc>
          <w:tcPr>
            <w:tcW w:w="817"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4</w:t>
            </w:r>
          </w:p>
        </w:tc>
        <w:tc>
          <w:tcPr>
            <w:tcW w:w="1134"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4</w:t>
            </w:r>
          </w:p>
        </w:tc>
        <w:tc>
          <w:tcPr>
            <w:tcW w:w="1418"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842" w:type="dxa"/>
            <w:tcBorders>
              <w:top w:val="single" w:sz="4" w:space="0" w:color="auto"/>
              <w:bottom w:val="single" w:sz="4" w:space="0" w:color="auto"/>
            </w:tcBorders>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985"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559"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r>
      <w:tr w:rsidR="001E3363" w:rsidRPr="00823F4E" w:rsidTr="00E901E1">
        <w:tblPrEx>
          <w:tblCellMar>
            <w:top w:w="0" w:type="dxa"/>
            <w:bottom w:w="0" w:type="dxa"/>
          </w:tblCellMar>
        </w:tblPrEx>
        <w:tc>
          <w:tcPr>
            <w:tcW w:w="817"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5</w:t>
            </w:r>
          </w:p>
        </w:tc>
        <w:tc>
          <w:tcPr>
            <w:tcW w:w="1134"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5</w:t>
            </w:r>
          </w:p>
        </w:tc>
        <w:tc>
          <w:tcPr>
            <w:tcW w:w="1418"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842" w:type="dxa"/>
            <w:tcBorders>
              <w:top w:val="single" w:sz="4" w:space="0" w:color="auto"/>
              <w:bottom w:val="single" w:sz="4" w:space="0" w:color="auto"/>
            </w:tcBorders>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985"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559"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r>
      <w:tr w:rsidR="001E3363" w:rsidRPr="00823F4E" w:rsidTr="00E901E1">
        <w:tblPrEx>
          <w:tblCellMar>
            <w:top w:w="0" w:type="dxa"/>
            <w:bottom w:w="0" w:type="dxa"/>
          </w:tblCellMar>
        </w:tblPrEx>
        <w:tc>
          <w:tcPr>
            <w:tcW w:w="817"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6</w:t>
            </w:r>
          </w:p>
        </w:tc>
        <w:tc>
          <w:tcPr>
            <w:tcW w:w="1134"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6</w:t>
            </w:r>
          </w:p>
        </w:tc>
        <w:tc>
          <w:tcPr>
            <w:tcW w:w="1418"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842" w:type="dxa"/>
            <w:tcBorders>
              <w:top w:val="single" w:sz="4" w:space="0" w:color="auto"/>
              <w:bottom w:val="single" w:sz="4" w:space="0" w:color="auto"/>
            </w:tcBorders>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985"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559"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r>
      <w:tr w:rsidR="001E3363" w:rsidRPr="00823F4E" w:rsidTr="00E901E1">
        <w:tblPrEx>
          <w:tblCellMar>
            <w:top w:w="0" w:type="dxa"/>
            <w:bottom w:w="0" w:type="dxa"/>
          </w:tblCellMar>
        </w:tblPrEx>
        <w:tc>
          <w:tcPr>
            <w:tcW w:w="817"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w:t>
            </w:r>
          </w:p>
        </w:tc>
        <w:tc>
          <w:tcPr>
            <w:tcW w:w="1134"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p>
        </w:tc>
        <w:tc>
          <w:tcPr>
            <w:tcW w:w="1418"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842" w:type="dxa"/>
            <w:tcBorders>
              <w:top w:val="single" w:sz="4" w:space="0" w:color="auto"/>
              <w:bottom w:val="single" w:sz="4" w:space="0" w:color="auto"/>
            </w:tcBorders>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985"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559"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r>
      <w:tr w:rsidR="001E3363" w:rsidRPr="00823F4E" w:rsidTr="00E901E1">
        <w:tblPrEx>
          <w:tblCellMar>
            <w:top w:w="0" w:type="dxa"/>
            <w:bottom w:w="0" w:type="dxa"/>
          </w:tblCellMar>
        </w:tblPrEx>
        <w:tc>
          <w:tcPr>
            <w:tcW w:w="817"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15</w:t>
            </w:r>
          </w:p>
        </w:tc>
        <w:tc>
          <w:tcPr>
            <w:tcW w:w="1134" w:type="dxa"/>
          </w:tcPr>
          <w:p w:rsidR="001E3363" w:rsidRPr="00823F4E" w:rsidRDefault="001E3363" w:rsidP="00E901E1">
            <w:pPr>
              <w:widowControl w:val="0"/>
              <w:spacing w:after="0" w:line="240" w:lineRule="auto"/>
              <w:jc w:val="center"/>
              <w:rPr>
                <w:rFonts w:ascii="Times New Roman" w:eastAsia="Times New Roman" w:hAnsi="Times New Roman" w:cs="Times New Roman"/>
              </w:rPr>
            </w:pPr>
            <w:r w:rsidRPr="00823F4E">
              <w:rPr>
                <w:rFonts w:ascii="Times New Roman" w:eastAsia="Times New Roman" w:hAnsi="Times New Roman" w:cs="Times New Roman"/>
              </w:rPr>
              <w:t>…</w:t>
            </w:r>
          </w:p>
        </w:tc>
        <w:tc>
          <w:tcPr>
            <w:tcW w:w="1418"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842" w:type="dxa"/>
            <w:tcBorders>
              <w:top w:val="single" w:sz="4" w:space="0" w:color="auto"/>
              <w:bottom w:val="single" w:sz="4" w:space="0" w:color="auto"/>
            </w:tcBorders>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985"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c>
          <w:tcPr>
            <w:tcW w:w="1559" w:type="dxa"/>
          </w:tcPr>
          <w:p w:rsidR="001E3363" w:rsidRPr="00823F4E" w:rsidRDefault="001E3363" w:rsidP="00E901E1">
            <w:pPr>
              <w:widowControl w:val="0"/>
              <w:spacing w:after="0" w:line="240" w:lineRule="auto"/>
              <w:jc w:val="both"/>
              <w:rPr>
                <w:rFonts w:ascii="Times New Roman" w:eastAsia="Times New Roman" w:hAnsi="Times New Roman" w:cs="Times New Roman"/>
              </w:rPr>
            </w:pPr>
          </w:p>
        </w:tc>
      </w:tr>
    </w:tbl>
    <w:p w:rsidR="001E3363" w:rsidRPr="003915DA" w:rsidRDefault="001E3363" w:rsidP="001E3363">
      <w:pPr>
        <w:widowControl w:val="0"/>
        <w:spacing w:after="0" w:line="240" w:lineRule="auto"/>
        <w:jc w:val="both"/>
        <w:rPr>
          <w:rFonts w:ascii="Times New Roman" w:eastAsia="Times New Roman" w:hAnsi="Times New Roman" w:cs="Times New Roman"/>
          <w:sz w:val="24"/>
          <w:szCs w:val="24"/>
        </w:rPr>
      </w:pPr>
    </w:p>
    <w:p w:rsidR="001E3363" w:rsidRPr="00F229BC" w:rsidRDefault="001E3363" w:rsidP="001E3363">
      <w:pPr>
        <w:widowControl w:val="0"/>
        <w:spacing w:before="120" w:after="0" w:line="240" w:lineRule="auto"/>
        <w:rPr>
          <w:rFonts w:ascii="Times New Roman" w:eastAsia="Times New Roman" w:hAnsi="Times New Roman" w:cs="Times New Roman"/>
          <w:bCs/>
          <w:sz w:val="24"/>
          <w:szCs w:val="24"/>
        </w:rPr>
      </w:pPr>
      <w:r w:rsidRPr="00F229BC">
        <w:rPr>
          <w:rFonts w:ascii="Times New Roman" w:eastAsia="Times New Roman" w:hAnsi="Times New Roman" w:cs="Times New Roman"/>
          <w:bCs/>
          <w:sz w:val="24"/>
          <w:szCs w:val="24"/>
        </w:rPr>
        <w:t>Критерии оценки: создание таблиц, правильная установка типов данных полей таблиц – 2 балла, заполнение таблиц – 1 балл, правильная установка связей между таблицами - 1 балл, создание формы базы данных – 1 балл.  Всего – 5 баллов. Максимальная оценка – 5 баллов.</w:t>
      </w:r>
    </w:p>
    <w:p w:rsidR="001E3363" w:rsidRPr="00F229BC" w:rsidRDefault="001E3363" w:rsidP="001E3363">
      <w:pPr>
        <w:widowControl w:val="0"/>
        <w:spacing w:after="0" w:line="240" w:lineRule="auto"/>
        <w:rPr>
          <w:rFonts w:ascii="Times New Roman" w:eastAsia="Times New Roman" w:hAnsi="Times New Roman" w:cs="Times New Roman"/>
          <w:bCs/>
          <w:sz w:val="24"/>
          <w:szCs w:val="24"/>
        </w:rPr>
      </w:pPr>
      <w:r w:rsidRPr="00F229BC">
        <w:rPr>
          <w:rFonts w:ascii="Times New Roman" w:eastAsia="Times New Roman" w:hAnsi="Times New Roman" w:cs="Times New Roman"/>
          <w:bCs/>
          <w:sz w:val="24"/>
          <w:szCs w:val="24"/>
        </w:rPr>
        <w:t xml:space="preserve">Время  выполнения задания: 70 мин. </w:t>
      </w:r>
    </w:p>
    <w:p w:rsidR="006C0E3D" w:rsidRDefault="006C0E3D" w:rsidP="00B631F4">
      <w:pPr>
        <w:widowControl w:val="0"/>
        <w:spacing w:after="0" w:line="240" w:lineRule="auto"/>
        <w:ind w:firstLine="709"/>
        <w:jc w:val="both"/>
        <w:rPr>
          <w:rFonts w:ascii="Times New Roman" w:hAnsi="Times New Roman" w:cs="Times New Roman"/>
          <w:b/>
          <w:sz w:val="24"/>
          <w:szCs w:val="24"/>
        </w:rPr>
      </w:pPr>
    </w:p>
    <w:p w:rsidR="006C0E3D" w:rsidRDefault="006C0E3D" w:rsidP="00B631F4">
      <w:pPr>
        <w:widowControl w:val="0"/>
        <w:spacing w:after="0" w:line="240" w:lineRule="auto"/>
        <w:ind w:firstLine="709"/>
        <w:jc w:val="both"/>
        <w:rPr>
          <w:rFonts w:ascii="Times New Roman" w:hAnsi="Times New Roman" w:cs="Times New Roman"/>
          <w:b/>
          <w:sz w:val="24"/>
          <w:szCs w:val="24"/>
        </w:rPr>
      </w:pPr>
    </w:p>
    <w:p w:rsidR="00D35C73" w:rsidRPr="00B631F4" w:rsidRDefault="00D35C73" w:rsidP="00B631F4">
      <w:pPr>
        <w:widowControl w:val="0"/>
        <w:spacing w:after="0" w:line="240" w:lineRule="auto"/>
        <w:ind w:firstLine="709"/>
        <w:jc w:val="both"/>
        <w:rPr>
          <w:rFonts w:ascii="Times New Roman" w:hAnsi="Times New Roman" w:cs="Times New Roman"/>
          <w:b/>
          <w:sz w:val="24"/>
          <w:szCs w:val="24"/>
        </w:rPr>
      </w:pPr>
      <w:r w:rsidRPr="00B631F4">
        <w:rPr>
          <w:rFonts w:ascii="Times New Roman" w:hAnsi="Times New Roman" w:cs="Times New Roman"/>
          <w:b/>
          <w:sz w:val="24"/>
          <w:szCs w:val="24"/>
        </w:rPr>
        <w:t>6.</w:t>
      </w:r>
      <w:r w:rsidR="00AD1ACE">
        <w:rPr>
          <w:rFonts w:ascii="Times New Roman" w:hAnsi="Times New Roman" w:cs="Times New Roman"/>
          <w:b/>
          <w:sz w:val="24"/>
          <w:szCs w:val="24"/>
        </w:rPr>
        <w:t>6</w:t>
      </w:r>
      <w:r w:rsidRPr="00B631F4">
        <w:rPr>
          <w:rFonts w:ascii="Times New Roman" w:hAnsi="Times New Roman" w:cs="Times New Roman"/>
          <w:b/>
          <w:sz w:val="24"/>
          <w:szCs w:val="24"/>
        </w:rPr>
        <w:t>. Графическое задание по теме </w:t>
      </w:r>
      <w:r w:rsidR="00AD1ACE">
        <w:rPr>
          <w:rFonts w:ascii="Times New Roman" w:hAnsi="Times New Roman" w:cs="Times New Roman"/>
          <w:b/>
          <w:sz w:val="24"/>
          <w:szCs w:val="24"/>
        </w:rPr>
        <w:t>3</w:t>
      </w:r>
      <w:r w:rsidRPr="00B631F4">
        <w:rPr>
          <w:rFonts w:ascii="Times New Roman" w:hAnsi="Times New Roman" w:cs="Times New Roman"/>
          <w:b/>
          <w:sz w:val="24"/>
          <w:szCs w:val="24"/>
        </w:rPr>
        <w:t>.</w:t>
      </w:r>
      <w:r w:rsidR="00AD1ACE">
        <w:rPr>
          <w:rFonts w:ascii="Times New Roman" w:hAnsi="Times New Roman" w:cs="Times New Roman"/>
          <w:b/>
          <w:sz w:val="24"/>
          <w:szCs w:val="24"/>
        </w:rPr>
        <w:t xml:space="preserve">2 </w:t>
      </w:r>
      <w:r w:rsidRPr="00B631F4">
        <w:rPr>
          <w:rFonts w:ascii="Times New Roman" w:hAnsi="Times New Roman" w:cs="Times New Roman"/>
          <w:b/>
          <w:sz w:val="24"/>
          <w:szCs w:val="24"/>
        </w:rPr>
        <w:t>«Системы автоматизированного проектирования»</w:t>
      </w:r>
    </w:p>
    <w:p w:rsidR="00D35C73" w:rsidRPr="00B631F4" w:rsidRDefault="00D35C73" w:rsidP="00B631F4">
      <w:pPr>
        <w:spacing w:after="0" w:line="240" w:lineRule="auto"/>
        <w:jc w:val="center"/>
        <w:rPr>
          <w:rFonts w:ascii="Times New Roman" w:hAnsi="Times New Roman" w:cs="Times New Roman"/>
          <w:sz w:val="24"/>
          <w:szCs w:val="24"/>
        </w:rPr>
      </w:pPr>
    </w:p>
    <w:p w:rsidR="00D35C73" w:rsidRPr="00B631F4" w:rsidRDefault="00D35C73" w:rsidP="00B631F4">
      <w:pPr>
        <w:spacing w:after="0" w:line="240" w:lineRule="auto"/>
        <w:jc w:val="center"/>
        <w:rPr>
          <w:rFonts w:ascii="Times New Roman" w:hAnsi="Times New Roman" w:cs="Times New Roman"/>
          <w:b/>
          <w:sz w:val="24"/>
          <w:szCs w:val="24"/>
        </w:rPr>
      </w:pPr>
      <w:r w:rsidRPr="00B631F4">
        <w:rPr>
          <w:rFonts w:ascii="Times New Roman" w:hAnsi="Times New Roman" w:cs="Times New Roman"/>
          <w:b/>
          <w:sz w:val="24"/>
          <w:szCs w:val="24"/>
        </w:rPr>
        <w:t>Построение эскиза и его трехмерной модели</w:t>
      </w:r>
    </w:p>
    <w:p w:rsidR="007A5007" w:rsidRPr="00B631F4" w:rsidRDefault="007A5007" w:rsidP="00B631F4">
      <w:pPr>
        <w:spacing w:after="0" w:line="240" w:lineRule="auto"/>
        <w:ind w:firstLine="708"/>
        <w:jc w:val="both"/>
        <w:rPr>
          <w:rFonts w:ascii="Times New Roman" w:hAnsi="Times New Roman" w:cs="Times New Roman"/>
          <w:sz w:val="24"/>
          <w:szCs w:val="24"/>
        </w:rPr>
      </w:pPr>
    </w:p>
    <w:p w:rsidR="00D35C73" w:rsidRPr="00B631F4" w:rsidRDefault="00D35C73" w:rsidP="00B631F4">
      <w:pPr>
        <w:spacing w:after="0" w:line="240" w:lineRule="auto"/>
        <w:ind w:firstLine="708"/>
        <w:jc w:val="both"/>
        <w:rPr>
          <w:rFonts w:ascii="Times New Roman" w:hAnsi="Times New Roman" w:cs="Times New Roman"/>
          <w:sz w:val="24"/>
          <w:szCs w:val="24"/>
        </w:rPr>
      </w:pPr>
      <w:r w:rsidRPr="00B631F4">
        <w:rPr>
          <w:rFonts w:ascii="Times New Roman" w:hAnsi="Times New Roman" w:cs="Times New Roman"/>
          <w:sz w:val="24"/>
          <w:szCs w:val="24"/>
        </w:rPr>
        <w:t xml:space="preserve">Используя систему автоматизированного проектирования Компас 3D LT, создать модель подвески, эскиз которой представлен на рисунке </w:t>
      </w:r>
      <w:r w:rsidR="00857CD9" w:rsidRPr="00B631F4">
        <w:rPr>
          <w:rFonts w:ascii="Times New Roman" w:hAnsi="Times New Roman" w:cs="Times New Roman"/>
          <w:sz w:val="24"/>
          <w:szCs w:val="24"/>
        </w:rPr>
        <w:t>4</w:t>
      </w:r>
      <w:r w:rsidRPr="00B631F4">
        <w:rPr>
          <w:rFonts w:ascii="Times New Roman" w:hAnsi="Times New Roman" w:cs="Times New Roman"/>
          <w:sz w:val="24"/>
          <w:szCs w:val="24"/>
        </w:rPr>
        <w:t>. На эскизе проставить размеры. Толщина детали 3 мм.  Изменить цвет детали. Файл сохранить в своей рабочей папке с именем «Подвеска».</w:t>
      </w:r>
    </w:p>
    <w:p w:rsidR="00D35C73" w:rsidRPr="00B631F4" w:rsidRDefault="00D35C73"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Контролируемые объекты: У1, У3, У4, У6.</w:t>
      </w:r>
    </w:p>
    <w:p w:rsidR="00D35C73" w:rsidRPr="00B631F4" w:rsidRDefault="00D35C73"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Количество вариантов – 10.</w:t>
      </w:r>
    </w:p>
    <w:p w:rsidR="00CB6DAD" w:rsidRPr="00B631F4" w:rsidRDefault="00CB6DAD"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Критерии оценки:</w:t>
      </w:r>
    </w:p>
    <w:p w:rsidR="00CB6DAD" w:rsidRPr="00B631F4" w:rsidRDefault="00CB6DAD"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ab/>
        <w:t>Правильный выбор алгоритма выполнения работы и сохранения файла – 1 балл;</w:t>
      </w:r>
    </w:p>
    <w:p w:rsidR="00CB6DAD" w:rsidRPr="00B631F4" w:rsidRDefault="00CB6DAD"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Правильное построение эскиза детали –2 балла;</w:t>
      </w:r>
    </w:p>
    <w:p w:rsidR="00CB6DAD" w:rsidRPr="00B631F4" w:rsidRDefault="00CB6DAD"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Правильно проставлены размеры на эскизе детали – 1 балл;</w:t>
      </w:r>
    </w:p>
    <w:p w:rsidR="00CB6DAD" w:rsidRPr="00B631F4" w:rsidRDefault="00CB6DAD"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 xml:space="preserve">Правильно выполнены операции выдавливания и изменения цвета – 1 балл. </w:t>
      </w:r>
    </w:p>
    <w:p w:rsidR="00CB6DAD" w:rsidRPr="00B631F4" w:rsidRDefault="00CB6DAD"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Максимальный результат –5 баллов.</w:t>
      </w:r>
    </w:p>
    <w:p w:rsidR="00CB6DAD" w:rsidRPr="00B631F4" w:rsidRDefault="00CB6DAD"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Время выполнения – 30 мин.</w:t>
      </w:r>
    </w:p>
    <w:p w:rsidR="00D35C73" w:rsidRPr="00B631F4" w:rsidRDefault="00D35C73" w:rsidP="00B631F4">
      <w:pPr>
        <w:spacing w:after="0" w:line="240" w:lineRule="auto"/>
        <w:jc w:val="both"/>
        <w:rPr>
          <w:rFonts w:ascii="Times New Roman" w:hAnsi="Times New Roman" w:cs="Times New Roman"/>
          <w:sz w:val="24"/>
          <w:szCs w:val="24"/>
        </w:rPr>
      </w:pPr>
    </w:p>
    <w:p w:rsidR="00D35C73" w:rsidRPr="00B631F4" w:rsidRDefault="00D35C7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noProof/>
          <w:sz w:val="24"/>
          <w:szCs w:val="24"/>
        </w:rPr>
        <w:lastRenderedPageBreak/>
        <w:drawing>
          <wp:inline distT="0" distB="0" distL="0" distR="0">
            <wp:extent cx="3667125" cy="36861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srcRect/>
                    <a:stretch>
                      <a:fillRect/>
                    </a:stretch>
                  </pic:blipFill>
                  <pic:spPr bwMode="auto">
                    <a:xfrm>
                      <a:off x="0" y="0"/>
                      <a:ext cx="3667125" cy="3686175"/>
                    </a:xfrm>
                    <a:prstGeom prst="rect">
                      <a:avLst/>
                    </a:prstGeom>
                    <a:noFill/>
                    <a:ln w="9525">
                      <a:noFill/>
                      <a:miter lim="800000"/>
                      <a:headEnd/>
                      <a:tailEnd/>
                    </a:ln>
                  </pic:spPr>
                </pic:pic>
              </a:graphicData>
            </a:graphic>
          </wp:inline>
        </w:drawing>
      </w:r>
    </w:p>
    <w:p w:rsidR="00D35C73" w:rsidRPr="00B631F4" w:rsidRDefault="00D35C73" w:rsidP="00B631F4">
      <w:pPr>
        <w:spacing w:after="0" w:line="240" w:lineRule="auto"/>
        <w:jc w:val="center"/>
        <w:rPr>
          <w:rFonts w:ascii="Times New Roman" w:hAnsi="Times New Roman" w:cs="Times New Roman"/>
          <w:sz w:val="24"/>
          <w:szCs w:val="24"/>
        </w:rPr>
      </w:pPr>
      <w:r w:rsidRPr="00B631F4">
        <w:rPr>
          <w:rFonts w:ascii="Times New Roman" w:hAnsi="Times New Roman" w:cs="Times New Roman"/>
          <w:sz w:val="24"/>
          <w:szCs w:val="24"/>
        </w:rPr>
        <w:t>Рис.</w:t>
      </w:r>
      <w:r w:rsidR="00857CD9" w:rsidRPr="00B631F4">
        <w:rPr>
          <w:rFonts w:ascii="Times New Roman" w:hAnsi="Times New Roman" w:cs="Times New Roman"/>
          <w:sz w:val="24"/>
          <w:szCs w:val="24"/>
        </w:rPr>
        <w:t>4</w:t>
      </w:r>
    </w:p>
    <w:p w:rsidR="00D35C73" w:rsidRPr="00B631F4" w:rsidRDefault="00D35C73" w:rsidP="00B631F4">
      <w:pPr>
        <w:widowControl w:val="0"/>
        <w:spacing w:after="0" w:line="240" w:lineRule="auto"/>
        <w:ind w:firstLine="709"/>
        <w:jc w:val="both"/>
        <w:rPr>
          <w:rFonts w:ascii="Times New Roman" w:hAnsi="Times New Roman" w:cs="Times New Roman"/>
          <w:sz w:val="24"/>
          <w:szCs w:val="24"/>
        </w:rPr>
      </w:pPr>
    </w:p>
    <w:p w:rsidR="00EB5307" w:rsidRPr="00B631F4" w:rsidRDefault="00EB5307" w:rsidP="00B631F4">
      <w:pPr>
        <w:pStyle w:val="25"/>
        <w:tabs>
          <w:tab w:val="left" w:pos="142"/>
          <w:tab w:val="left" w:pos="426"/>
        </w:tabs>
        <w:spacing w:after="0" w:line="240" w:lineRule="auto"/>
        <w:ind w:left="0"/>
        <w:rPr>
          <w:rFonts w:ascii="Times New Roman" w:hAnsi="Times New Roman"/>
          <w:sz w:val="24"/>
          <w:szCs w:val="24"/>
        </w:rPr>
      </w:pPr>
    </w:p>
    <w:p w:rsidR="00F55904" w:rsidRPr="00AD1ACE" w:rsidRDefault="00F55904" w:rsidP="00B631F4">
      <w:pPr>
        <w:widowControl w:val="0"/>
        <w:spacing w:after="0" w:line="240" w:lineRule="auto"/>
        <w:ind w:firstLine="709"/>
        <w:jc w:val="both"/>
        <w:rPr>
          <w:rFonts w:ascii="Times New Roman" w:hAnsi="Times New Roman" w:cs="Times New Roman"/>
          <w:b/>
          <w:sz w:val="24"/>
          <w:szCs w:val="24"/>
        </w:rPr>
      </w:pPr>
      <w:r w:rsidRPr="00B631F4">
        <w:rPr>
          <w:rFonts w:ascii="Times New Roman" w:hAnsi="Times New Roman" w:cs="Times New Roman"/>
          <w:b/>
          <w:sz w:val="24"/>
          <w:szCs w:val="24"/>
        </w:rPr>
        <w:t>6.</w:t>
      </w:r>
      <w:r w:rsidR="00985981">
        <w:rPr>
          <w:rFonts w:ascii="Times New Roman" w:hAnsi="Times New Roman" w:cs="Times New Roman"/>
          <w:b/>
          <w:sz w:val="24"/>
          <w:szCs w:val="24"/>
        </w:rPr>
        <w:t>7</w:t>
      </w:r>
      <w:r w:rsidRPr="00B631F4">
        <w:rPr>
          <w:rFonts w:ascii="Times New Roman" w:hAnsi="Times New Roman" w:cs="Times New Roman"/>
          <w:b/>
          <w:sz w:val="24"/>
          <w:szCs w:val="24"/>
        </w:rPr>
        <w:t>. Практическое задание по теме </w:t>
      </w:r>
      <w:r w:rsidR="00AD1ACE" w:rsidRPr="00AD1ACE">
        <w:rPr>
          <w:rFonts w:ascii="Times New Roman" w:hAnsi="Times New Roman"/>
          <w:b/>
          <w:sz w:val="24"/>
          <w:szCs w:val="24"/>
        </w:rPr>
        <w:t>4.1.</w:t>
      </w:r>
      <w:r w:rsidR="00AD1ACE">
        <w:rPr>
          <w:rFonts w:ascii="Times New Roman" w:hAnsi="Times New Roman"/>
          <w:b/>
          <w:sz w:val="24"/>
          <w:szCs w:val="24"/>
        </w:rPr>
        <w:t xml:space="preserve"> «</w:t>
      </w:r>
      <w:r w:rsidR="00AD1ACE" w:rsidRPr="00AD1ACE">
        <w:rPr>
          <w:rFonts w:ascii="Times New Roman" w:hAnsi="Times New Roman"/>
          <w:b/>
          <w:sz w:val="24"/>
          <w:szCs w:val="24"/>
        </w:rPr>
        <w:t>Электронные коммуникации в профессиональной области</w:t>
      </w:r>
      <w:r w:rsidR="00AD1ACE">
        <w:rPr>
          <w:rFonts w:ascii="Times New Roman" w:hAnsi="Times New Roman"/>
          <w:b/>
          <w:sz w:val="24"/>
          <w:szCs w:val="24"/>
        </w:rPr>
        <w:t>»</w:t>
      </w:r>
    </w:p>
    <w:p w:rsidR="00F55904" w:rsidRPr="00B631F4" w:rsidRDefault="00F55904" w:rsidP="00B631F4">
      <w:pPr>
        <w:widowControl w:val="0"/>
        <w:spacing w:after="0" w:line="240" w:lineRule="auto"/>
        <w:ind w:firstLine="709"/>
        <w:jc w:val="both"/>
        <w:rPr>
          <w:rFonts w:ascii="Times New Roman" w:hAnsi="Times New Roman" w:cs="Times New Roman"/>
          <w:b/>
          <w:sz w:val="24"/>
          <w:szCs w:val="24"/>
        </w:rPr>
      </w:pPr>
    </w:p>
    <w:p w:rsidR="00F55904" w:rsidRPr="00B631F4" w:rsidRDefault="00F55904"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Задание. Составить перечень профессионально значимых сайтов.</w:t>
      </w:r>
    </w:p>
    <w:p w:rsidR="00F55904" w:rsidRPr="00B631F4" w:rsidRDefault="00F55904" w:rsidP="00B631F4">
      <w:pPr>
        <w:pStyle w:val="23"/>
        <w:ind w:firstLine="708"/>
        <w:jc w:val="both"/>
        <w:rPr>
          <w:sz w:val="24"/>
          <w:szCs w:val="24"/>
        </w:rPr>
      </w:pPr>
      <w:r w:rsidRPr="00B631F4">
        <w:rPr>
          <w:sz w:val="24"/>
          <w:szCs w:val="24"/>
        </w:rPr>
        <w:t>1. Найти в интернет сайты по  специальности (не менее 8),  сайт может отражать любые направления профессиональной деятельности или обучения по выбранной специальности, включить  адреса сайтов в свой перечень, дать подробную характеристику каждого сайта (т.е. пояснить, каким направлениям профессиональной деятельности или обучения посвящен данный сайт, обратить внимание на дату обновления сайта, информация должна быть актуальной, а не устаревшей);</w:t>
      </w:r>
    </w:p>
    <w:p w:rsidR="00F55904" w:rsidRPr="00B631F4" w:rsidRDefault="00F55904" w:rsidP="00B631F4">
      <w:pPr>
        <w:pStyle w:val="23"/>
        <w:ind w:firstLine="708"/>
        <w:jc w:val="both"/>
        <w:rPr>
          <w:sz w:val="24"/>
          <w:szCs w:val="24"/>
        </w:rPr>
      </w:pPr>
      <w:r w:rsidRPr="00B631F4">
        <w:rPr>
          <w:sz w:val="24"/>
          <w:szCs w:val="24"/>
        </w:rPr>
        <w:t>2.  Оформить свой список  найденных сайтов в Word (в левом верхнем углу документа указать служебную информацию: группу, фамилию, инициалы, дату создания документа</w:t>
      </w:r>
      <w:r w:rsidR="00F37944" w:rsidRPr="00B631F4">
        <w:rPr>
          <w:sz w:val="24"/>
          <w:szCs w:val="24"/>
        </w:rPr>
        <w:t>, используемый браузер</w:t>
      </w:r>
      <w:r w:rsidRPr="00B631F4">
        <w:rPr>
          <w:sz w:val="24"/>
          <w:szCs w:val="24"/>
        </w:rPr>
        <w:t>). В этом же документе описать структуру  любого из найденных сайтов, вставить  копию главной страницы сайта.</w:t>
      </w:r>
    </w:p>
    <w:p w:rsidR="00F55904" w:rsidRPr="00B631F4" w:rsidRDefault="00F55904" w:rsidP="00B631F4">
      <w:pPr>
        <w:pStyle w:val="23"/>
        <w:ind w:firstLine="708"/>
        <w:jc w:val="both"/>
        <w:rPr>
          <w:sz w:val="24"/>
          <w:szCs w:val="24"/>
        </w:rPr>
      </w:pPr>
      <w:r w:rsidRPr="00B631F4">
        <w:rPr>
          <w:sz w:val="24"/>
          <w:szCs w:val="24"/>
        </w:rPr>
        <w:t>3. Напечатать на принтере документ, сдать преподавателю</w:t>
      </w:r>
      <w:r w:rsidR="00F358DD" w:rsidRPr="00B631F4">
        <w:rPr>
          <w:sz w:val="24"/>
          <w:szCs w:val="24"/>
        </w:rPr>
        <w:t>.</w:t>
      </w:r>
    </w:p>
    <w:p w:rsidR="00F55904" w:rsidRPr="00B631F4" w:rsidRDefault="00F55904" w:rsidP="00B631F4">
      <w:pPr>
        <w:spacing w:after="0" w:line="240" w:lineRule="auto"/>
        <w:rPr>
          <w:rFonts w:ascii="Times New Roman" w:hAnsi="Times New Roman" w:cs="Times New Roman"/>
          <w:sz w:val="24"/>
          <w:szCs w:val="24"/>
        </w:rPr>
      </w:pPr>
    </w:p>
    <w:p w:rsidR="00F55904" w:rsidRPr="00B631F4" w:rsidRDefault="00F55904"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Контролируемые объекты: У2, У4, У5, У7, З1, З2, З5.</w:t>
      </w:r>
    </w:p>
    <w:p w:rsidR="00F55904" w:rsidRPr="00B631F4" w:rsidRDefault="00F55904"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Критерии оценки:</w:t>
      </w:r>
    </w:p>
    <w:p w:rsidR="00F55904" w:rsidRPr="00B631F4" w:rsidRDefault="00F55904"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ab/>
        <w:t>Пр</w:t>
      </w:r>
      <w:r w:rsidR="00F37944" w:rsidRPr="00B631F4">
        <w:rPr>
          <w:rFonts w:ascii="Times New Roman" w:hAnsi="Times New Roman" w:cs="Times New Roman"/>
          <w:sz w:val="24"/>
          <w:szCs w:val="24"/>
        </w:rPr>
        <w:t>авильно выполнен поиск информации</w:t>
      </w:r>
      <w:r w:rsidR="004B3A6E" w:rsidRPr="00B631F4">
        <w:rPr>
          <w:rFonts w:ascii="Times New Roman" w:hAnsi="Times New Roman" w:cs="Times New Roman"/>
          <w:sz w:val="24"/>
          <w:szCs w:val="24"/>
        </w:rPr>
        <w:t>, количество и тематика сайтов соответствует заданию</w:t>
      </w:r>
      <w:r w:rsidRPr="00B631F4">
        <w:rPr>
          <w:rFonts w:ascii="Times New Roman" w:hAnsi="Times New Roman" w:cs="Times New Roman"/>
          <w:sz w:val="24"/>
          <w:szCs w:val="24"/>
        </w:rPr>
        <w:t xml:space="preserve"> – </w:t>
      </w:r>
      <w:r w:rsidR="004B3A6E" w:rsidRPr="00B631F4">
        <w:rPr>
          <w:rFonts w:ascii="Times New Roman" w:hAnsi="Times New Roman" w:cs="Times New Roman"/>
          <w:sz w:val="24"/>
          <w:szCs w:val="24"/>
        </w:rPr>
        <w:t>2</w:t>
      </w:r>
      <w:r w:rsidRPr="00B631F4">
        <w:rPr>
          <w:rFonts w:ascii="Times New Roman" w:hAnsi="Times New Roman" w:cs="Times New Roman"/>
          <w:sz w:val="24"/>
          <w:szCs w:val="24"/>
        </w:rPr>
        <w:t xml:space="preserve"> балл</w:t>
      </w:r>
      <w:r w:rsidR="004B3A6E" w:rsidRPr="00B631F4">
        <w:rPr>
          <w:rFonts w:ascii="Times New Roman" w:hAnsi="Times New Roman" w:cs="Times New Roman"/>
          <w:sz w:val="24"/>
          <w:szCs w:val="24"/>
        </w:rPr>
        <w:t>а</w:t>
      </w:r>
      <w:r w:rsidRPr="00B631F4">
        <w:rPr>
          <w:rFonts w:ascii="Times New Roman" w:hAnsi="Times New Roman" w:cs="Times New Roman"/>
          <w:sz w:val="24"/>
          <w:szCs w:val="24"/>
        </w:rPr>
        <w:t>;</w:t>
      </w:r>
    </w:p>
    <w:p w:rsidR="00F55904" w:rsidRPr="00B631F4" w:rsidRDefault="00F55904" w:rsidP="00B631F4">
      <w:pPr>
        <w:spacing w:after="0" w:line="240" w:lineRule="auto"/>
        <w:ind w:firstLine="708"/>
        <w:jc w:val="both"/>
        <w:rPr>
          <w:rFonts w:ascii="Times New Roman" w:hAnsi="Times New Roman" w:cs="Times New Roman"/>
          <w:sz w:val="24"/>
          <w:szCs w:val="24"/>
        </w:rPr>
      </w:pPr>
      <w:r w:rsidRPr="00B631F4">
        <w:rPr>
          <w:rFonts w:ascii="Times New Roman" w:hAnsi="Times New Roman" w:cs="Times New Roman"/>
          <w:sz w:val="24"/>
          <w:szCs w:val="24"/>
        </w:rPr>
        <w:t>Правильн</w:t>
      </w:r>
      <w:r w:rsidR="004B3A6E" w:rsidRPr="00B631F4">
        <w:rPr>
          <w:rFonts w:ascii="Times New Roman" w:hAnsi="Times New Roman" w:cs="Times New Roman"/>
          <w:sz w:val="24"/>
          <w:szCs w:val="24"/>
        </w:rPr>
        <w:t>о выполнено</w:t>
      </w:r>
      <w:r w:rsidR="00E4119E">
        <w:rPr>
          <w:rFonts w:ascii="Times New Roman" w:hAnsi="Times New Roman" w:cs="Times New Roman"/>
          <w:sz w:val="24"/>
          <w:szCs w:val="24"/>
        </w:rPr>
        <w:t xml:space="preserve"> </w:t>
      </w:r>
      <w:r w:rsidR="004B3A6E" w:rsidRPr="00B631F4">
        <w:rPr>
          <w:rFonts w:ascii="Times New Roman" w:hAnsi="Times New Roman" w:cs="Times New Roman"/>
          <w:sz w:val="24"/>
          <w:szCs w:val="24"/>
        </w:rPr>
        <w:t>описание структуры сайта</w:t>
      </w:r>
      <w:r w:rsidRPr="00B631F4">
        <w:rPr>
          <w:rFonts w:ascii="Times New Roman" w:hAnsi="Times New Roman" w:cs="Times New Roman"/>
          <w:sz w:val="24"/>
          <w:szCs w:val="24"/>
        </w:rPr>
        <w:t xml:space="preserve"> –</w:t>
      </w:r>
      <w:r w:rsidR="004B3A6E" w:rsidRPr="00B631F4">
        <w:rPr>
          <w:rFonts w:ascii="Times New Roman" w:hAnsi="Times New Roman" w:cs="Times New Roman"/>
          <w:sz w:val="24"/>
          <w:szCs w:val="24"/>
        </w:rPr>
        <w:t>2</w:t>
      </w:r>
      <w:r w:rsidRPr="00B631F4">
        <w:rPr>
          <w:rFonts w:ascii="Times New Roman" w:hAnsi="Times New Roman" w:cs="Times New Roman"/>
          <w:sz w:val="24"/>
          <w:szCs w:val="24"/>
        </w:rPr>
        <w:t xml:space="preserve"> балл</w:t>
      </w:r>
      <w:r w:rsidR="004B3A6E" w:rsidRPr="00B631F4">
        <w:rPr>
          <w:rFonts w:ascii="Times New Roman" w:hAnsi="Times New Roman" w:cs="Times New Roman"/>
          <w:sz w:val="24"/>
          <w:szCs w:val="24"/>
        </w:rPr>
        <w:t>а</w:t>
      </w:r>
      <w:r w:rsidRPr="00B631F4">
        <w:rPr>
          <w:rFonts w:ascii="Times New Roman" w:hAnsi="Times New Roman" w:cs="Times New Roman"/>
          <w:sz w:val="24"/>
          <w:szCs w:val="24"/>
        </w:rPr>
        <w:t>;</w:t>
      </w:r>
    </w:p>
    <w:p w:rsidR="00F55904" w:rsidRPr="00B631F4" w:rsidRDefault="00F55904"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 xml:space="preserve">Правильно оформлен файл-отчет – 1 балл. </w:t>
      </w:r>
    </w:p>
    <w:p w:rsidR="00F55904" w:rsidRPr="00B631F4" w:rsidRDefault="00F55904" w:rsidP="00B631F4">
      <w:pPr>
        <w:spacing w:after="0" w:line="240" w:lineRule="auto"/>
        <w:ind w:firstLine="708"/>
        <w:rPr>
          <w:rFonts w:ascii="Times New Roman" w:hAnsi="Times New Roman" w:cs="Times New Roman"/>
          <w:sz w:val="24"/>
          <w:szCs w:val="24"/>
        </w:rPr>
      </w:pPr>
      <w:r w:rsidRPr="00B631F4">
        <w:rPr>
          <w:rFonts w:ascii="Times New Roman" w:hAnsi="Times New Roman" w:cs="Times New Roman"/>
          <w:sz w:val="24"/>
          <w:szCs w:val="24"/>
        </w:rPr>
        <w:t>Максимальный результат –5 баллов.</w:t>
      </w:r>
    </w:p>
    <w:p w:rsidR="00F55904" w:rsidRPr="00B631F4" w:rsidRDefault="00F55904"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 xml:space="preserve">Время выполнения – </w:t>
      </w:r>
      <w:r w:rsidR="008550D6" w:rsidRPr="00B631F4">
        <w:rPr>
          <w:rFonts w:ascii="Times New Roman" w:hAnsi="Times New Roman" w:cs="Times New Roman"/>
          <w:sz w:val="24"/>
          <w:szCs w:val="24"/>
        </w:rPr>
        <w:t>45</w:t>
      </w:r>
      <w:r w:rsidRPr="00B631F4">
        <w:rPr>
          <w:rFonts w:ascii="Times New Roman" w:hAnsi="Times New Roman" w:cs="Times New Roman"/>
          <w:sz w:val="24"/>
          <w:szCs w:val="24"/>
        </w:rPr>
        <w:t xml:space="preserve"> мин.</w:t>
      </w:r>
    </w:p>
    <w:p w:rsidR="008919FF" w:rsidRPr="00B631F4" w:rsidRDefault="008919FF" w:rsidP="00B631F4">
      <w:pPr>
        <w:widowControl w:val="0"/>
        <w:spacing w:after="0" w:line="240" w:lineRule="auto"/>
        <w:ind w:firstLine="709"/>
        <w:jc w:val="both"/>
        <w:rPr>
          <w:rFonts w:ascii="Times New Roman" w:hAnsi="Times New Roman" w:cs="Times New Roman"/>
          <w:b/>
          <w:sz w:val="24"/>
          <w:szCs w:val="24"/>
        </w:rPr>
      </w:pPr>
    </w:p>
    <w:p w:rsidR="005B3A1B" w:rsidRPr="00B631F4" w:rsidRDefault="005B3A1B" w:rsidP="00B631F4">
      <w:pPr>
        <w:spacing w:after="0" w:line="240" w:lineRule="auto"/>
        <w:rPr>
          <w:rFonts w:ascii="Times New Roman" w:hAnsi="Times New Roman" w:cs="Times New Roman"/>
          <w:sz w:val="24"/>
          <w:szCs w:val="24"/>
        </w:rPr>
      </w:pPr>
    </w:p>
    <w:p w:rsidR="00E4119E" w:rsidRPr="00AD1ACE" w:rsidRDefault="00EA4176" w:rsidP="00AD1ACE">
      <w:pPr>
        <w:keepNext/>
        <w:keepLines/>
        <w:suppressLineNumbers/>
        <w:suppressAutoHyphens/>
        <w:spacing w:after="0" w:line="240" w:lineRule="auto"/>
        <w:ind w:firstLine="708"/>
        <w:jc w:val="both"/>
        <w:rPr>
          <w:rFonts w:ascii="Times New Roman" w:hAnsi="Times New Roman"/>
          <w:b/>
          <w:sz w:val="24"/>
          <w:szCs w:val="24"/>
        </w:rPr>
      </w:pPr>
      <w:r w:rsidRPr="00B631F4">
        <w:rPr>
          <w:rFonts w:ascii="Times New Roman" w:hAnsi="Times New Roman" w:cs="Times New Roman"/>
          <w:b/>
          <w:sz w:val="24"/>
          <w:szCs w:val="24"/>
        </w:rPr>
        <w:lastRenderedPageBreak/>
        <w:t xml:space="preserve">6.8. Тестовое задание по </w:t>
      </w:r>
      <w:r w:rsidR="00AD1ACE" w:rsidRPr="00AD1ACE">
        <w:rPr>
          <w:rFonts w:ascii="Times New Roman" w:hAnsi="Times New Roman"/>
          <w:b/>
          <w:sz w:val="24"/>
          <w:szCs w:val="24"/>
        </w:rPr>
        <w:t>теме 5.1 «Информационные системы»</w:t>
      </w:r>
    </w:p>
    <w:p w:rsidR="00AD1ACE" w:rsidRDefault="00AD1ACE" w:rsidP="00AD1ACE">
      <w:pPr>
        <w:keepNext/>
        <w:keepLines/>
        <w:suppressLineNumbers/>
        <w:suppressAutoHyphens/>
        <w:spacing w:after="0" w:line="240" w:lineRule="auto"/>
        <w:ind w:firstLine="708"/>
        <w:jc w:val="both"/>
        <w:rPr>
          <w:rFonts w:ascii="Times New Roman" w:hAnsi="Times New Roman" w:cs="Times New Roman"/>
          <w:b/>
          <w:sz w:val="24"/>
          <w:szCs w:val="24"/>
        </w:rPr>
      </w:pPr>
    </w:p>
    <w:p w:rsidR="00E4119E" w:rsidRPr="005A3604" w:rsidRDefault="00E4119E" w:rsidP="00AD1ACE">
      <w:pPr>
        <w:keepNext/>
        <w:keepLines/>
        <w:suppressLineNumbers/>
        <w:suppressAutoHyphens/>
        <w:spacing w:after="0" w:line="240" w:lineRule="auto"/>
        <w:jc w:val="center"/>
        <w:rPr>
          <w:rFonts w:ascii="Times New Roman" w:hAnsi="Times New Roman" w:cs="Times New Roman"/>
          <w:b/>
          <w:sz w:val="24"/>
          <w:szCs w:val="24"/>
        </w:rPr>
      </w:pPr>
      <w:r w:rsidRPr="005A3604">
        <w:rPr>
          <w:rFonts w:ascii="Times New Roman" w:hAnsi="Times New Roman" w:cs="Times New Roman"/>
          <w:b/>
          <w:sz w:val="24"/>
          <w:szCs w:val="24"/>
        </w:rPr>
        <w:t>Вопросы к зачету</w:t>
      </w:r>
    </w:p>
    <w:p w:rsidR="00F55904" w:rsidRPr="00B631F4" w:rsidRDefault="00F55904" w:rsidP="00B631F4">
      <w:pPr>
        <w:keepNext/>
        <w:keepLines/>
        <w:suppressLineNumbers/>
        <w:suppressAutoHyphens/>
        <w:spacing w:after="0" w:line="240" w:lineRule="auto"/>
        <w:ind w:firstLine="708"/>
        <w:jc w:val="both"/>
        <w:rPr>
          <w:rFonts w:ascii="Times New Roman" w:hAnsi="Times New Roman" w:cs="Times New Roman"/>
          <w:b/>
          <w:sz w:val="24"/>
          <w:szCs w:val="24"/>
        </w:rPr>
      </w:pPr>
    </w:p>
    <w:p w:rsidR="00B9332A" w:rsidRPr="00B631F4" w:rsidRDefault="00B9332A" w:rsidP="00B631F4">
      <w:pPr>
        <w:keepNext/>
        <w:keepLines/>
        <w:suppressLineNumbers/>
        <w:suppressAutoHyphens/>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ab/>
        <w:t>Тестирование проводится по  дисциплине в целом и включает задание по всему изученному учебному материалу. Общая база составляет – 3</w:t>
      </w:r>
      <w:r w:rsidR="00AF2B22" w:rsidRPr="00B631F4">
        <w:rPr>
          <w:rFonts w:ascii="Times New Roman" w:hAnsi="Times New Roman" w:cs="Times New Roman"/>
          <w:sz w:val="24"/>
          <w:szCs w:val="24"/>
        </w:rPr>
        <w:t>50</w:t>
      </w:r>
      <w:r w:rsidRPr="00B631F4">
        <w:rPr>
          <w:rFonts w:ascii="Times New Roman" w:hAnsi="Times New Roman" w:cs="Times New Roman"/>
          <w:sz w:val="24"/>
          <w:szCs w:val="24"/>
        </w:rPr>
        <w:t xml:space="preserve"> заданий, темы:</w:t>
      </w:r>
    </w:p>
    <w:p w:rsidR="00B9332A" w:rsidRPr="00B631F4" w:rsidRDefault="00B9332A"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Понятие и сущность информационных технологий – 55;</w:t>
      </w:r>
    </w:p>
    <w:p w:rsidR="00B9332A" w:rsidRPr="00B631F4" w:rsidRDefault="00B9332A"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Назначение, характеристики ПК – 35;</w:t>
      </w:r>
    </w:p>
    <w:p w:rsidR="00B9332A" w:rsidRPr="00B631F4" w:rsidRDefault="00B9332A"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Программное обеспечение информационных технологий – 75;</w:t>
      </w:r>
    </w:p>
    <w:p w:rsidR="00B9332A" w:rsidRPr="00B631F4" w:rsidRDefault="00AF2B22"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Поиск информации – 15</w:t>
      </w:r>
      <w:r w:rsidR="00B9332A" w:rsidRPr="00B631F4">
        <w:rPr>
          <w:rFonts w:ascii="Times New Roman" w:hAnsi="Times New Roman" w:cs="Times New Roman"/>
          <w:sz w:val="24"/>
          <w:szCs w:val="24"/>
        </w:rPr>
        <w:t>;</w:t>
      </w:r>
    </w:p>
    <w:p w:rsidR="00B9332A" w:rsidRPr="00B631F4" w:rsidRDefault="00B9332A"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Компьютерная графика – 20;</w:t>
      </w:r>
    </w:p>
    <w:p w:rsidR="00B9332A" w:rsidRPr="00B631F4" w:rsidRDefault="00B9332A"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Защита информации – 30;</w:t>
      </w:r>
    </w:p>
    <w:p w:rsidR="00B9332A" w:rsidRPr="00B631F4" w:rsidRDefault="00B9332A"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Компьютерные сети – 80;</w:t>
      </w:r>
    </w:p>
    <w:p w:rsidR="00B9332A" w:rsidRPr="00B631F4" w:rsidRDefault="00B9332A"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 xml:space="preserve">Автоматизированные системы – 40. </w:t>
      </w:r>
    </w:p>
    <w:p w:rsidR="00B9332A" w:rsidRPr="00B631F4" w:rsidRDefault="00B9332A" w:rsidP="00B631F4">
      <w:pPr>
        <w:spacing w:after="0" w:line="240" w:lineRule="auto"/>
        <w:jc w:val="both"/>
        <w:rPr>
          <w:rFonts w:ascii="Times New Roman" w:hAnsi="Times New Roman" w:cs="Times New Roman"/>
          <w:sz w:val="24"/>
          <w:szCs w:val="24"/>
        </w:rPr>
      </w:pPr>
    </w:p>
    <w:p w:rsidR="00B9332A" w:rsidRPr="00B631F4" w:rsidRDefault="00B9332A"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 xml:space="preserve">Контролируемые объекты: </w:t>
      </w:r>
      <w:r w:rsidR="008111C3" w:rsidRPr="00B631F4">
        <w:rPr>
          <w:rFonts w:ascii="Times New Roman" w:hAnsi="Times New Roman" w:cs="Times New Roman"/>
          <w:sz w:val="24"/>
          <w:szCs w:val="24"/>
        </w:rPr>
        <w:t xml:space="preserve">У1, У2, У3, У7, З1 – </w:t>
      </w:r>
      <w:r w:rsidRPr="00B631F4">
        <w:rPr>
          <w:rFonts w:ascii="Times New Roman" w:hAnsi="Times New Roman" w:cs="Times New Roman"/>
          <w:sz w:val="24"/>
          <w:szCs w:val="24"/>
        </w:rPr>
        <w:t>З6.</w:t>
      </w:r>
    </w:p>
    <w:p w:rsidR="00B9332A" w:rsidRPr="00B631F4" w:rsidRDefault="00B9332A" w:rsidP="00B631F4">
      <w:pPr>
        <w:spacing w:after="0" w:line="240" w:lineRule="auto"/>
        <w:jc w:val="both"/>
        <w:rPr>
          <w:rFonts w:ascii="Times New Roman" w:hAnsi="Times New Roman" w:cs="Times New Roman"/>
          <w:sz w:val="24"/>
          <w:szCs w:val="24"/>
        </w:rPr>
      </w:pPr>
      <w:r w:rsidRPr="00B631F4">
        <w:rPr>
          <w:rFonts w:ascii="Times New Roman" w:hAnsi="Times New Roman" w:cs="Times New Roman"/>
          <w:sz w:val="24"/>
          <w:szCs w:val="24"/>
        </w:rPr>
        <w:t>Тестирование проводится в автоматизированном режиме на компьютерах, каждому студенту предла</w:t>
      </w:r>
      <w:r w:rsidR="00753D5A" w:rsidRPr="00B631F4">
        <w:rPr>
          <w:rFonts w:ascii="Times New Roman" w:hAnsi="Times New Roman" w:cs="Times New Roman"/>
          <w:sz w:val="24"/>
          <w:szCs w:val="24"/>
        </w:rPr>
        <w:t>гается индивидуальный набор из 3</w:t>
      </w:r>
      <w:r w:rsidRPr="00B631F4">
        <w:rPr>
          <w:rFonts w:ascii="Times New Roman" w:hAnsi="Times New Roman" w:cs="Times New Roman"/>
          <w:sz w:val="24"/>
          <w:szCs w:val="24"/>
        </w:rPr>
        <w:t>0 заданий, сформированный случайным образом. В каждом задании следует выбрать правильный вариант ответа.</w:t>
      </w:r>
    </w:p>
    <w:p w:rsidR="00B9332A" w:rsidRPr="00B631F4" w:rsidRDefault="00B9332A"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Критерии оценки представлены в таблице 1 – Шкала оценок</w:t>
      </w:r>
    </w:p>
    <w:p w:rsidR="00B9332A" w:rsidRPr="00B631F4" w:rsidRDefault="00B9332A" w:rsidP="00B631F4">
      <w:pPr>
        <w:spacing w:after="0" w:line="240" w:lineRule="auto"/>
        <w:rPr>
          <w:rFonts w:ascii="Times New Roman" w:hAnsi="Times New Roman" w:cs="Times New Roman"/>
          <w:sz w:val="24"/>
          <w:szCs w:val="24"/>
        </w:rPr>
      </w:pPr>
      <w:r w:rsidRPr="00B631F4">
        <w:rPr>
          <w:rFonts w:ascii="Times New Roman" w:hAnsi="Times New Roman" w:cs="Times New Roman"/>
          <w:sz w:val="24"/>
          <w:szCs w:val="24"/>
        </w:rPr>
        <w:t xml:space="preserve">Время выполнения – </w:t>
      </w:r>
      <w:r w:rsidR="00753D5A" w:rsidRPr="00B631F4">
        <w:rPr>
          <w:rFonts w:ascii="Times New Roman" w:hAnsi="Times New Roman" w:cs="Times New Roman"/>
          <w:sz w:val="24"/>
          <w:szCs w:val="24"/>
        </w:rPr>
        <w:t>20</w:t>
      </w:r>
      <w:r w:rsidRPr="00B631F4">
        <w:rPr>
          <w:rFonts w:ascii="Times New Roman" w:hAnsi="Times New Roman" w:cs="Times New Roman"/>
          <w:sz w:val="24"/>
          <w:szCs w:val="24"/>
        </w:rPr>
        <w:t xml:space="preserve"> мин.</w:t>
      </w:r>
    </w:p>
    <w:p w:rsidR="00F55904" w:rsidRPr="00B631F4" w:rsidRDefault="00F55904" w:rsidP="00B631F4">
      <w:pPr>
        <w:keepNext/>
        <w:keepLines/>
        <w:suppressLineNumbers/>
        <w:suppressAutoHyphens/>
        <w:spacing w:after="0" w:line="240" w:lineRule="auto"/>
        <w:ind w:firstLine="708"/>
        <w:jc w:val="both"/>
        <w:rPr>
          <w:rFonts w:ascii="Times New Roman" w:hAnsi="Times New Roman" w:cs="Times New Roman"/>
          <w:b/>
          <w:sz w:val="24"/>
          <w:szCs w:val="24"/>
        </w:rPr>
      </w:pPr>
    </w:p>
    <w:p w:rsidR="00B22FBF" w:rsidRPr="00B631F4" w:rsidRDefault="00FD26BD" w:rsidP="00B631F4">
      <w:pPr>
        <w:keepNext/>
        <w:keepLines/>
        <w:suppressLineNumbers/>
        <w:suppressAutoHyphens/>
        <w:spacing w:after="0" w:line="240" w:lineRule="auto"/>
        <w:ind w:firstLine="708"/>
        <w:jc w:val="both"/>
        <w:rPr>
          <w:rFonts w:ascii="Times New Roman" w:hAnsi="Times New Roman" w:cs="Times New Roman"/>
          <w:b/>
          <w:sz w:val="24"/>
          <w:szCs w:val="24"/>
        </w:rPr>
      </w:pPr>
      <w:r w:rsidRPr="00B631F4">
        <w:rPr>
          <w:rFonts w:ascii="Times New Roman" w:hAnsi="Times New Roman" w:cs="Times New Roman"/>
          <w:b/>
          <w:sz w:val="24"/>
          <w:szCs w:val="24"/>
        </w:rPr>
        <w:t>7</w:t>
      </w:r>
      <w:r w:rsidR="00B22FBF" w:rsidRPr="00B631F4">
        <w:rPr>
          <w:rFonts w:ascii="Times New Roman" w:hAnsi="Times New Roman" w:cs="Times New Roman"/>
          <w:b/>
          <w:sz w:val="24"/>
          <w:szCs w:val="24"/>
        </w:rPr>
        <w:t>. Перечень материалов, оборудования и информационных источников, используемых в аттестации</w:t>
      </w:r>
    </w:p>
    <w:p w:rsidR="00D63FB1" w:rsidRPr="00B631F4" w:rsidRDefault="00D63FB1" w:rsidP="00B6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0A2E62" w:rsidRPr="00B631F4" w:rsidRDefault="000A2E62" w:rsidP="00B6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631F4">
        <w:rPr>
          <w:rFonts w:ascii="Times New Roman" w:hAnsi="Times New Roman" w:cs="Times New Roman"/>
          <w:bCs/>
          <w:sz w:val="24"/>
          <w:szCs w:val="24"/>
        </w:rPr>
        <w:t xml:space="preserve">Оборудование учебного кабинета: </w:t>
      </w:r>
    </w:p>
    <w:p w:rsidR="000A2E62" w:rsidRPr="00B631F4" w:rsidRDefault="000A2E62" w:rsidP="00B631F4">
      <w:pPr>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рабочее место преподавателя, оборудованное персональным компьютером;</w:t>
      </w:r>
    </w:p>
    <w:p w:rsidR="000A2E62" w:rsidRPr="00B631F4" w:rsidRDefault="000A2E62" w:rsidP="00B631F4">
      <w:pPr>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столы и компьютеры для студентов (14 шт.);</w:t>
      </w:r>
    </w:p>
    <w:p w:rsidR="000A2E62" w:rsidRPr="00B631F4" w:rsidRDefault="000A2E62" w:rsidP="00B631F4">
      <w:pPr>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комплект методических указаний по выполнению практических работ (14 шт.).</w:t>
      </w:r>
    </w:p>
    <w:p w:rsidR="000A2E62" w:rsidRPr="00B631F4" w:rsidRDefault="000A2E62" w:rsidP="00B6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631F4">
        <w:rPr>
          <w:rFonts w:ascii="Times New Roman" w:hAnsi="Times New Roman" w:cs="Times New Roman"/>
          <w:bCs/>
          <w:sz w:val="24"/>
          <w:szCs w:val="24"/>
        </w:rPr>
        <w:t xml:space="preserve">Технические средства обучения: </w:t>
      </w:r>
    </w:p>
    <w:p w:rsidR="000A2E62" w:rsidRPr="00B631F4" w:rsidRDefault="000A2E62" w:rsidP="00B631F4">
      <w:pPr>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мультимедийное оборудование (проектор, экран);</w:t>
      </w:r>
    </w:p>
    <w:p w:rsidR="000A2E62" w:rsidRPr="00B631F4" w:rsidRDefault="000A2E62" w:rsidP="00B631F4">
      <w:pPr>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доска (под маркер);</w:t>
      </w:r>
    </w:p>
    <w:p w:rsidR="000A2E62" w:rsidRPr="00B631F4" w:rsidRDefault="000A2E62" w:rsidP="00B631F4">
      <w:pPr>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принтеры;</w:t>
      </w:r>
    </w:p>
    <w:p w:rsidR="000A2E62" w:rsidRPr="00B631F4" w:rsidRDefault="000A2E62" w:rsidP="00B631F4">
      <w:pPr>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МФУ;</w:t>
      </w:r>
    </w:p>
    <w:p w:rsidR="000A2E62" w:rsidRPr="00B631F4" w:rsidRDefault="000A2E62" w:rsidP="00B631F4">
      <w:pPr>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локальная сеть;</w:t>
      </w:r>
    </w:p>
    <w:p w:rsidR="000A2E62" w:rsidRPr="00B631F4" w:rsidRDefault="000A2E62" w:rsidP="00B631F4">
      <w:pPr>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подключение к сети Интернет.</w:t>
      </w:r>
    </w:p>
    <w:p w:rsidR="000A2E62" w:rsidRPr="00B631F4" w:rsidRDefault="000A2E62" w:rsidP="00B631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631F4">
        <w:rPr>
          <w:rFonts w:ascii="Times New Roman" w:hAnsi="Times New Roman" w:cs="Times New Roman"/>
          <w:bCs/>
          <w:sz w:val="24"/>
          <w:szCs w:val="24"/>
        </w:rPr>
        <w:t>Программное обеспечение:</w:t>
      </w:r>
    </w:p>
    <w:p w:rsidR="000A2E62" w:rsidRPr="00B631F4" w:rsidRDefault="000A2E62" w:rsidP="00B631F4">
      <w:pPr>
        <w:numPr>
          <w:ilvl w:val="0"/>
          <w:numId w:val="3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B631F4">
        <w:rPr>
          <w:rFonts w:ascii="Times New Roman" w:hAnsi="Times New Roman" w:cs="Times New Roman"/>
          <w:bCs/>
          <w:sz w:val="24"/>
          <w:szCs w:val="24"/>
        </w:rPr>
        <w:t>система тестирования;</w:t>
      </w:r>
    </w:p>
    <w:p w:rsidR="000A2E62" w:rsidRPr="00B631F4" w:rsidRDefault="000A2E62" w:rsidP="00B631F4">
      <w:pPr>
        <w:numPr>
          <w:ilvl w:val="0"/>
          <w:numId w:val="3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B631F4">
        <w:rPr>
          <w:rFonts w:ascii="Times New Roman" w:hAnsi="Times New Roman" w:cs="Times New Roman"/>
          <w:bCs/>
          <w:sz w:val="24"/>
          <w:szCs w:val="24"/>
        </w:rPr>
        <w:t>Консультант Плюс;</w:t>
      </w:r>
    </w:p>
    <w:p w:rsidR="000A2E62" w:rsidRPr="00B631F4" w:rsidRDefault="000A2E62" w:rsidP="00B631F4">
      <w:pPr>
        <w:numPr>
          <w:ilvl w:val="0"/>
          <w:numId w:val="3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 xml:space="preserve">учебные интерактивные мини-тренажеры, интернет-ресурс </w:t>
      </w:r>
      <w:r w:rsidRPr="00B631F4">
        <w:rPr>
          <w:rFonts w:ascii="Times New Roman" w:hAnsi="Times New Roman" w:cs="Times New Roman"/>
          <w:bCs/>
          <w:sz w:val="24"/>
          <w:szCs w:val="24"/>
          <w:lang w:val="en-US"/>
        </w:rPr>
        <w:t>LearningApps</w:t>
      </w:r>
      <w:r w:rsidRPr="00B631F4">
        <w:rPr>
          <w:rFonts w:ascii="Times New Roman" w:hAnsi="Times New Roman" w:cs="Times New Roman"/>
          <w:bCs/>
          <w:sz w:val="24"/>
          <w:szCs w:val="24"/>
        </w:rPr>
        <w:t>.</w:t>
      </w:r>
      <w:r w:rsidRPr="00B631F4">
        <w:rPr>
          <w:rFonts w:ascii="Times New Roman" w:hAnsi="Times New Roman" w:cs="Times New Roman"/>
          <w:bCs/>
          <w:sz w:val="24"/>
          <w:szCs w:val="24"/>
          <w:lang w:val="en-US"/>
        </w:rPr>
        <w:t>org</w:t>
      </w:r>
      <w:r w:rsidRPr="00B631F4">
        <w:rPr>
          <w:rFonts w:ascii="Times New Roman" w:hAnsi="Times New Roman" w:cs="Times New Roman"/>
          <w:bCs/>
          <w:sz w:val="24"/>
          <w:szCs w:val="24"/>
        </w:rPr>
        <w:t>.</w:t>
      </w:r>
    </w:p>
    <w:p w:rsidR="00810D76" w:rsidRPr="00B631F4" w:rsidRDefault="00810D76" w:rsidP="00B631F4">
      <w:pPr>
        <w:numPr>
          <w:ilvl w:val="0"/>
          <w:numId w:val="3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07"/>
        <w:jc w:val="both"/>
        <w:rPr>
          <w:rFonts w:ascii="Times New Roman" w:hAnsi="Times New Roman" w:cs="Times New Roman"/>
          <w:bCs/>
          <w:sz w:val="24"/>
          <w:szCs w:val="24"/>
        </w:rPr>
      </w:pPr>
      <w:r w:rsidRPr="00B631F4">
        <w:rPr>
          <w:rFonts w:ascii="Times New Roman" w:hAnsi="Times New Roman" w:cs="Times New Roman"/>
          <w:bCs/>
          <w:sz w:val="24"/>
          <w:szCs w:val="24"/>
        </w:rPr>
        <w:t>тренажеры</w:t>
      </w:r>
      <w:r w:rsidR="009158AB" w:rsidRPr="00B631F4">
        <w:rPr>
          <w:rFonts w:ascii="Times New Roman" w:hAnsi="Times New Roman" w:cs="Times New Roman"/>
          <w:bCs/>
          <w:sz w:val="24"/>
          <w:szCs w:val="24"/>
        </w:rPr>
        <w:t>-имитаторы, автоматизированные обучающие системы нефтегазового направления.</w:t>
      </w:r>
    </w:p>
    <w:p w:rsidR="000A2E62" w:rsidRPr="00B631F4" w:rsidRDefault="000A2E62" w:rsidP="00B631F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val="0"/>
          <w:sz w:val="24"/>
          <w:szCs w:val="24"/>
        </w:rPr>
      </w:pPr>
    </w:p>
    <w:p w:rsidR="008B0A17" w:rsidRDefault="000A2E62" w:rsidP="00B6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B0A17">
        <w:rPr>
          <w:rFonts w:ascii="Times New Roman" w:hAnsi="Times New Roman" w:cs="Times New Roman"/>
          <w:b/>
          <w:bCs/>
          <w:sz w:val="24"/>
          <w:szCs w:val="24"/>
        </w:rPr>
        <w:t xml:space="preserve">Перечень рекомендуемых учебных изданий, Интернет-ресурсов, </w:t>
      </w:r>
    </w:p>
    <w:p w:rsidR="000A2E62" w:rsidRPr="008B0A17" w:rsidRDefault="000A2E62" w:rsidP="00B6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B0A17">
        <w:rPr>
          <w:rFonts w:ascii="Times New Roman" w:hAnsi="Times New Roman" w:cs="Times New Roman"/>
          <w:b/>
          <w:bCs/>
          <w:sz w:val="24"/>
          <w:szCs w:val="24"/>
        </w:rPr>
        <w:t>дополнительной литературы</w:t>
      </w:r>
    </w:p>
    <w:p w:rsidR="008B0A17" w:rsidRPr="008B0A17" w:rsidRDefault="008B0A17" w:rsidP="008B0A17">
      <w:pPr>
        <w:pStyle w:val="af"/>
        <w:jc w:val="both"/>
        <w:rPr>
          <w:rFonts w:ascii="Times New Roman" w:eastAsia="Times New Roman" w:hAnsi="Times New Roman" w:cs="Times New Roman"/>
          <w:sz w:val="24"/>
          <w:szCs w:val="24"/>
          <w:u w:val="single"/>
        </w:rPr>
      </w:pPr>
      <w:r w:rsidRPr="008B0A17">
        <w:rPr>
          <w:rFonts w:ascii="Times New Roman" w:eastAsia="Times New Roman" w:hAnsi="Times New Roman" w:cs="Times New Roman"/>
          <w:sz w:val="24"/>
          <w:szCs w:val="24"/>
          <w:u w:val="single"/>
        </w:rPr>
        <w:t>Основная литература:</w:t>
      </w:r>
    </w:p>
    <w:p w:rsidR="008B0A17" w:rsidRPr="008B0A17" w:rsidRDefault="008B0A17" w:rsidP="008B0A17">
      <w:pPr>
        <w:pStyle w:val="af"/>
        <w:numPr>
          <w:ilvl w:val="0"/>
          <w:numId w:val="42"/>
        </w:numPr>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Кузнецов П. У. Информатика и информационные технологии в профессиональной деятельности [Электронный ресурс] : учебник / П. У. Кузнецов – М. : Юстиция, 20</w:t>
      </w:r>
      <w:r w:rsidR="00E4119E">
        <w:rPr>
          <w:rFonts w:ascii="Times New Roman" w:eastAsia="Times New Roman" w:hAnsi="Times New Roman" w:cs="Times New Roman"/>
          <w:sz w:val="24"/>
          <w:szCs w:val="24"/>
        </w:rPr>
        <w:t>2</w:t>
      </w:r>
      <w:r w:rsidR="00FA6649">
        <w:rPr>
          <w:rFonts w:ascii="Times New Roman" w:eastAsia="Times New Roman" w:hAnsi="Times New Roman" w:cs="Times New Roman"/>
          <w:sz w:val="24"/>
          <w:szCs w:val="24"/>
        </w:rPr>
        <w:t>4</w:t>
      </w:r>
      <w:r w:rsidRPr="008B0A17">
        <w:rPr>
          <w:rFonts w:ascii="Times New Roman" w:eastAsia="Times New Roman" w:hAnsi="Times New Roman" w:cs="Times New Roman"/>
          <w:sz w:val="24"/>
          <w:szCs w:val="24"/>
        </w:rPr>
        <w:t>. – 214 с.  – Режим доступа : https://www.book.ru/book/933729</w:t>
      </w:r>
    </w:p>
    <w:p w:rsidR="008B0A17" w:rsidRPr="008B0A17" w:rsidRDefault="008B0A17" w:rsidP="008B0A17">
      <w:pPr>
        <w:pStyle w:val="af"/>
        <w:numPr>
          <w:ilvl w:val="0"/>
          <w:numId w:val="42"/>
        </w:numPr>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Кумскова И. А. Базы данных [Электронный ресурс] : учебник / И. А. Кумскова. – 3-е изд., перераб. – М. : КноРус, 202</w:t>
      </w:r>
      <w:r w:rsidR="00FA6649">
        <w:rPr>
          <w:rFonts w:ascii="Times New Roman" w:eastAsia="Times New Roman" w:hAnsi="Times New Roman" w:cs="Times New Roman"/>
          <w:sz w:val="24"/>
          <w:szCs w:val="24"/>
        </w:rPr>
        <w:t>4</w:t>
      </w:r>
      <w:r w:rsidRPr="008B0A17">
        <w:rPr>
          <w:rFonts w:ascii="Times New Roman" w:eastAsia="Times New Roman" w:hAnsi="Times New Roman" w:cs="Times New Roman"/>
          <w:sz w:val="24"/>
          <w:szCs w:val="24"/>
        </w:rPr>
        <w:t>. – 400 с. – Режим доступа : https://book.ru/book/940108</w:t>
      </w:r>
    </w:p>
    <w:p w:rsidR="008B0A17" w:rsidRPr="008B0A17" w:rsidRDefault="008B0A17" w:rsidP="008B0A17">
      <w:pPr>
        <w:pStyle w:val="af"/>
        <w:numPr>
          <w:ilvl w:val="0"/>
          <w:numId w:val="42"/>
        </w:numPr>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lastRenderedPageBreak/>
        <w:t>Синаторов С. В. Информационные технологии. Задачник [Электронный ресурс] : учеб. пособие / С. В. Синаторов. – 2-е изд., перераб. – М.  : КноРус, 202</w:t>
      </w:r>
      <w:r w:rsidR="00FA6649">
        <w:rPr>
          <w:rFonts w:ascii="Times New Roman" w:eastAsia="Times New Roman" w:hAnsi="Times New Roman" w:cs="Times New Roman"/>
          <w:sz w:val="24"/>
          <w:szCs w:val="24"/>
        </w:rPr>
        <w:t>4</w:t>
      </w:r>
      <w:r w:rsidRPr="008B0A17">
        <w:rPr>
          <w:rFonts w:ascii="Times New Roman" w:eastAsia="Times New Roman" w:hAnsi="Times New Roman" w:cs="Times New Roman"/>
          <w:sz w:val="24"/>
          <w:szCs w:val="24"/>
        </w:rPr>
        <w:t>. – 254 с. – (Среднее профессиональное образование). –  Режим доступа : https://www.book.ru/book/934646</w:t>
      </w:r>
    </w:p>
    <w:p w:rsidR="008B0A17" w:rsidRPr="008B0A17" w:rsidRDefault="008B0A17" w:rsidP="008B0A17">
      <w:pPr>
        <w:pStyle w:val="af"/>
        <w:numPr>
          <w:ilvl w:val="0"/>
          <w:numId w:val="42"/>
        </w:numPr>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Синаторов С. В. Информационные технологии. Задачник [Электронный ресурс] : учеб. пособие / С. В. Синаторов. – 2-е изд., перераб. – М. : КноРус, 20</w:t>
      </w:r>
      <w:r w:rsidR="00E4119E">
        <w:rPr>
          <w:rFonts w:ascii="Times New Roman" w:eastAsia="Times New Roman" w:hAnsi="Times New Roman" w:cs="Times New Roman"/>
          <w:sz w:val="24"/>
          <w:szCs w:val="24"/>
        </w:rPr>
        <w:t>2</w:t>
      </w:r>
      <w:r w:rsidR="00FA6649">
        <w:rPr>
          <w:rFonts w:ascii="Times New Roman" w:eastAsia="Times New Roman" w:hAnsi="Times New Roman" w:cs="Times New Roman"/>
          <w:sz w:val="24"/>
          <w:szCs w:val="24"/>
        </w:rPr>
        <w:t>4</w:t>
      </w:r>
      <w:r w:rsidRPr="008B0A17">
        <w:rPr>
          <w:rFonts w:ascii="Times New Roman" w:eastAsia="Times New Roman" w:hAnsi="Times New Roman" w:cs="Times New Roman"/>
          <w:sz w:val="24"/>
          <w:szCs w:val="24"/>
        </w:rPr>
        <w:t>. – 254 с. – (Среднее профессиональное образование). –  Режим доступа : https://www.book.ru/book/929469</w:t>
      </w:r>
    </w:p>
    <w:p w:rsidR="008B0A17" w:rsidRPr="008B0A17" w:rsidRDefault="008B0A17" w:rsidP="008B0A17">
      <w:pPr>
        <w:pStyle w:val="af"/>
        <w:numPr>
          <w:ilvl w:val="0"/>
          <w:numId w:val="42"/>
        </w:numPr>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Филимонова Е. В. Информатика и информационные технологии в профессиональной деятельности [Электронный ресурс] : учебник / Е. В. Филимонова. – М. : Юстиция, 202</w:t>
      </w:r>
      <w:r w:rsidR="00FA6649">
        <w:rPr>
          <w:rFonts w:ascii="Times New Roman" w:eastAsia="Times New Roman" w:hAnsi="Times New Roman" w:cs="Times New Roman"/>
          <w:sz w:val="24"/>
          <w:szCs w:val="24"/>
        </w:rPr>
        <w:t>3</w:t>
      </w:r>
      <w:r w:rsidRPr="008B0A17">
        <w:rPr>
          <w:rFonts w:ascii="Times New Roman" w:eastAsia="Times New Roman" w:hAnsi="Times New Roman" w:cs="Times New Roman"/>
          <w:sz w:val="24"/>
          <w:szCs w:val="24"/>
        </w:rPr>
        <w:t>. – 214 с. – Режим доступа : https://www.book.ru/book/939367</w:t>
      </w:r>
    </w:p>
    <w:p w:rsidR="008B0A17" w:rsidRPr="008B0A17" w:rsidRDefault="008B0A17" w:rsidP="008B0A17">
      <w:pPr>
        <w:pStyle w:val="af"/>
        <w:numPr>
          <w:ilvl w:val="0"/>
          <w:numId w:val="42"/>
        </w:numPr>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Филимонова Е. В. Информатика и информационные технологии в профессиональной деятельности [Электронный ресурс] : учебник / Е. В. Филимонова. – М. : Юстиция, 202</w:t>
      </w:r>
      <w:r w:rsidR="00FA6649">
        <w:rPr>
          <w:rFonts w:ascii="Times New Roman" w:eastAsia="Times New Roman" w:hAnsi="Times New Roman" w:cs="Times New Roman"/>
          <w:sz w:val="24"/>
          <w:szCs w:val="24"/>
        </w:rPr>
        <w:t>3</w:t>
      </w:r>
      <w:r w:rsidRPr="008B0A17">
        <w:rPr>
          <w:rFonts w:ascii="Times New Roman" w:eastAsia="Times New Roman" w:hAnsi="Times New Roman" w:cs="Times New Roman"/>
          <w:sz w:val="24"/>
          <w:szCs w:val="24"/>
        </w:rPr>
        <w:t>. – 214 с. – Режим доступа : https://www.book.ru/book/935646</w:t>
      </w:r>
    </w:p>
    <w:p w:rsidR="008B0A17" w:rsidRPr="008B0A17" w:rsidRDefault="008B0A17" w:rsidP="008B0A17">
      <w:pPr>
        <w:pStyle w:val="af"/>
        <w:numPr>
          <w:ilvl w:val="0"/>
          <w:numId w:val="42"/>
        </w:numPr>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Филимонова Е. В. Информационные технологии в профессиональной деятельности  [Электронный ресурс] : учебник / Е. В. Филимонова. – М. : КноРус, 202</w:t>
      </w:r>
      <w:r w:rsidR="00FA6649">
        <w:rPr>
          <w:rFonts w:ascii="Times New Roman" w:eastAsia="Times New Roman" w:hAnsi="Times New Roman" w:cs="Times New Roman"/>
          <w:sz w:val="24"/>
          <w:szCs w:val="24"/>
        </w:rPr>
        <w:t>2</w:t>
      </w:r>
      <w:r w:rsidRPr="008B0A17">
        <w:rPr>
          <w:rFonts w:ascii="Times New Roman" w:eastAsia="Times New Roman" w:hAnsi="Times New Roman" w:cs="Times New Roman"/>
          <w:sz w:val="24"/>
          <w:szCs w:val="24"/>
        </w:rPr>
        <w:t>. – 482 с. – Режим доступа : https://book.ru/book/936307</w:t>
      </w:r>
    </w:p>
    <w:p w:rsidR="008B0A17" w:rsidRPr="008B0A17" w:rsidRDefault="008B0A17" w:rsidP="008B0A17">
      <w:pPr>
        <w:pStyle w:val="af"/>
        <w:numPr>
          <w:ilvl w:val="0"/>
          <w:numId w:val="42"/>
        </w:numPr>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Япарова Ю. А. Информационные технологии. Практикум с примерами решения задач : учебно-практическое пособие / Ю. А. Япарова. – М. : КноРус, 202</w:t>
      </w:r>
      <w:r w:rsidR="00FA6649">
        <w:rPr>
          <w:rFonts w:ascii="Times New Roman" w:eastAsia="Times New Roman" w:hAnsi="Times New Roman" w:cs="Times New Roman"/>
          <w:sz w:val="24"/>
          <w:szCs w:val="24"/>
        </w:rPr>
        <w:t>2</w:t>
      </w:r>
      <w:r w:rsidRPr="008B0A17">
        <w:rPr>
          <w:rFonts w:ascii="Times New Roman" w:eastAsia="Times New Roman" w:hAnsi="Times New Roman" w:cs="Times New Roman"/>
          <w:sz w:val="24"/>
          <w:szCs w:val="24"/>
        </w:rPr>
        <w:t>. – 228 с.  –  Режим доступа : https://www.book.ru/book/938667</w:t>
      </w:r>
    </w:p>
    <w:p w:rsidR="008B0A17" w:rsidRPr="008B0A17" w:rsidRDefault="008B0A17" w:rsidP="008B0A17">
      <w:pPr>
        <w:spacing w:after="0" w:line="240" w:lineRule="auto"/>
        <w:jc w:val="both"/>
        <w:rPr>
          <w:rFonts w:ascii="Times New Roman" w:eastAsia="Times New Roman" w:hAnsi="Times New Roman" w:cs="Times New Roman"/>
          <w:sz w:val="24"/>
          <w:szCs w:val="24"/>
        </w:rPr>
      </w:pPr>
    </w:p>
    <w:p w:rsidR="008B0A17" w:rsidRPr="008B0A17" w:rsidRDefault="008B0A17" w:rsidP="008B0A17">
      <w:pPr>
        <w:spacing w:after="0" w:line="240" w:lineRule="auto"/>
        <w:jc w:val="both"/>
        <w:rPr>
          <w:rFonts w:ascii="Times New Roman" w:eastAsia="Times New Roman" w:hAnsi="Times New Roman" w:cs="Times New Roman"/>
          <w:sz w:val="24"/>
          <w:szCs w:val="24"/>
          <w:u w:val="single"/>
        </w:rPr>
      </w:pPr>
      <w:r w:rsidRPr="008B0A17">
        <w:rPr>
          <w:rFonts w:ascii="Times New Roman" w:eastAsia="Times New Roman" w:hAnsi="Times New Roman" w:cs="Times New Roman"/>
          <w:sz w:val="24"/>
          <w:szCs w:val="24"/>
          <w:u w:val="single"/>
        </w:rPr>
        <w:t>Дополнительная литература:</w:t>
      </w:r>
    </w:p>
    <w:p w:rsidR="008B0A17" w:rsidRPr="008B0A17" w:rsidRDefault="008B0A17" w:rsidP="008B0A17">
      <w:pPr>
        <w:numPr>
          <w:ilvl w:val="0"/>
          <w:numId w:val="40"/>
        </w:numPr>
        <w:spacing w:after="0" w:line="240" w:lineRule="auto"/>
        <w:ind w:left="0"/>
        <w:jc w:val="both"/>
        <w:rPr>
          <w:rFonts w:ascii="Times New Roman" w:eastAsia="Times New Roman" w:hAnsi="Times New Roman" w:cs="Times New Roman"/>
          <w:bCs/>
          <w:sz w:val="24"/>
          <w:szCs w:val="24"/>
          <w:shd w:val="clear" w:color="auto" w:fill="FFFFFF"/>
        </w:rPr>
      </w:pPr>
      <w:r w:rsidRPr="008B0A17">
        <w:rPr>
          <w:rFonts w:ascii="Times New Roman" w:eastAsia="Times New Roman" w:hAnsi="Times New Roman" w:cs="Times New Roman"/>
          <w:bCs/>
          <w:sz w:val="24"/>
          <w:szCs w:val="24"/>
          <w:shd w:val="clear" w:color="auto" w:fill="FFFFFF"/>
        </w:rPr>
        <w:t>Мельников В. П. Информационная безопасность [Электронный ресурс] : учебник / В. П. Мельников, А. И. Куприянов; под ред. В. П. Мельникова.  – 2-е изд., перераб. и доп.  – М. : КноРус, 2021.  – 268 с. – (Среднее профессиональное образование). – Режим доступа : https://www.book.ru/book/939292</w:t>
      </w:r>
    </w:p>
    <w:p w:rsidR="008B0A17" w:rsidRPr="008B0A17" w:rsidRDefault="008B0A17" w:rsidP="008B0A17">
      <w:pPr>
        <w:numPr>
          <w:ilvl w:val="0"/>
          <w:numId w:val="40"/>
        </w:numPr>
        <w:spacing w:after="0" w:line="240" w:lineRule="auto"/>
        <w:ind w:left="0"/>
        <w:jc w:val="both"/>
        <w:rPr>
          <w:rFonts w:ascii="Times New Roman" w:eastAsia="Times New Roman" w:hAnsi="Times New Roman" w:cs="Times New Roman"/>
          <w:bCs/>
          <w:sz w:val="24"/>
          <w:szCs w:val="24"/>
          <w:shd w:val="clear" w:color="auto" w:fill="FFFFFF"/>
        </w:rPr>
      </w:pPr>
      <w:r w:rsidRPr="008B0A17">
        <w:rPr>
          <w:rFonts w:ascii="Times New Roman" w:eastAsia="Times New Roman" w:hAnsi="Times New Roman" w:cs="Times New Roman"/>
          <w:bCs/>
          <w:sz w:val="24"/>
          <w:szCs w:val="24"/>
          <w:shd w:val="clear" w:color="auto" w:fill="FFFFFF"/>
        </w:rPr>
        <w:t>Мельников В. П. Информационная безопасность [Электронный ресурс] : учебник / В. П. Мельников, А. И. Куприянов; под ред. В. П. Мельникова.  – 2-е изд., перераб. и доп.  – М. : КноРус, 2020.  – 268 с. – (Среднее профессиональное образование). – Режим доступа : https://book.ru/book/932059</w:t>
      </w:r>
    </w:p>
    <w:p w:rsidR="008B0A17" w:rsidRPr="008B0A17" w:rsidRDefault="008B0A17" w:rsidP="008B0A17">
      <w:pPr>
        <w:numPr>
          <w:ilvl w:val="0"/>
          <w:numId w:val="40"/>
        </w:numPr>
        <w:spacing w:after="0" w:line="240" w:lineRule="auto"/>
        <w:ind w:left="0"/>
        <w:jc w:val="both"/>
        <w:rPr>
          <w:rFonts w:ascii="Times New Roman" w:eastAsia="Times New Roman" w:hAnsi="Times New Roman" w:cs="Times New Roman"/>
          <w:bCs/>
          <w:sz w:val="24"/>
          <w:szCs w:val="24"/>
          <w:shd w:val="clear" w:color="auto" w:fill="FFFFFF"/>
        </w:rPr>
      </w:pPr>
      <w:r w:rsidRPr="008B0A17">
        <w:rPr>
          <w:rFonts w:ascii="Times New Roman" w:eastAsia="Times New Roman" w:hAnsi="Times New Roman" w:cs="Times New Roman"/>
          <w:bCs/>
          <w:sz w:val="24"/>
          <w:szCs w:val="24"/>
          <w:shd w:val="clear" w:color="auto" w:fill="FFFFFF"/>
        </w:rPr>
        <w:t>Михеева Е. В. Информационные технологии в профессиональной деятельности [Электронный ресурс] :  учебник для учреждений сред. проф. образования / Е. В. Михеева,   О. И. Титова. – М. :  ИЦ  Академия, 2017. – 416 с. – Режим доступа : https://www.academia-moscow.ru/reader/?id=296628</w:t>
      </w:r>
    </w:p>
    <w:p w:rsidR="008B0A17" w:rsidRPr="008B0A17" w:rsidRDefault="008B0A17" w:rsidP="008B0A17">
      <w:pPr>
        <w:numPr>
          <w:ilvl w:val="0"/>
          <w:numId w:val="40"/>
        </w:numPr>
        <w:spacing w:after="0" w:line="240" w:lineRule="auto"/>
        <w:ind w:left="0"/>
        <w:jc w:val="both"/>
        <w:rPr>
          <w:rFonts w:ascii="Times New Roman" w:eastAsia="Times New Roman" w:hAnsi="Times New Roman" w:cs="Times New Roman"/>
          <w:bCs/>
          <w:sz w:val="24"/>
          <w:szCs w:val="24"/>
          <w:shd w:val="clear" w:color="auto" w:fill="FFFFFF"/>
        </w:rPr>
      </w:pPr>
      <w:r w:rsidRPr="008B0A17">
        <w:rPr>
          <w:rFonts w:ascii="Times New Roman" w:eastAsia="Times New Roman" w:hAnsi="Times New Roman" w:cs="Times New Roman"/>
          <w:bCs/>
          <w:sz w:val="24"/>
          <w:szCs w:val="24"/>
          <w:shd w:val="clear" w:color="auto" w:fill="FFFFFF"/>
        </w:rPr>
        <w:t>Михеева Е. В. Информационные технологии в профессиональной деятельности:  учеб.  пособие для  учреждений сред. проф. образования / Е. В. Михеева. – М. :  ИЦ  Академия,  2016. – 384 с.</w:t>
      </w:r>
    </w:p>
    <w:p w:rsidR="008B0A17" w:rsidRPr="008B0A17" w:rsidRDefault="008B0A17" w:rsidP="008B0A17">
      <w:pPr>
        <w:numPr>
          <w:ilvl w:val="0"/>
          <w:numId w:val="40"/>
        </w:numPr>
        <w:spacing w:after="0" w:line="240" w:lineRule="auto"/>
        <w:ind w:left="0"/>
        <w:jc w:val="both"/>
        <w:rPr>
          <w:rFonts w:ascii="Times New Roman" w:eastAsia="Times New Roman" w:hAnsi="Times New Roman" w:cs="Times New Roman"/>
          <w:bCs/>
          <w:sz w:val="24"/>
          <w:szCs w:val="24"/>
          <w:shd w:val="clear" w:color="auto" w:fill="FFFFFF"/>
        </w:rPr>
      </w:pPr>
      <w:r w:rsidRPr="008B0A17">
        <w:rPr>
          <w:rFonts w:ascii="Times New Roman" w:eastAsia="Times New Roman" w:hAnsi="Times New Roman" w:cs="Times New Roman"/>
          <w:bCs/>
          <w:sz w:val="24"/>
          <w:szCs w:val="24"/>
          <w:shd w:val="clear" w:color="auto" w:fill="FFFFFF"/>
        </w:rPr>
        <w:t>Оганесян В. О. Информационные технологии в профессиональной деятельности [Электронный ресурс] : учебник для учреждений сред. проф. образования / В. О. Оганесян, А. В. Курилова. – М. : ИЦ Академия, 2017. – 222 с. – Режим доступа :  https://academia-moscow.ru/reader/?id=295495</w:t>
      </w:r>
    </w:p>
    <w:p w:rsidR="008B0A17" w:rsidRPr="008B0A17" w:rsidRDefault="008B0A17" w:rsidP="008B0A17">
      <w:pPr>
        <w:numPr>
          <w:ilvl w:val="0"/>
          <w:numId w:val="40"/>
        </w:numPr>
        <w:spacing w:after="0" w:line="240" w:lineRule="auto"/>
        <w:ind w:left="0"/>
        <w:jc w:val="both"/>
        <w:rPr>
          <w:rFonts w:ascii="Times New Roman" w:eastAsia="Times New Roman" w:hAnsi="Times New Roman" w:cs="Times New Roman"/>
          <w:bCs/>
          <w:sz w:val="24"/>
          <w:szCs w:val="24"/>
          <w:shd w:val="clear" w:color="auto" w:fill="FFFFFF"/>
        </w:rPr>
      </w:pPr>
      <w:r w:rsidRPr="008B0A17">
        <w:rPr>
          <w:rFonts w:ascii="Times New Roman" w:eastAsia="Times New Roman" w:hAnsi="Times New Roman" w:cs="Times New Roman"/>
          <w:bCs/>
          <w:sz w:val="24"/>
          <w:szCs w:val="24"/>
          <w:shd w:val="clear" w:color="auto" w:fill="FFFFFF"/>
        </w:rPr>
        <w:t>Прохорский Г. В. Информатика и информационные технологии в профессиональной деятельности [Электронный ресурс] : учеб. пособие / Г. В. Прохорский. – М. : КноРус, 2021. – 271 с. – Режим доступа : https://book.ru/book/938649</w:t>
      </w:r>
    </w:p>
    <w:p w:rsidR="008B0A17" w:rsidRPr="008B0A17" w:rsidRDefault="008B0A17" w:rsidP="008B0A17">
      <w:pPr>
        <w:spacing w:after="0" w:line="240" w:lineRule="auto"/>
        <w:rPr>
          <w:rFonts w:ascii="Times New Roman" w:eastAsia="Times New Roman" w:hAnsi="Times New Roman" w:cs="Times New Roman"/>
          <w:sz w:val="24"/>
          <w:szCs w:val="24"/>
        </w:rPr>
      </w:pPr>
    </w:p>
    <w:p w:rsidR="008B0A17" w:rsidRPr="008B0A17" w:rsidRDefault="008B0A17" w:rsidP="008B0A17">
      <w:pPr>
        <w:spacing w:after="0" w:line="240" w:lineRule="auto"/>
        <w:jc w:val="both"/>
        <w:rPr>
          <w:rFonts w:ascii="Times New Roman" w:eastAsia="Times New Roman" w:hAnsi="Times New Roman" w:cs="Times New Roman"/>
          <w:sz w:val="24"/>
          <w:szCs w:val="24"/>
          <w:u w:val="single"/>
        </w:rPr>
      </w:pPr>
      <w:r w:rsidRPr="008B0A17">
        <w:rPr>
          <w:rFonts w:ascii="Times New Roman" w:eastAsia="Times New Roman" w:hAnsi="Times New Roman" w:cs="Times New Roman"/>
          <w:sz w:val="24"/>
          <w:szCs w:val="24"/>
          <w:u w:val="single"/>
        </w:rPr>
        <w:t xml:space="preserve">Интернет-ресурсы: </w:t>
      </w:r>
    </w:p>
    <w:p w:rsidR="008B0A17" w:rsidRPr="008B0A17" w:rsidRDefault="008B0A17" w:rsidP="008B0A17">
      <w:pPr>
        <w:numPr>
          <w:ilvl w:val="0"/>
          <w:numId w:val="41"/>
        </w:numPr>
        <w:spacing w:after="0" w:line="240" w:lineRule="auto"/>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 xml:space="preserve">Единая коллекция цифровых образовательных ресурсов [Электронный ресурс]. – Режим доступа : http://school-collection.edu.ru/ (дата обращения: </w:t>
      </w:r>
      <w:r w:rsidR="00E4119E">
        <w:rPr>
          <w:rFonts w:ascii="Times New Roman" w:eastAsia="Times New Roman" w:hAnsi="Times New Roman" w:cs="Times New Roman"/>
          <w:sz w:val="24"/>
          <w:szCs w:val="24"/>
        </w:rPr>
        <w:t>1</w:t>
      </w:r>
      <w:r w:rsidRPr="008B0A17">
        <w:rPr>
          <w:rFonts w:ascii="Times New Roman" w:eastAsia="Times New Roman" w:hAnsi="Times New Roman" w:cs="Times New Roman"/>
          <w:sz w:val="24"/>
          <w:szCs w:val="24"/>
        </w:rPr>
        <w:t>0.0</w:t>
      </w:r>
      <w:r w:rsidR="00FA6649">
        <w:rPr>
          <w:rFonts w:ascii="Times New Roman" w:eastAsia="Times New Roman" w:hAnsi="Times New Roman" w:cs="Times New Roman"/>
          <w:sz w:val="24"/>
          <w:szCs w:val="24"/>
        </w:rPr>
        <w:t>9</w:t>
      </w:r>
      <w:r w:rsidRPr="008B0A17">
        <w:rPr>
          <w:rFonts w:ascii="Times New Roman" w:eastAsia="Times New Roman" w:hAnsi="Times New Roman" w:cs="Times New Roman"/>
          <w:sz w:val="24"/>
          <w:szCs w:val="24"/>
        </w:rPr>
        <w:t>.202</w:t>
      </w:r>
      <w:r w:rsidR="00FA6649">
        <w:rPr>
          <w:rFonts w:ascii="Times New Roman" w:eastAsia="Times New Roman" w:hAnsi="Times New Roman" w:cs="Times New Roman"/>
          <w:sz w:val="24"/>
          <w:szCs w:val="24"/>
        </w:rPr>
        <w:t>5</w:t>
      </w:r>
      <w:r w:rsidRPr="008B0A17">
        <w:rPr>
          <w:rFonts w:ascii="Times New Roman" w:eastAsia="Times New Roman" w:hAnsi="Times New Roman" w:cs="Times New Roman"/>
          <w:sz w:val="24"/>
          <w:szCs w:val="24"/>
        </w:rPr>
        <w:t>).</w:t>
      </w:r>
    </w:p>
    <w:p w:rsidR="008B0A17" w:rsidRPr="008B0A17" w:rsidRDefault="008B0A17" w:rsidP="008B0A17">
      <w:pPr>
        <w:numPr>
          <w:ilvl w:val="0"/>
          <w:numId w:val="41"/>
        </w:numPr>
        <w:spacing w:after="0" w:line="240" w:lineRule="auto"/>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 xml:space="preserve">Единое окно доступа к образовательным ресурсам [Электронный ресурс]. – Режим доступа : http://window.edu.ru/  (дата обращения: </w:t>
      </w:r>
      <w:r w:rsidR="00E4119E">
        <w:rPr>
          <w:rFonts w:ascii="Times New Roman" w:eastAsia="Times New Roman" w:hAnsi="Times New Roman" w:cs="Times New Roman"/>
          <w:sz w:val="24"/>
          <w:szCs w:val="24"/>
        </w:rPr>
        <w:t>1</w:t>
      </w:r>
      <w:r w:rsidR="00E4119E" w:rsidRPr="008B0A17">
        <w:rPr>
          <w:rFonts w:ascii="Times New Roman" w:eastAsia="Times New Roman" w:hAnsi="Times New Roman" w:cs="Times New Roman"/>
          <w:sz w:val="24"/>
          <w:szCs w:val="24"/>
        </w:rPr>
        <w:t>0.0</w:t>
      </w:r>
      <w:r w:rsidR="00FA6649">
        <w:rPr>
          <w:rFonts w:ascii="Times New Roman" w:eastAsia="Times New Roman" w:hAnsi="Times New Roman" w:cs="Times New Roman"/>
          <w:sz w:val="24"/>
          <w:szCs w:val="24"/>
        </w:rPr>
        <w:t>9</w:t>
      </w:r>
      <w:r w:rsidR="00E4119E" w:rsidRPr="008B0A17">
        <w:rPr>
          <w:rFonts w:ascii="Times New Roman" w:eastAsia="Times New Roman" w:hAnsi="Times New Roman" w:cs="Times New Roman"/>
          <w:sz w:val="24"/>
          <w:szCs w:val="24"/>
        </w:rPr>
        <w:t>.202</w:t>
      </w:r>
      <w:r w:rsidR="00FA6649">
        <w:rPr>
          <w:rFonts w:ascii="Times New Roman" w:eastAsia="Times New Roman" w:hAnsi="Times New Roman" w:cs="Times New Roman"/>
          <w:sz w:val="24"/>
          <w:szCs w:val="24"/>
        </w:rPr>
        <w:t>5</w:t>
      </w:r>
      <w:r w:rsidRPr="008B0A17">
        <w:rPr>
          <w:rFonts w:ascii="Times New Roman" w:eastAsia="Times New Roman" w:hAnsi="Times New Roman" w:cs="Times New Roman"/>
          <w:sz w:val="24"/>
          <w:szCs w:val="24"/>
        </w:rPr>
        <w:t>).</w:t>
      </w:r>
    </w:p>
    <w:p w:rsidR="008B0A17" w:rsidRPr="008B0A17" w:rsidRDefault="008B0A17" w:rsidP="008B0A17">
      <w:pPr>
        <w:numPr>
          <w:ilvl w:val="0"/>
          <w:numId w:val="41"/>
        </w:numPr>
        <w:spacing w:after="0" w:line="240" w:lineRule="auto"/>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 xml:space="preserve">Сайт учебных интерактивных мини-тренажеров [Электронный ресурс]. – Режим доступа : https://learningapps.org/ (дата обращения: </w:t>
      </w:r>
      <w:r w:rsidR="00E4119E">
        <w:rPr>
          <w:rFonts w:ascii="Times New Roman" w:eastAsia="Times New Roman" w:hAnsi="Times New Roman" w:cs="Times New Roman"/>
          <w:sz w:val="24"/>
          <w:szCs w:val="24"/>
        </w:rPr>
        <w:t>1</w:t>
      </w:r>
      <w:r w:rsidR="00E4119E" w:rsidRPr="008B0A17">
        <w:rPr>
          <w:rFonts w:ascii="Times New Roman" w:eastAsia="Times New Roman" w:hAnsi="Times New Roman" w:cs="Times New Roman"/>
          <w:sz w:val="24"/>
          <w:szCs w:val="24"/>
        </w:rPr>
        <w:t>0.0</w:t>
      </w:r>
      <w:r w:rsidR="00FA6649">
        <w:rPr>
          <w:rFonts w:ascii="Times New Roman" w:eastAsia="Times New Roman" w:hAnsi="Times New Roman" w:cs="Times New Roman"/>
          <w:sz w:val="24"/>
          <w:szCs w:val="24"/>
        </w:rPr>
        <w:t>9</w:t>
      </w:r>
      <w:r w:rsidR="00E4119E" w:rsidRPr="008B0A17">
        <w:rPr>
          <w:rFonts w:ascii="Times New Roman" w:eastAsia="Times New Roman" w:hAnsi="Times New Roman" w:cs="Times New Roman"/>
          <w:sz w:val="24"/>
          <w:szCs w:val="24"/>
        </w:rPr>
        <w:t>.202</w:t>
      </w:r>
      <w:r w:rsidR="00FA6649">
        <w:rPr>
          <w:rFonts w:ascii="Times New Roman" w:eastAsia="Times New Roman" w:hAnsi="Times New Roman" w:cs="Times New Roman"/>
          <w:sz w:val="24"/>
          <w:szCs w:val="24"/>
        </w:rPr>
        <w:t>5</w:t>
      </w:r>
      <w:r w:rsidRPr="008B0A17">
        <w:rPr>
          <w:rFonts w:ascii="Times New Roman" w:eastAsia="Times New Roman" w:hAnsi="Times New Roman" w:cs="Times New Roman"/>
          <w:sz w:val="24"/>
          <w:szCs w:val="24"/>
        </w:rPr>
        <w:t>).</w:t>
      </w:r>
    </w:p>
    <w:p w:rsidR="0089263C" w:rsidRPr="00F20BB0" w:rsidRDefault="008B0A17" w:rsidP="00F20BB0">
      <w:pPr>
        <w:numPr>
          <w:ilvl w:val="0"/>
          <w:numId w:val="41"/>
        </w:numPr>
        <w:spacing w:after="0" w:line="240" w:lineRule="auto"/>
        <w:ind w:left="0"/>
        <w:jc w:val="both"/>
        <w:rPr>
          <w:rFonts w:ascii="Times New Roman" w:eastAsia="Times New Roman" w:hAnsi="Times New Roman" w:cs="Times New Roman"/>
          <w:sz w:val="24"/>
          <w:szCs w:val="24"/>
        </w:rPr>
      </w:pPr>
      <w:r w:rsidRPr="008B0A17">
        <w:rPr>
          <w:rFonts w:ascii="Times New Roman" w:eastAsia="Times New Roman" w:hAnsi="Times New Roman" w:cs="Times New Roman"/>
          <w:sz w:val="24"/>
          <w:szCs w:val="24"/>
        </w:rPr>
        <w:t xml:space="preserve">Федеральный центр информационно-образовательных ресурсов [Электронный ресурс]. – Режим доступа : http://fcior.edu.ru/ (дата обращения: </w:t>
      </w:r>
      <w:r w:rsidR="00E4119E">
        <w:rPr>
          <w:rFonts w:ascii="Times New Roman" w:eastAsia="Times New Roman" w:hAnsi="Times New Roman" w:cs="Times New Roman"/>
          <w:sz w:val="24"/>
          <w:szCs w:val="24"/>
        </w:rPr>
        <w:t>1</w:t>
      </w:r>
      <w:r w:rsidR="00E4119E" w:rsidRPr="008B0A17">
        <w:rPr>
          <w:rFonts w:ascii="Times New Roman" w:eastAsia="Times New Roman" w:hAnsi="Times New Roman" w:cs="Times New Roman"/>
          <w:sz w:val="24"/>
          <w:szCs w:val="24"/>
        </w:rPr>
        <w:t>0.0</w:t>
      </w:r>
      <w:r w:rsidR="00FA6649">
        <w:rPr>
          <w:rFonts w:ascii="Times New Roman" w:eastAsia="Times New Roman" w:hAnsi="Times New Roman" w:cs="Times New Roman"/>
          <w:sz w:val="24"/>
          <w:szCs w:val="24"/>
        </w:rPr>
        <w:t>9</w:t>
      </w:r>
      <w:r w:rsidR="00E4119E" w:rsidRPr="008B0A17">
        <w:rPr>
          <w:rFonts w:ascii="Times New Roman" w:eastAsia="Times New Roman" w:hAnsi="Times New Roman" w:cs="Times New Roman"/>
          <w:sz w:val="24"/>
          <w:szCs w:val="24"/>
        </w:rPr>
        <w:t>.202</w:t>
      </w:r>
      <w:r w:rsidR="00FA6649">
        <w:rPr>
          <w:rFonts w:ascii="Times New Roman" w:eastAsia="Times New Roman" w:hAnsi="Times New Roman" w:cs="Times New Roman"/>
          <w:sz w:val="24"/>
          <w:szCs w:val="24"/>
        </w:rPr>
        <w:t>5</w:t>
      </w:r>
      <w:r w:rsidRPr="008B0A17">
        <w:rPr>
          <w:rFonts w:ascii="Times New Roman" w:eastAsia="Times New Roman" w:hAnsi="Times New Roman" w:cs="Times New Roman"/>
          <w:sz w:val="24"/>
          <w:szCs w:val="24"/>
        </w:rPr>
        <w:t>).</w:t>
      </w:r>
    </w:p>
    <w:sectPr w:rsidR="0089263C" w:rsidRPr="00F20BB0" w:rsidSect="00927C83">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346" w:rsidRDefault="001E1346" w:rsidP="003B1210">
      <w:pPr>
        <w:spacing w:after="0" w:line="240" w:lineRule="auto"/>
      </w:pPr>
      <w:r>
        <w:separator/>
      </w:r>
    </w:p>
  </w:endnote>
  <w:endnote w:type="continuationSeparator" w:id="1">
    <w:p w:rsidR="001E1346" w:rsidRDefault="001E1346" w:rsidP="003B1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B3D" w:rsidRDefault="00475B3D" w:rsidP="00FD40CF">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5B3D" w:rsidRDefault="00475B3D" w:rsidP="00FD40C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B3D" w:rsidRDefault="00475B3D" w:rsidP="00FD40CF">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B6495">
      <w:rPr>
        <w:rStyle w:val="a5"/>
        <w:noProof/>
      </w:rPr>
      <w:t>2</w:t>
    </w:r>
    <w:r>
      <w:rPr>
        <w:rStyle w:val="a5"/>
      </w:rPr>
      <w:fldChar w:fldCharType="end"/>
    </w:r>
  </w:p>
  <w:p w:rsidR="00475B3D" w:rsidRDefault="00475B3D" w:rsidP="00FD40CF">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B3D" w:rsidRDefault="00475B3D" w:rsidP="00FD40CF">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5B3D" w:rsidRDefault="00475B3D" w:rsidP="00FD40CF">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B3D" w:rsidRDefault="00475B3D" w:rsidP="00FD40CF">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20BB0">
      <w:rPr>
        <w:rStyle w:val="a5"/>
        <w:noProof/>
      </w:rPr>
      <w:t>27</w:t>
    </w:r>
    <w:r>
      <w:rPr>
        <w:rStyle w:val="a5"/>
      </w:rPr>
      <w:fldChar w:fldCharType="end"/>
    </w:r>
  </w:p>
  <w:p w:rsidR="00475B3D" w:rsidRDefault="00475B3D" w:rsidP="00FD40C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346" w:rsidRDefault="001E1346" w:rsidP="003B1210">
      <w:pPr>
        <w:spacing w:after="0" w:line="240" w:lineRule="auto"/>
      </w:pPr>
      <w:r>
        <w:separator/>
      </w:r>
    </w:p>
  </w:footnote>
  <w:footnote w:type="continuationSeparator" w:id="1">
    <w:p w:rsidR="001E1346" w:rsidRDefault="001E1346" w:rsidP="003B12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6C97"/>
    <w:multiLevelType w:val="multilevel"/>
    <w:tmpl w:val="522A88F8"/>
    <w:lvl w:ilvl="0">
      <w:start w:val="26"/>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9275106"/>
    <w:multiLevelType w:val="hybridMultilevel"/>
    <w:tmpl w:val="BED0B1C0"/>
    <w:lvl w:ilvl="0" w:tplc="F2E0131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4E6FF2"/>
    <w:multiLevelType w:val="hybridMultilevel"/>
    <w:tmpl w:val="C3D8A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4F5F81"/>
    <w:multiLevelType w:val="multilevel"/>
    <w:tmpl w:val="A2147B0E"/>
    <w:lvl w:ilvl="0">
      <w:start w:val="18"/>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7B1F88"/>
    <w:multiLevelType w:val="multilevel"/>
    <w:tmpl w:val="3942EE64"/>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63684E"/>
    <w:multiLevelType w:val="hybridMultilevel"/>
    <w:tmpl w:val="6728F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4C0437"/>
    <w:multiLevelType w:val="hybridMultilevel"/>
    <w:tmpl w:val="52EC9198"/>
    <w:lvl w:ilvl="0" w:tplc="27D0BC9A">
      <w:start w:val="1"/>
      <w:numFmt w:val="decimal"/>
      <w:lvlText w:val="%1."/>
      <w:lvlJc w:val="left"/>
      <w:pPr>
        <w:tabs>
          <w:tab w:val="num" w:pos="3057"/>
        </w:tabs>
        <w:ind w:left="3057" w:hanging="198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7">
    <w:nsid w:val="1A8F0725"/>
    <w:multiLevelType w:val="hybridMultilevel"/>
    <w:tmpl w:val="8326D28A"/>
    <w:lvl w:ilvl="0" w:tplc="7DBE83DE">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09552B"/>
    <w:multiLevelType w:val="hybridMultilevel"/>
    <w:tmpl w:val="B6C405D8"/>
    <w:lvl w:ilvl="0" w:tplc="A3406128">
      <w:start w:val="1"/>
      <w:numFmt w:val="decimal"/>
      <w:lvlText w:val="%1."/>
      <w:lvlJc w:val="left"/>
      <w:pPr>
        <w:ind w:left="36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46F6E3F"/>
    <w:multiLevelType w:val="hybridMultilevel"/>
    <w:tmpl w:val="615C7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3F39C0"/>
    <w:multiLevelType w:val="hybridMultilevel"/>
    <w:tmpl w:val="8B9A2E34"/>
    <w:lvl w:ilvl="0" w:tplc="7DBE83DE">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E54554"/>
    <w:multiLevelType w:val="hybridMultilevel"/>
    <w:tmpl w:val="61101D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EC56ADB"/>
    <w:multiLevelType w:val="hybridMultilevel"/>
    <w:tmpl w:val="61101D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2EDE3D7E"/>
    <w:multiLevelType w:val="hybridMultilevel"/>
    <w:tmpl w:val="76DEB2FC"/>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32354AF9"/>
    <w:multiLevelType w:val="hybridMultilevel"/>
    <w:tmpl w:val="FA96F37C"/>
    <w:lvl w:ilvl="0" w:tplc="77F8D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937654"/>
    <w:multiLevelType w:val="hybridMultilevel"/>
    <w:tmpl w:val="C7A6A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B659FC"/>
    <w:multiLevelType w:val="multilevel"/>
    <w:tmpl w:val="C69E23C8"/>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D024794"/>
    <w:multiLevelType w:val="multilevel"/>
    <w:tmpl w:val="6964B47A"/>
    <w:lvl w:ilvl="0">
      <w:start w:val="18"/>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EE10FA3"/>
    <w:multiLevelType w:val="hybridMultilevel"/>
    <w:tmpl w:val="98F43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AE32C2"/>
    <w:multiLevelType w:val="multilevel"/>
    <w:tmpl w:val="3B9C6404"/>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7665D28"/>
    <w:multiLevelType w:val="hybridMultilevel"/>
    <w:tmpl w:val="06006F44"/>
    <w:lvl w:ilvl="0" w:tplc="7DBE83DE">
      <w:start w:val="1"/>
      <w:numFmt w:val="bullet"/>
      <w:lvlText w:val="-"/>
      <w:lvlJc w:val="left"/>
      <w:pPr>
        <w:ind w:left="1070" w:hanging="360"/>
      </w:pPr>
      <w:rPr>
        <w:rFonts w:ascii="Tahoma" w:hAnsi="Tahoma"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nsid w:val="47960CC0"/>
    <w:multiLevelType w:val="hybridMultilevel"/>
    <w:tmpl w:val="C024B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F074D1"/>
    <w:multiLevelType w:val="hybridMultilevel"/>
    <w:tmpl w:val="698801EC"/>
    <w:lvl w:ilvl="0" w:tplc="DB64378C">
      <w:start w:val="1"/>
      <w:numFmt w:val="decimal"/>
      <w:lvlText w:val="%1."/>
      <w:lvlJc w:val="left"/>
      <w:pPr>
        <w:ind w:left="955" w:hanging="615"/>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3">
    <w:nsid w:val="49BB5C0B"/>
    <w:multiLevelType w:val="hybridMultilevel"/>
    <w:tmpl w:val="61101D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B41329F"/>
    <w:multiLevelType w:val="hybridMultilevel"/>
    <w:tmpl w:val="6D246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CB0609"/>
    <w:multiLevelType w:val="hybridMultilevel"/>
    <w:tmpl w:val="5AC0E9E8"/>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519C1C64"/>
    <w:multiLevelType w:val="multilevel"/>
    <w:tmpl w:val="9BEAD54E"/>
    <w:lvl w:ilvl="0">
      <w:start w:val="3"/>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2AA0BF7"/>
    <w:multiLevelType w:val="hybridMultilevel"/>
    <w:tmpl w:val="4BC8CD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2914E8"/>
    <w:multiLevelType w:val="hybridMultilevel"/>
    <w:tmpl w:val="5AD06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1562EA"/>
    <w:multiLevelType w:val="hybridMultilevel"/>
    <w:tmpl w:val="10C01B4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FD646E"/>
    <w:multiLevelType w:val="multilevel"/>
    <w:tmpl w:val="75967944"/>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11950E2"/>
    <w:multiLevelType w:val="multilevel"/>
    <w:tmpl w:val="AC42DD7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30E5F21"/>
    <w:multiLevelType w:val="hybridMultilevel"/>
    <w:tmpl w:val="98F43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E22233"/>
    <w:multiLevelType w:val="hybridMultilevel"/>
    <w:tmpl w:val="615C75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57D29A5"/>
    <w:multiLevelType w:val="hybridMultilevel"/>
    <w:tmpl w:val="C192B51A"/>
    <w:lvl w:ilvl="0" w:tplc="25A224BA">
      <w:start w:val="1"/>
      <w:numFmt w:val="decimal"/>
      <w:lvlText w:val="%1."/>
      <w:lvlJc w:val="left"/>
      <w:pPr>
        <w:ind w:left="36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7741D64"/>
    <w:multiLevelType w:val="hybridMultilevel"/>
    <w:tmpl w:val="74E296F2"/>
    <w:lvl w:ilvl="0" w:tplc="77F8D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D916C1"/>
    <w:multiLevelType w:val="hybridMultilevel"/>
    <w:tmpl w:val="98F43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E6702E"/>
    <w:multiLevelType w:val="hybridMultilevel"/>
    <w:tmpl w:val="9C40F17C"/>
    <w:lvl w:ilvl="0" w:tplc="44A0321A">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8">
    <w:nsid w:val="6A6C0A49"/>
    <w:multiLevelType w:val="multilevel"/>
    <w:tmpl w:val="7CD0963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D302C18"/>
    <w:multiLevelType w:val="hybridMultilevel"/>
    <w:tmpl w:val="DD1628EA"/>
    <w:lvl w:ilvl="0" w:tplc="ABAC8BF6">
      <w:start w:val="1"/>
      <w:numFmt w:val="decimal"/>
      <w:lvlText w:val="%1."/>
      <w:lvlJc w:val="left"/>
      <w:pPr>
        <w:ind w:left="720" w:hanging="360"/>
      </w:pPr>
      <w:rPr>
        <w:rFonts w:cs="Times New Roman"/>
        <w:b w:val="0"/>
        <w:i w:val="0"/>
      </w:rPr>
    </w:lvl>
    <w:lvl w:ilvl="1" w:tplc="9D2C3634">
      <w:start w:val="1"/>
      <w:numFmt w:val="lowerLetter"/>
      <w:lvlText w:val="%2)"/>
      <w:lvlJc w:val="left"/>
      <w:pPr>
        <w:ind w:left="1353" w:hanging="360"/>
      </w:pPr>
      <w:rPr>
        <w:rFonts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79726A99"/>
    <w:multiLevelType w:val="multilevel"/>
    <w:tmpl w:val="B6BCDFE4"/>
    <w:lvl w:ilvl="0">
      <w:start w:val="2"/>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99C18D3"/>
    <w:multiLevelType w:val="hybridMultilevel"/>
    <w:tmpl w:val="4CF0E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9655F6"/>
    <w:multiLevelType w:val="multilevel"/>
    <w:tmpl w:val="E774F69A"/>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16"/>
  </w:num>
  <w:num w:numId="3">
    <w:abstractNumId w:val="12"/>
  </w:num>
  <w:num w:numId="4">
    <w:abstractNumId w:val="10"/>
  </w:num>
  <w:num w:numId="5">
    <w:abstractNumId w:val="41"/>
  </w:num>
  <w:num w:numId="6">
    <w:abstractNumId w:val="5"/>
  </w:num>
  <w:num w:numId="7">
    <w:abstractNumId w:val="28"/>
  </w:num>
  <w:num w:numId="8">
    <w:abstractNumId w:val="4"/>
  </w:num>
  <w:num w:numId="9">
    <w:abstractNumId w:val="17"/>
  </w:num>
  <w:num w:numId="10">
    <w:abstractNumId w:val="40"/>
  </w:num>
  <w:num w:numId="11">
    <w:abstractNumId w:val="31"/>
  </w:num>
  <w:num w:numId="12">
    <w:abstractNumId w:val="3"/>
  </w:num>
  <w:num w:numId="13">
    <w:abstractNumId w:val="23"/>
  </w:num>
  <w:num w:numId="14">
    <w:abstractNumId w:val="0"/>
  </w:num>
  <w:num w:numId="15">
    <w:abstractNumId w:val="20"/>
  </w:num>
  <w:num w:numId="16">
    <w:abstractNumId w:val="9"/>
  </w:num>
  <w:num w:numId="17">
    <w:abstractNumId w:val="39"/>
  </w:num>
  <w:num w:numId="18">
    <w:abstractNumId w:val="25"/>
  </w:num>
  <w:num w:numId="19">
    <w:abstractNumId w:val="13"/>
  </w:num>
  <w:num w:numId="20">
    <w:abstractNumId w:val="29"/>
  </w:num>
  <w:num w:numId="21">
    <w:abstractNumId w:val="38"/>
  </w:num>
  <w:num w:numId="22">
    <w:abstractNumId w:val="37"/>
  </w:num>
  <w:num w:numId="23">
    <w:abstractNumId w:val="11"/>
  </w:num>
  <w:num w:numId="24">
    <w:abstractNumId w:val="22"/>
  </w:num>
  <w:num w:numId="25">
    <w:abstractNumId w:val="27"/>
  </w:num>
  <w:num w:numId="26">
    <w:abstractNumId w:val="6"/>
  </w:num>
  <w:num w:numId="27">
    <w:abstractNumId w:val="24"/>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7"/>
  </w:num>
  <w:num w:numId="31">
    <w:abstractNumId w:val="14"/>
  </w:num>
  <w:num w:numId="32">
    <w:abstractNumId w:val="35"/>
  </w:num>
  <w:num w:numId="33">
    <w:abstractNumId w:val="21"/>
  </w:num>
  <w:num w:numId="34">
    <w:abstractNumId w:val="2"/>
  </w:num>
  <w:num w:numId="35">
    <w:abstractNumId w:val="15"/>
  </w:num>
  <w:num w:numId="36">
    <w:abstractNumId w:val="18"/>
  </w:num>
  <w:num w:numId="37">
    <w:abstractNumId w:val="32"/>
  </w:num>
  <w:num w:numId="38">
    <w:abstractNumId w:val="3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42"/>
  </w:num>
  <w:num w:numId="44">
    <w:abstractNumId w:val="30"/>
  </w:num>
  <w:num w:numId="45">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A5ACB"/>
    <w:rsid w:val="0000174C"/>
    <w:rsid w:val="000048F1"/>
    <w:rsid w:val="0001345E"/>
    <w:rsid w:val="00014985"/>
    <w:rsid w:val="00015D78"/>
    <w:rsid w:val="00022CCC"/>
    <w:rsid w:val="000269F0"/>
    <w:rsid w:val="00032503"/>
    <w:rsid w:val="000335C4"/>
    <w:rsid w:val="000454FE"/>
    <w:rsid w:val="00052236"/>
    <w:rsid w:val="000533A2"/>
    <w:rsid w:val="00061048"/>
    <w:rsid w:val="0006108C"/>
    <w:rsid w:val="0006569D"/>
    <w:rsid w:val="000760B8"/>
    <w:rsid w:val="00081A78"/>
    <w:rsid w:val="0008224E"/>
    <w:rsid w:val="00090833"/>
    <w:rsid w:val="00092EE1"/>
    <w:rsid w:val="00096874"/>
    <w:rsid w:val="000A1045"/>
    <w:rsid w:val="000A15F1"/>
    <w:rsid w:val="000A2E62"/>
    <w:rsid w:val="000A3AD5"/>
    <w:rsid w:val="000A7375"/>
    <w:rsid w:val="000B1796"/>
    <w:rsid w:val="000B41B4"/>
    <w:rsid w:val="000B6DE2"/>
    <w:rsid w:val="000C7CFF"/>
    <w:rsid w:val="000D7265"/>
    <w:rsid w:val="000E0BB3"/>
    <w:rsid w:val="00100991"/>
    <w:rsid w:val="001054F7"/>
    <w:rsid w:val="00110A20"/>
    <w:rsid w:val="001134B3"/>
    <w:rsid w:val="0011472A"/>
    <w:rsid w:val="0011544F"/>
    <w:rsid w:val="00122DFD"/>
    <w:rsid w:val="00126F5C"/>
    <w:rsid w:val="00146E98"/>
    <w:rsid w:val="00152C6C"/>
    <w:rsid w:val="00157AD6"/>
    <w:rsid w:val="00160F8B"/>
    <w:rsid w:val="00162672"/>
    <w:rsid w:val="00162DE9"/>
    <w:rsid w:val="00163539"/>
    <w:rsid w:val="001742CD"/>
    <w:rsid w:val="0018084F"/>
    <w:rsid w:val="00181CCC"/>
    <w:rsid w:val="001877F3"/>
    <w:rsid w:val="00191A13"/>
    <w:rsid w:val="001967C6"/>
    <w:rsid w:val="00196A97"/>
    <w:rsid w:val="00196DFD"/>
    <w:rsid w:val="00196E4C"/>
    <w:rsid w:val="001A24FE"/>
    <w:rsid w:val="001A2E25"/>
    <w:rsid w:val="001A4158"/>
    <w:rsid w:val="001B0398"/>
    <w:rsid w:val="001B45B3"/>
    <w:rsid w:val="001C0F8B"/>
    <w:rsid w:val="001C7008"/>
    <w:rsid w:val="001D4608"/>
    <w:rsid w:val="001D4BB2"/>
    <w:rsid w:val="001D62A8"/>
    <w:rsid w:val="001E0A11"/>
    <w:rsid w:val="001E1346"/>
    <w:rsid w:val="001E3363"/>
    <w:rsid w:val="001E420B"/>
    <w:rsid w:val="001E5CBA"/>
    <w:rsid w:val="001F0A23"/>
    <w:rsid w:val="001F1630"/>
    <w:rsid w:val="001F4BDF"/>
    <w:rsid w:val="00202C81"/>
    <w:rsid w:val="00203FBD"/>
    <w:rsid w:val="00207701"/>
    <w:rsid w:val="00213167"/>
    <w:rsid w:val="0021574F"/>
    <w:rsid w:val="0021766C"/>
    <w:rsid w:val="0022043F"/>
    <w:rsid w:val="00220BD5"/>
    <w:rsid w:val="002210FC"/>
    <w:rsid w:val="002329A7"/>
    <w:rsid w:val="00234570"/>
    <w:rsid w:val="0023463F"/>
    <w:rsid w:val="0024381C"/>
    <w:rsid w:val="00251969"/>
    <w:rsid w:val="0025239D"/>
    <w:rsid w:val="00255114"/>
    <w:rsid w:val="002554AE"/>
    <w:rsid w:val="00255D4D"/>
    <w:rsid w:val="002578F3"/>
    <w:rsid w:val="00261729"/>
    <w:rsid w:val="00262FD1"/>
    <w:rsid w:val="00264F32"/>
    <w:rsid w:val="00267E2A"/>
    <w:rsid w:val="0027090A"/>
    <w:rsid w:val="00280B14"/>
    <w:rsid w:val="00281A0C"/>
    <w:rsid w:val="0028532A"/>
    <w:rsid w:val="002903B2"/>
    <w:rsid w:val="002910A4"/>
    <w:rsid w:val="00294FB6"/>
    <w:rsid w:val="002A5CC1"/>
    <w:rsid w:val="002A66B8"/>
    <w:rsid w:val="002B0173"/>
    <w:rsid w:val="002B15F9"/>
    <w:rsid w:val="002B1C26"/>
    <w:rsid w:val="002B4C12"/>
    <w:rsid w:val="002C1F31"/>
    <w:rsid w:val="002D05BA"/>
    <w:rsid w:val="002D163D"/>
    <w:rsid w:val="002D326B"/>
    <w:rsid w:val="002D556C"/>
    <w:rsid w:val="002E06BE"/>
    <w:rsid w:val="002E7992"/>
    <w:rsid w:val="002F3471"/>
    <w:rsid w:val="003021EF"/>
    <w:rsid w:val="00305A09"/>
    <w:rsid w:val="003072F1"/>
    <w:rsid w:val="003130B0"/>
    <w:rsid w:val="003152F6"/>
    <w:rsid w:val="00315ABB"/>
    <w:rsid w:val="003205F2"/>
    <w:rsid w:val="00321855"/>
    <w:rsid w:val="003362AE"/>
    <w:rsid w:val="003375BE"/>
    <w:rsid w:val="00345B15"/>
    <w:rsid w:val="0034749D"/>
    <w:rsid w:val="0035039A"/>
    <w:rsid w:val="0035567A"/>
    <w:rsid w:val="003557B5"/>
    <w:rsid w:val="003561FA"/>
    <w:rsid w:val="003566D7"/>
    <w:rsid w:val="00367EB1"/>
    <w:rsid w:val="00374A9B"/>
    <w:rsid w:val="0037760C"/>
    <w:rsid w:val="003858D6"/>
    <w:rsid w:val="00386798"/>
    <w:rsid w:val="00390DAE"/>
    <w:rsid w:val="0039551A"/>
    <w:rsid w:val="003A0BBE"/>
    <w:rsid w:val="003B11F7"/>
    <w:rsid w:val="003B1210"/>
    <w:rsid w:val="003B1989"/>
    <w:rsid w:val="003B2A3E"/>
    <w:rsid w:val="003D16F0"/>
    <w:rsid w:val="003D2FE3"/>
    <w:rsid w:val="003D474E"/>
    <w:rsid w:val="003D7B5A"/>
    <w:rsid w:val="003E0DE8"/>
    <w:rsid w:val="003E1161"/>
    <w:rsid w:val="003E3937"/>
    <w:rsid w:val="003E6F47"/>
    <w:rsid w:val="003F1A29"/>
    <w:rsid w:val="003F1FE1"/>
    <w:rsid w:val="003F5488"/>
    <w:rsid w:val="003F775A"/>
    <w:rsid w:val="00400CDB"/>
    <w:rsid w:val="004060B6"/>
    <w:rsid w:val="00420267"/>
    <w:rsid w:val="00421FF1"/>
    <w:rsid w:val="004221C4"/>
    <w:rsid w:val="00432F64"/>
    <w:rsid w:val="0044279F"/>
    <w:rsid w:val="00442FAE"/>
    <w:rsid w:val="00447D25"/>
    <w:rsid w:val="0045169B"/>
    <w:rsid w:val="00452DA1"/>
    <w:rsid w:val="004533B0"/>
    <w:rsid w:val="00456150"/>
    <w:rsid w:val="00471460"/>
    <w:rsid w:val="00475B3D"/>
    <w:rsid w:val="00477F89"/>
    <w:rsid w:val="00480AF3"/>
    <w:rsid w:val="0048269A"/>
    <w:rsid w:val="00483E93"/>
    <w:rsid w:val="00492FFF"/>
    <w:rsid w:val="00493C90"/>
    <w:rsid w:val="00495BAA"/>
    <w:rsid w:val="004968CA"/>
    <w:rsid w:val="00496D20"/>
    <w:rsid w:val="004973FC"/>
    <w:rsid w:val="004A1279"/>
    <w:rsid w:val="004A360A"/>
    <w:rsid w:val="004A76DD"/>
    <w:rsid w:val="004B020B"/>
    <w:rsid w:val="004B0A6B"/>
    <w:rsid w:val="004B159D"/>
    <w:rsid w:val="004B1C60"/>
    <w:rsid w:val="004B3A6E"/>
    <w:rsid w:val="004B7858"/>
    <w:rsid w:val="004C16E7"/>
    <w:rsid w:val="004C4856"/>
    <w:rsid w:val="004C5D71"/>
    <w:rsid w:val="004C70F1"/>
    <w:rsid w:val="004C771E"/>
    <w:rsid w:val="004D7AB5"/>
    <w:rsid w:val="004E1EF4"/>
    <w:rsid w:val="004E35D3"/>
    <w:rsid w:val="004F0807"/>
    <w:rsid w:val="004F2118"/>
    <w:rsid w:val="004F5914"/>
    <w:rsid w:val="005054D4"/>
    <w:rsid w:val="005056D9"/>
    <w:rsid w:val="00505F8C"/>
    <w:rsid w:val="00512B82"/>
    <w:rsid w:val="005146EF"/>
    <w:rsid w:val="00514EAC"/>
    <w:rsid w:val="00515031"/>
    <w:rsid w:val="00515542"/>
    <w:rsid w:val="00531594"/>
    <w:rsid w:val="00532511"/>
    <w:rsid w:val="00542770"/>
    <w:rsid w:val="00543E9F"/>
    <w:rsid w:val="005467DA"/>
    <w:rsid w:val="00547D06"/>
    <w:rsid w:val="005505FE"/>
    <w:rsid w:val="00553A40"/>
    <w:rsid w:val="00565991"/>
    <w:rsid w:val="00566EB9"/>
    <w:rsid w:val="00567544"/>
    <w:rsid w:val="00571C27"/>
    <w:rsid w:val="005722D8"/>
    <w:rsid w:val="00573598"/>
    <w:rsid w:val="00585793"/>
    <w:rsid w:val="00592C7F"/>
    <w:rsid w:val="005A04C3"/>
    <w:rsid w:val="005A6CE9"/>
    <w:rsid w:val="005B1E8A"/>
    <w:rsid w:val="005B3A1B"/>
    <w:rsid w:val="005B3CF5"/>
    <w:rsid w:val="005B45AA"/>
    <w:rsid w:val="005C3B7D"/>
    <w:rsid w:val="005D03D7"/>
    <w:rsid w:val="005D1D6F"/>
    <w:rsid w:val="005D6578"/>
    <w:rsid w:val="005E405B"/>
    <w:rsid w:val="005E5CA5"/>
    <w:rsid w:val="005E7160"/>
    <w:rsid w:val="005F19E7"/>
    <w:rsid w:val="0060020A"/>
    <w:rsid w:val="00602A8B"/>
    <w:rsid w:val="00604FD4"/>
    <w:rsid w:val="006107E7"/>
    <w:rsid w:val="0061563D"/>
    <w:rsid w:val="00624022"/>
    <w:rsid w:val="00630198"/>
    <w:rsid w:val="00630332"/>
    <w:rsid w:val="00630713"/>
    <w:rsid w:val="00633729"/>
    <w:rsid w:val="00633DB0"/>
    <w:rsid w:val="00635542"/>
    <w:rsid w:val="00635C7F"/>
    <w:rsid w:val="006418FA"/>
    <w:rsid w:val="00655BCA"/>
    <w:rsid w:val="00664E44"/>
    <w:rsid w:val="0066591B"/>
    <w:rsid w:val="006666CC"/>
    <w:rsid w:val="00667BEB"/>
    <w:rsid w:val="00667EB9"/>
    <w:rsid w:val="006715B4"/>
    <w:rsid w:val="0067181D"/>
    <w:rsid w:val="00685097"/>
    <w:rsid w:val="0069108D"/>
    <w:rsid w:val="00695CCD"/>
    <w:rsid w:val="006968E6"/>
    <w:rsid w:val="006A5229"/>
    <w:rsid w:val="006A5ACB"/>
    <w:rsid w:val="006B0798"/>
    <w:rsid w:val="006B63EB"/>
    <w:rsid w:val="006C0E3D"/>
    <w:rsid w:val="006C0E5E"/>
    <w:rsid w:val="006C1D9C"/>
    <w:rsid w:val="006C4D79"/>
    <w:rsid w:val="006D09E0"/>
    <w:rsid w:val="006D25C4"/>
    <w:rsid w:val="006F371E"/>
    <w:rsid w:val="006F5347"/>
    <w:rsid w:val="006F7649"/>
    <w:rsid w:val="00703A29"/>
    <w:rsid w:val="0071205D"/>
    <w:rsid w:val="00714447"/>
    <w:rsid w:val="0071495E"/>
    <w:rsid w:val="00715285"/>
    <w:rsid w:val="007165AA"/>
    <w:rsid w:val="00720441"/>
    <w:rsid w:val="007239C1"/>
    <w:rsid w:val="00723A85"/>
    <w:rsid w:val="007353CA"/>
    <w:rsid w:val="00740E7A"/>
    <w:rsid w:val="00740F1B"/>
    <w:rsid w:val="00741257"/>
    <w:rsid w:val="00742384"/>
    <w:rsid w:val="00742850"/>
    <w:rsid w:val="00742C2A"/>
    <w:rsid w:val="00753D5A"/>
    <w:rsid w:val="0076496B"/>
    <w:rsid w:val="00767950"/>
    <w:rsid w:val="007735B6"/>
    <w:rsid w:val="00773C93"/>
    <w:rsid w:val="0078776F"/>
    <w:rsid w:val="0079013F"/>
    <w:rsid w:val="00791F1C"/>
    <w:rsid w:val="007932B4"/>
    <w:rsid w:val="0079616C"/>
    <w:rsid w:val="007A5007"/>
    <w:rsid w:val="007B028C"/>
    <w:rsid w:val="007B13D6"/>
    <w:rsid w:val="007B2C39"/>
    <w:rsid w:val="007B6CA1"/>
    <w:rsid w:val="007B7E50"/>
    <w:rsid w:val="007C20BD"/>
    <w:rsid w:val="007C2608"/>
    <w:rsid w:val="007C3536"/>
    <w:rsid w:val="007C6348"/>
    <w:rsid w:val="007D122A"/>
    <w:rsid w:val="007D2129"/>
    <w:rsid w:val="007D6B3A"/>
    <w:rsid w:val="007D6C1E"/>
    <w:rsid w:val="007E5D0C"/>
    <w:rsid w:val="007E6FBC"/>
    <w:rsid w:val="007F1F8E"/>
    <w:rsid w:val="007F2238"/>
    <w:rsid w:val="007F51C8"/>
    <w:rsid w:val="007F756D"/>
    <w:rsid w:val="00802B44"/>
    <w:rsid w:val="00810243"/>
    <w:rsid w:val="00810D76"/>
    <w:rsid w:val="008111C3"/>
    <w:rsid w:val="00814E16"/>
    <w:rsid w:val="00816915"/>
    <w:rsid w:val="00820F4C"/>
    <w:rsid w:val="0082164A"/>
    <w:rsid w:val="00826F1B"/>
    <w:rsid w:val="008358E4"/>
    <w:rsid w:val="00843B7E"/>
    <w:rsid w:val="00843CA3"/>
    <w:rsid w:val="008454E1"/>
    <w:rsid w:val="0085448B"/>
    <w:rsid w:val="008550D6"/>
    <w:rsid w:val="00857225"/>
    <w:rsid w:val="00857CD9"/>
    <w:rsid w:val="008606B8"/>
    <w:rsid w:val="00860815"/>
    <w:rsid w:val="00864C7D"/>
    <w:rsid w:val="00865AF0"/>
    <w:rsid w:val="008669F6"/>
    <w:rsid w:val="008670DE"/>
    <w:rsid w:val="00870FBD"/>
    <w:rsid w:val="0087230C"/>
    <w:rsid w:val="008919FF"/>
    <w:rsid w:val="0089263C"/>
    <w:rsid w:val="008934FC"/>
    <w:rsid w:val="00893BC4"/>
    <w:rsid w:val="0089463F"/>
    <w:rsid w:val="00894682"/>
    <w:rsid w:val="00894CFE"/>
    <w:rsid w:val="008A05D0"/>
    <w:rsid w:val="008A3F95"/>
    <w:rsid w:val="008A6F46"/>
    <w:rsid w:val="008A76BE"/>
    <w:rsid w:val="008B0734"/>
    <w:rsid w:val="008B0A17"/>
    <w:rsid w:val="008B440D"/>
    <w:rsid w:val="008C22A0"/>
    <w:rsid w:val="008C61AB"/>
    <w:rsid w:val="008D65A6"/>
    <w:rsid w:val="008E41CC"/>
    <w:rsid w:val="008F07CF"/>
    <w:rsid w:val="008F1D6B"/>
    <w:rsid w:val="008F5E59"/>
    <w:rsid w:val="00901F74"/>
    <w:rsid w:val="00905A26"/>
    <w:rsid w:val="009128A1"/>
    <w:rsid w:val="009158AB"/>
    <w:rsid w:val="00915FBC"/>
    <w:rsid w:val="0092000E"/>
    <w:rsid w:val="00920496"/>
    <w:rsid w:val="00927C83"/>
    <w:rsid w:val="00927CD8"/>
    <w:rsid w:val="00932B37"/>
    <w:rsid w:val="009450BB"/>
    <w:rsid w:val="00945E25"/>
    <w:rsid w:val="00956C60"/>
    <w:rsid w:val="00963062"/>
    <w:rsid w:val="00967911"/>
    <w:rsid w:val="0097051A"/>
    <w:rsid w:val="00973084"/>
    <w:rsid w:val="00981250"/>
    <w:rsid w:val="00985981"/>
    <w:rsid w:val="009862F8"/>
    <w:rsid w:val="00986406"/>
    <w:rsid w:val="009867F5"/>
    <w:rsid w:val="0099117A"/>
    <w:rsid w:val="00997A57"/>
    <w:rsid w:val="009A0A64"/>
    <w:rsid w:val="009A1CD5"/>
    <w:rsid w:val="009A50CD"/>
    <w:rsid w:val="009B610C"/>
    <w:rsid w:val="009B7C31"/>
    <w:rsid w:val="009C0215"/>
    <w:rsid w:val="009C1143"/>
    <w:rsid w:val="009D1566"/>
    <w:rsid w:val="009D564F"/>
    <w:rsid w:val="00A005EF"/>
    <w:rsid w:val="00A0310E"/>
    <w:rsid w:val="00A1083A"/>
    <w:rsid w:val="00A149C0"/>
    <w:rsid w:val="00A20F02"/>
    <w:rsid w:val="00A2175D"/>
    <w:rsid w:val="00A22027"/>
    <w:rsid w:val="00A247F6"/>
    <w:rsid w:val="00A268BE"/>
    <w:rsid w:val="00A4637E"/>
    <w:rsid w:val="00A56C6E"/>
    <w:rsid w:val="00A62F4F"/>
    <w:rsid w:val="00A71556"/>
    <w:rsid w:val="00A718B9"/>
    <w:rsid w:val="00A74925"/>
    <w:rsid w:val="00A81D11"/>
    <w:rsid w:val="00A81EA6"/>
    <w:rsid w:val="00A874ED"/>
    <w:rsid w:val="00A905CA"/>
    <w:rsid w:val="00A923FC"/>
    <w:rsid w:val="00A92515"/>
    <w:rsid w:val="00A93FDD"/>
    <w:rsid w:val="00AA6774"/>
    <w:rsid w:val="00AB3D02"/>
    <w:rsid w:val="00AB6495"/>
    <w:rsid w:val="00AC38C1"/>
    <w:rsid w:val="00AC684F"/>
    <w:rsid w:val="00AC7D56"/>
    <w:rsid w:val="00AD1ACE"/>
    <w:rsid w:val="00AD7912"/>
    <w:rsid w:val="00AE1017"/>
    <w:rsid w:val="00AE1A42"/>
    <w:rsid w:val="00AE205D"/>
    <w:rsid w:val="00AE2A9B"/>
    <w:rsid w:val="00AF260E"/>
    <w:rsid w:val="00AF2B22"/>
    <w:rsid w:val="00B07C5A"/>
    <w:rsid w:val="00B111FD"/>
    <w:rsid w:val="00B13990"/>
    <w:rsid w:val="00B21471"/>
    <w:rsid w:val="00B223FE"/>
    <w:rsid w:val="00B22FBF"/>
    <w:rsid w:val="00B32CCA"/>
    <w:rsid w:val="00B34B1A"/>
    <w:rsid w:val="00B353CD"/>
    <w:rsid w:val="00B40DC3"/>
    <w:rsid w:val="00B43F23"/>
    <w:rsid w:val="00B4667E"/>
    <w:rsid w:val="00B502AD"/>
    <w:rsid w:val="00B54500"/>
    <w:rsid w:val="00B623BF"/>
    <w:rsid w:val="00B624C6"/>
    <w:rsid w:val="00B631F4"/>
    <w:rsid w:val="00B725A7"/>
    <w:rsid w:val="00B73461"/>
    <w:rsid w:val="00B76205"/>
    <w:rsid w:val="00B767E1"/>
    <w:rsid w:val="00B82B69"/>
    <w:rsid w:val="00B915C7"/>
    <w:rsid w:val="00B9332A"/>
    <w:rsid w:val="00B93CC8"/>
    <w:rsid w:val="00B94459"/>
    <w:rsid w:val="00B97793"/>
    <w:rsid w:val="00BA4D8A"/>
    <w:rsid w:val="00BB30C2"/>
    <w:rsid w:val="00BC3552"/>
    <w:rsid w:val="00BD05C8"/>
    <w:rsid w:val="00BD2C7C"/>
    <w:rsid w:val="00BE54CD"/>
    <w:rsid w:val="00BE68EE"/>
    <w:rsid w:val="00BF339C"/>
    <w:rsid w:val="00BF375D"/>
    <w:rsid w:val="00BF6801"/>
    <w:rsid w:val="00C007CC"/>
    <w:rsid w:val="00C03220"/>
    <w:rsid w:val="00C04203"/>
    <w:rsid w:val="00C10228"/>
    <w:rsid w:val="00C13B30"/>
    <w:rsid w:val="00C20217"/>
    <w:rsid w:val="00C272B7"/>
    <w:rsid w:val="00C27EB6"/>
    <w:rsid w:val="00C3041E"/>
    <w:rsid w:val="00C3224A"/>
    <w:rsid w:val="00C32A9A"/>
    <w:rsid w:val="00C34B18"/>
    <w:rsid w:val="00C35BBB"/>
    <w:rsid w:val="00C36DCE"/>
    <w:rsid w:val="00C37EEB"/>
    <w:rsid w:val="00C4238F"/>
    <w:rsid w:val="00C45A97"/>
    <w:rsid w:val="00C50A61"/>
    <w:rsid w:val="00C5331C"/>
    <w:rsid w:val="00C678EF"/>
    <w:rsid w:val="00C705F9"/>
    <w:rsid w:val="00C71668"/>
    <w:rsid w:val="00C72EFE"/>
    <w:rsid w:val="00C764F5"/>
    <w:rsid w:val="00C803F8"/>
    <w:rsid w:val="00C81225"/>
    <w:rsid w:val="00C85EF6"/>
    <w:rsid w:val="00C91A78"/>
    <w:rsid w:val="00C91D0E"/>
    <w:rsid w:val="00C93022"/>
    <w:rsid w:val="00C97E63"/>
    <w:rsid w:val="00CA4375"/>
    <w:rsid w:val="00CA609C"/>
    <w:rsid w:val="00CB4DFC"/>
    <w:rsid w:val="00CB567C"/>
    <w:rsid w:val="00CB671F"/>
    <w:rsid w:val="00CB6DAD"/>
    <w:rsid w:val="00CC2A48"/>
    <w:rsid w:val="00CD73E4"/>
    <w:rsid w:val="00CE4BC2"/>
    <w:rsid w:val="00D04AC3"/>
    <w:rsid w:val="00D12564"/>
    <w:rsid w:val="00D202B7"/>
    <w:rsid w:val="00D21CF4"/>
    <w:rsid w:val="00D25483"/>
    <w:rsid w:val="00D270CD"/>
    <w:rsid w:val="00D329AB"/>
    <w:rsid w:val="00D35C73"/>
    <w:rsid w:val="00D47626"/>
    <w:rsid w:val="00D53790"/>
    <w:rsid w:val="00D56274"/>
    <w:rsid w:val="00D6044B"/>
    <w:rsid w:val="00D62D7E"/>
    <w:rsid w:val="00D63FB1"/>
    <w:rsid w:val="00D6419D"/>
    <w:rsid w:val="00D73722"/>
    <w:rsid w:val="00D7399E"/>
    <w:rsid w:val="00D73EF6"/>
    <w:rsid w:val="00D76515"/>
    <w:rsid w:val="00D766F9"/>
    <w:rsid w:val="00D80CC1"/>
    <w:rsid w:val="00D9055F"/>
    <w:rsid w:val="00D9168E"/>
    <w:rsid w:val="00D92990"/>
    <w:rsid w:val="00D9422E"/>
    <w:rsid w:val="00D94569"/>
    <w:rsid w:val="00D97CFC"/>
    <w:rsid w:val="00DA5C60"/>
    <w:rsid w:val="00DB2A29"/>
    <w:rsid w:val="00DD26B2"/>
    <w:rsid w:val="00DD746F"/>
    <w:rsid w:val="00DE1E25"/>
    <w:rsid w:val="00DE2A24"/>
    <w:rsid w:val="00DE2B25"/>
    <w:rsid w:val="00DF0E0B"/>
    <w:rsid w:val="00DF2398"/>
    <w:rsid w:val="00DF367F"/>
    <w:rsid w:val="00DF4222"/>
    <w:rsid w:val="00E11093"/>
    <w:rsid w:val="00E143C8"/>
    <w:rsid w:val="00E15637"/>
    <w:rsid w:val="00E20283"/>
    <w:rsid w:val="00E32B61"/>
    <w:rsid w:val="00E37BA8"/>
    <w:rsid w:val="00E4119E"/>
    <w:rsid w:val="00E41E4C"/>
    <w:rsid w:val="00E426DE"/>
    <w:rsid w:val="00E50AC5"/>
    <w:rsid w:val="00E517D9"/>
    <w:rsid w:val="00E55379"/>
    <w:rsid w:val="00E60D32"/>
    <w:rsid w:val="00E6330B"/>
    <w:rsid w:val="00E6501F"/>
    <w:rsid w:val="00E653C1"/>
    <w:rsid w:val="00E721E9"/>
    <w:rsid w:val="00E72BD2"/>
    <w:rsid w:val="00E741E5"/>
    <w:rsid w:val="00E8135D"/>
    <w:rsid w:val="00E91B2D"/>
    <w:rsid w:val="00E961FE"/>
    <w:rsid w:val="00EA0496"/>
    <w:rsid w:val="00EA0F49"/>
    <w:rsid w:val="00EA1DE8"/>
    <w:rsid w:val="00EA4176"/>
    <w:rsid w:val="00EA4559"/>
    <w:rsid w:val="00EA6E87"/>
    <w:rsid w:val="00EA7D45"/>
    <w:rsid w:val="00EB5307"/>
    <w:rsid w:val="00EC0419"/>
    <w:rsid w:val="00EC1EBF"/>
    <w:rsid w:val="00EC36B7"/>
    <w:rsid w:val="00EC372F"/>
    <w:rsid w:val="00EC7A72"/>
    <w:rsid w:val="00ED7561"/>
    <w:rsid w:val="00EE347B"/>
    <w:rsid w:val="00EE51CA"/>
    <w:rsid w:val="00EE6783"/>
    <w:rsid w:val="00EF09E8"/>
    <w:rsid w:val="00EF49B9"/>
    <w:rsid w:val="00F02FB0"/>
    <w:rsid w:val="00F07233"/>
    <w:rsid w:val="00F146D6"/>
    <w:rsid w:val="00F155E6"/>
    <w:rsid w:val="00F207F9"/>
    <w:rsid w:val="00F20BB0"/>
    <w:rsid w:val="00F229BC"/>
    <w:rsid w:val="00F249EE"/>
    <w:rsid w:val="00F265D7"/>
    <w:rsid w:val="00F3422D"/>
    <w:rsid w:val="00F358DD"/>
    <w:rsid w:val="00F35C5C"/>
    <w:rsid w:val="00F37944"/>
    <w:rsid w:val="00F41F62"/>
    <w:rsid w:val="00F445EC"/>
    <w:rsid w:val="00F467C8"/>
    <w:rsid w:val="00F5389F"/>
    <w:rsid w:val="00F55904"/>
    <w:rsid w:val="00F6030D"/>
    <w:rsid w:val="00F610B1"/>
    <w:rsid w:val="00F65916"/>
    <w:rsid w:val="00F659DD"/>
    <w:rsid w:val="00F71428"/>
    <w:rsid w:val="00F727AF"/>
    <w:rsid w:val="00F735B6"/>
    <w:rsid w:val="00F81C48"/>
    <w:rsid w:val="00F81DBE"/>
    <w:rsid w:val="00F91118"/>
    <w:rsid w:val="00F92807"/>
    <w:rsid w:val="00F95583"/>
    <w:rsid w:val="00F95728"/>
    <w:rsid w:val="00FA3566"/>
    <w:rsid w:val="00FA4CED"/>
    <w:rsid w:val="00FA5626"/>
    <w:rsid w:val="00FA6649"/>
    <w:rsid w:val="00FB22CD"/>
    <w:rsid w:val="00FB4D9B"/>
    <w:rsid w:val="00FB5B7C"/>
    <w:rsid w:val="00FD26BD"/>
    <w:rsid w:val="00FD307E"/>
    <w:rsid w:val="00FD40CF"/>
    <w:rsid w:val="00FD5918"/>
    <w:rsid w:val="00FE1A1C"/>
    <w:rsid w:val="00FE36E7"/>
    <w:rsid w:val="00FE39B8"/>
    <w:rsid w:val="00FE3B46"/>
    <w:rsid w:val="00FE51C1"/>
    <w:rsid w:val="00FE5759"/>
    <w:rsid w:val="00FF3D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5" type="connector" idref="#_x0000_s1091"/>
        <o:r id="V:Rule6" type="connector" idref="#_x0000_s1092"/>
        <o:r id="V:Rule7" type="connector" idref="#_x0000_s1094"/>
        <o:r id="V:Rule8"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A48"/>
  </w:style>
  <w:style w:type="paragraph" w:styleId="1">
    <w:name w:val="heading 1"/>
    <w:basedOn w:val="a"/>
    <w:next w:val="a"/>
    <w:link w:val="10"/>
    <w:uiPriority w:val="9"/>
    <w:qFormat/>
    <w:rsid w:val="004C5D71"/>
    <w:pPr>
      <w:keepNext/>
      <w:widowControl w:val="0"/>
      <w:autoSpaceDE w:val="0"/>
      <w:autoSpaceDN w:val="0"/>
      <w:adjustRightInd w:val="0"/>
      <w:spacing w:after="0" w:line="240" w:lineRule="auto"/>
      <w:ind w:left="380" w:firstLine="340"/>
      <w:jc w:val="both"/>
      <w:outlineLvl w:val="0"/>
    </w:pPr>
    <w:rPr>
      <w:rFonts w:ascii="Times New Roman" w:eastAsia="Times New Roman" w:hAnsi="Times New Roman" w:cs="Times New Roman"/>
      <w:b/>
      <w:bCs/>
      <w:sz w:val="28"/>
      <w:szCs w:val="20"/>
    </w:rPr>
  </w:style>
  <w:style w:type="paragraph" w:styleId="2">
    <w:name w:val="heading 2"/>
    <w:basedOn w:val="a"/>
    <w:next w:val="a"/>
    <w:link w:val="20"/>
    <w:uiPriority w:val="9"/>
    <w:semiHidden/>
    <w:unhideWhenUsed/>
    <w:qFormat/>
    <w:rsid w:val="007D21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D212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D212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D212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4C5D71"/>
    <w:pPr>
      <w:spacing w:before="240" w:after="60"/>
      <w:outlineLvl w:val="6"/>
    </w:pPr>
    <w:rPr>
      <w:rFonts w:ascii="Calibri" w:eastAsia="Times New Roman" w:hAnsi="Calibri"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D7B5A"/>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4">
    <w:name w:val="Нижний колонтитул Знак"/>
    <w:basedOn w:val="a0"/>
    <w:link w:val="a3"/>
    <w:uiPriority w:val="99"/>
    <w:rsid w:val="003D7B5A"/>
    <w:rPr>
      <w:rFonts w:ascii="Times New Roman" w:eastAsia="Calibri" w:hAnsi="Times New Roman" w:cs="Times New Roman"/>
      <w:sz w:val="24"/>
      <w:szCs w:val="24"/>
    </w:rPr>
  </w:style>
  <w:style w:type="character" w:styleId="a5">
    <w:name w:val="page number"/>
    <w:rsid w:val="003D7B5A"/>
    <w:rPr>
      <w:rFonts w:cs="Times New Roman"/>
    </w:rPr>
  </w:style>
  <w:style w:type="paragraph" w:styleId="a6">
    <w:name w:val="footnote text"/>
    <w:basedOn w:val="a"/>
    <w:link w:val="a7"/>
    <w:semiHidden/>
    <w:rsid w:val="00742850"/>
    <w:pPr>
      <w:spacing w:after="0" w:line="240" w:lineRule="auto"/>
    </w:pPr>
    <w:rPr>
      <w:rFonts w:ascii="Calibri" w:eastAsia="Calibri" w:hAnsi="Calibri" w:cs="Times New Roman"/>
      <w:sz w:val="20"/>
      <w:szCs w:val="20"/>
      <w:lang w:eastAsia="en-US"/>
    </w:rPr>
  </w:style>
  <w:style w:type="character" w:customStyle="1" w:styleId="a7">
    <w:name w:val="Текст сноски Знак"/>
    <w:basedOn w:val="a0"/>
    <w:link w:val="a6"/>
    <w:semiHidden/>
    <w:rsid w:val="00742850"/>
    <w:rPr>
      <w:rFonts w:ascii="Calibri" w:eastAsia="Calibri" w:hAnsi="Calibri" w:cs="Times New Roman"/>
      <w:sz w:val="20"/>
      <w:szCs w:val="20"/>
      <w:lang w:eastAsia="en-US"/>
    </w:rPr>
  </w:style>
  <w:style w:type="character" w:styleId="a8">
    <w:name w:val="footnote reference"/>
    <w:semiHidden/>
    <w:rsid w:val="00742850"/>
    <w:rPr>
      <w:rFonts w:cs="Times New Roman"/>
      <w:vertAlign w:val="superscript"/>
    </w:rPr>
  </w:style>
  <w:style w:type="character" w:customStyle="1" w:styleId="FontStyle44">
    <w:name w:val="Font Style44"/>
    <w:rsid w:val="00742850"/>
    <w:rPr>
      <w:rFonts w:ascii="Times New Roman" w:hAnsi="Times New Roman"/>
      <w:sz w:val="26"/>
    </w:rPr>
  </w:style>
  <w:style w:type="paragraph" w:customStyle="1" w:styleId="Style26">
    <w:name w:val="Style26"/>
    <w:basedOn w:val="a"/>
    <w:rsid w:val="00F445EC"/>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styleId="a9">
    <w:name w:val="List Paragraph"/>
    <w:basedOn w:val="a"/>
    <w:uiPriority w:val="34"/>
    <w:qFormat/>
    <w:rsid w:val="00F445EC"/>
    <w:pPr>
      <w:spacing w:after="0" w:line="240" w:lineRule="auto"/>
      <w:ind w:left="720"/>
      <w:contextualSpacing/>
    </w:pPr>
    <w:rPr>
      <w:rFonts w:ascii="Times New Roman" w:eastAsia="Times New Roman" w:hAnsi="Times New Roman" w:cs="Times New Roman"/>
      <w:sz w:val="24"/>
      <w:szCs w:val="24"/>
    </w:rPr>
  </w:style>
  <w:style w:type="table" w:styleId="aa">
    <w:name w:val="Table Grid"/>
    <w:basedOn w:val="a1"/>
    <w:uiPriority w:val="59"/>
    <w:rsid w:val="00B977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ocument Map"/>
    <w:basedOn w:val="a"/>
    <w:link w:val="ac"/>
    <w:uiPriority w:val="99"/>
    <w:semiHidden/>
    <w:unhideWhenUsed/>
    <w:rsid w:val="00CB671F"/>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CB671F"/>
    <w:rPr>
      <w:rFonts w:ascii="Tahoma" w:hAnsi="Tahoma" w:cs="Tahoma"/>
      <w:sz w:val="16"/>
      <w:szCs w:val="16"/>
    </w:rPr>
  </w:style>
  <w:style w:type="character" w:styleId="ad">
    <w:name w:val="line number"/>
    <w:basedOn w:val="a0"/>
    <w:uiPriority w:val="99"/>
    <w:semiHidden/>
    <w:unhideWhenUsed/>
    <w:rsid w:val="00DA5C60"/>
  </w:style>
  <w:style w:type="paragraph" w:customStyle="1" w:styleId="11">
    <w:name w:val="Абзац списка1"/>
    <w:basedOn w:val="a"/>
    <w:rsid w:val="00DA5C60"/>
    <w:pPr>
      <w:ind w:left="720"/>
    </w:pPr>
    <w:rPr>
      <w:rFonts w:ascii="Calibri" w:eastAsia="Times New Roman" w:hAnsi="Calibri" w:cs="Calibri"/>
    </w:rPr>
  </w:style>
  <w:style w:type="character" w:styleId="ae">
    <w:name w:val="Hyperlink"/>
    <w:basedOn w:val="a0"/>
    <w:rsid w:val="00633DB0"/>
    <w:rPr>
      <w:color w:val="0000FF"/>
      <w:u w:val="single"/>
    </w:rPr>
  </w:style>
  <w:style w:type="paragraph" w:styleId="af">
    <w:name w:val="No Spacing"/>
    <w:uiPriority w:val="1"/>
    <w:qFormat/>
    <w:rsid w:val="00D62D7E"/>
    <w:pPr>
      <w:spacing w:after="0" w:line="240" w:lineRule="auto"/>
    </w:pPr>
  </w:style>
  <w:style w:type="paragraph" w:customStyle="1" w:styleId="ConsPlusNonformat">
    <w:name w:val="ConsPlusNonformat"/>
    <w:uiPriority w:val="99"/>
    <w:rsid w:val="002578F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0">
    <w:name w:val="header"/>
    <w:basedOn w:val="a"/>
    <w:link w:val="af1"/>
    <w:unhideWhenUsed/>
    <w:rsid w:val="00D73EF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73EF6"/>
  </w:style>
  <w:style w:type="paragraph" w:styleId="af2">
    <w:name w:val="Balloon Text"/>
    <w:basedOn w:val="a"/>
    <w:link w:val="af3"/>
    <w:uiPriority w:val="99"/>
    <w:semiHidden/>
    <w:unhideWhenUsed/>
    <w:rsid w:val="00AC38C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C38C1"/>
    <w:rPr>
      <w:rFonts w:ascii="Tahoma" w:hAnsi="Tahoma" w:cs="Tahoma"/>
      <w:sz w:val="16"/>
      <w:szCs w:val="16"/>
    </w:rPr>
  </w:style>
  <w:style w:type="character" w:customStyle="1" w:styleId="10">
    <w:name w:val="Заголовок 1 Знак"/>
    <w:basedOn w:val="a0"/>
    <w:link w:val="1"/>
    <w:uiPriority w:val="9"/>
    <w:rsid w:val="004C5D71"/>
    <w:rPr>
      <w:rFonts w:ascii="Times New Roman" w:eastAsia="Times New Roman" w:hAnsi="Times New Roman" w:cs="Times New Roman"/>
      <w:b/>
      <w:bCs/>
      <w:sz w:val="28"/>
      <w:szCs w:val="20"/>
    </w:rPr>
  </w:style>
  <w:style w:type="character" w:customStyle="1" w:styleId="70">
    <w:name w:val="Заголовок 7 Знак"/>
    <w:basedOn w:val="a0"/>
    <w:link w:val="7"/>
    <w:uiPriority w:val="9"/>
    <w:rsid w:val="004C5D71"/>
    <w:rPr>
      <w:rFonts w:ascii="Calibri" w:eastAsia="Times New Roman" w:hAnsi="Calibri" w:cs="Times New Roman"/>
      <w:sz w:val="24"/>
      <w:szCs w:val="24"/>
      <w:lang w:eastAsia="en-US"/>
    </w:rPr>
  </w:style>
  <w:style w:type="character" w:customStyle="1" w:styleId="20">
    <w:name w:val="Заголовок 2 Знак"/>
    <w:basedOn w:val="a0"/>
    <w:link w:val="2"/>
    <w:uiPriority w:val="9"/>
    <w:semiHidden/>
    <w:rsid w:val="007D212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7D212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D212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7D2129"/>
    <w:rPr>
      <w:rFonts w:asciiTheme="majorHAnsi" w:eastAsiaTheme="majorEastAsia" w:hAnsiTheme="majorHAnsi" w:cstheme="majorBidi"/>
      <w:i/>
      <w:iCs/>
      <w:color w:val="243F60" w:themeColor="accent1" w:themeShade="7F"/>
    </w:rPr>
  </w:style>
  <w:style w:type="paragraph" w:styleId="af4">
    <w:name w:val="Body Text Indent"/>
    <w:basedOn w:val="a"/>
    <w:link w:val="af5"/>
    <w:rsid w:val="007D2129"/>
    <w:pPr>
      <w:spacing w:after="0" w:line="240" w:lineRule="auto"/>
      <w:ind w:left="709"/>
      <w:jc w:val="both"/>
    </w:pPr>
    <w:rPr>
      <w:rFonts w:ascii="Times New Roman" w:eastAsia="Times New Roman" w:hAnsi="Times New Roman" w:cs="Times New Roman"/>
      <w:sz w:val="28"/>
      <w:szCs w:val="20"/>
    </w:rPr>
  </w:style>
  <w:style w:type="character" w:customStyle="1" w:styleId="af5">
    <w:name w:val="Основной текст с отступом Знак"/>
    <w:basedOn w:val="a0"/>
    <w:link w:val="af4"/>
    <w:rsid w:val="007D2129"/>
    <w:rPr>
      <w:rFonts w:ascii="Times New Roman" w:eastAsia="Times New Roman" w:hAnsi="Times New Roman" w:cs="Times New Roman"/>
      <w:sz w:val="28"/>
      <w:szCs w:val="20"/>
    </w:rPr>
  </w:style>
  <w:style w:type="paragraph" w:styleId="21">
    <w:name w:val="Body Text Indent 2"/>
    <w:basedOn w:val="a"/>
    <w:link w:val="22"/>
    <w:rsid w:val="007D2129"/>
    <w:pPr>
      <w:spacing w:after="0" w:line="240" w:lineRule="auto"/>
      <w:ind w:firstLine="709"/>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7D2129"/>
    <w:rPr>
      <w:rFonts w:ascii="Times New Roman" w:eastAsia="Times New Roman" w:hAnsi="Times New Roman" w:cs="Times New Roman"/>
      <w:sz w:val="28"/>
      <w:szCs w:val="20"/>
    </w:rPr>
  </w:style>
  <w:style w:type="paragraph" w:styleId="23">
    <w:name w:val="Body Text 2"/>
    <w:basedOn w:val="a"/>
    <w:link w:val="24"/>
    <w:rsid w:val="007D2129"/>
    <w:pPr>
      <w:tabs>
        <w:tab w:val="left" w:pos="709"/>
      </w:tabs>
      <w:spacing w:after="0" w:line="240" w:lineRule="auto"/>
    </w:pPr>
    <w:rPr>
      <w:rFonts w:ascii="Times New Roman" w:eastAsia="Times New Roman" w:hAnsi="Times New Roman" w:cs="Times New Roman"/>
      <w:sz w:val="28"/>
      <w:szCs w:val="20"/>
    </w:rPr>
  </w:style>
  <w:style w:type="character" w:customStyle="1" w:styleId="24">
    <w:name w:val="Основной текст 2 Знак"/>
    <w:basedOn w:val="a0"/>
    <w:link w:val="23"/>
    <w:rsid w:val="007D2129"/>
    <w:rPr>
      <w:rFonts w:ascii="Times New Roman" w:eastAsia="Times New Roman" w:hAnsi="Times New Roman" w:cs="Times New Roman"/>
      <w:sz w:val="28"/>
      <w:szCs w:val="20"/>
    </w:rPr>
  </w:style>
  <w:style w:type="paragraph" w:styleId="3">
    <w:name w:val="Body Text Indent 3"/>
    <w:basedOn w:val="a"/>
    <w:link w:val="30"/>
    <w:rsid w:val="007D2129"/>
    <w:pPr>
      <w:spacing w:after="0" w:line="240" w:lineRule="auto"/>
      <w:ind w:firstLine="709"/>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7D2129"/>
    <w:rPr>
      <w:rFonts w:ascii="Times New Roman" w:eastAsia="Times New Roman" w:hAnsi="Times New Roman" w:cs="Times New Roman"/>
      <w:sz w:val="28"/>
      <w:szCs w:val="20"/>
    </w:rPr>
  </w:style>
  <w:style w:type="paragraph" w:customStyle="1" w:styleId="Default">
    <w:name w:val="Default"/>
    <w:rsid w:val="00D63F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a"/>
    <w:uiPriority w:val="99"/>
    <w:rsid w:val="00D63FB1"/>
    <w:pPr>
      <w:widowControl w:val="0"/>
      <w:autoSpaceDE w:val="0"/>
      <w:autoSpaceDN w:val="0"/>
      <w:adjustRightInd w:val="0"/>
      <w:spacing w:after="0" w:line="295" w:lineRule="exact"/>
      <w:ind w:hanging="317"/>
    </w:pPr>
    <w:rPr>
      <w:rFonts w:ascii="Times New Roman" w:eastAsia="Times New Roman" w:hAnsi="Times New Roman" w:cs="Times New Roman"/>
      <w:sz w:val="24"/>
      <w:szCs w:val="24"/>
    </w:rPr>
  </w:style>
  <w:style w:type="character" w:customStyle="1" w:styleId="FontStyle11">
    <w:name w:val="Font Style11"/>
    <w:basedOn w:val="a0"/>
    <w:uiPriority w:val="99"/>
    <w:rsid w:val="00D63FB1"/>
    <w:rPr>
      <w:rFonts w:ascii="Times New Roman" w:hAnsi="Times New Roman" w:cs="Times New Roman"/>
      <w:sz w:val="24"/>
      <w:szCs w:val="24"/>
    </w:rPr>
  </w:style>
  <w:style w:type="paragraph" w:customStyle="1" w:styleId="Style3">
    <w:name w:val="Style3"/>
    <w:basedOn w:val="a"/>
    <w:uiPriority w:val="99"/>
    <w:rsid w:val="00D63FB1"/>
    <w:pPr>
      <w:widowControl w:val="0"/>
      <w:autoSpaceDE w:val="0"/>
      <w:autoSpaceDN w:val="0"/>
      <w:adjustRightInd w:val="0"/>
      <w:spacing w:after="0" w:line="288" w:lineRule="exact"/>
      <w:ind w:hanging="338"/>
    </w:pPr>
    <w:rPr>
      <w:rFonts w:ascii="Times New Roman" w:eastAsia="Times New Roman" w:hAnsi="Times New Roman" w:cs="Times New Roman"/>
      <w:sz w:val="24"/>
      <w:szCs w:val="24"/>
    </w:rPr>
  </w:style>
  <w:style w:type="paragraph" w:customStyle="1" w:styleId="25">
    <w:name w:val="Абзац списка2"/>
    <w:basedOn w:val="a"/>
    <w:rsid w:val="000A1045"/>
    <w:pPr>
      <w:ind w:left="720"/>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7351440">
      <w:bodyDiv w:val="1"/>
      <w:marLeft w:val="0"/>
      <w:marRight w:val="0"/>
      <w:marTop w:val="0"/>
      <w:marBottom w:val="0"/>
      <w:divBdr>
        <w:top w:val="none" w:sz="0" w:space="0" w:color="auto"/>
        <w:left w:val="none" w:sz="0" w:space="0" w:color="auto"/>
        <w:bottom w:val="none" w:sz="0" w:space="0" w:color="auto"/>
        <w:right w:val="none" w:sz="0" w:space="0" w:color="auto"/>
      </w:divBdr>
    </w:div>
    <w:div w:id="1322658459">
      <w:bodyDiv w:val="1"/>
      <w:marLeft w:val="0"/>
      <w:marRight w:val="0"/>
      <w:marTop w:val="0"/>
      <w:marBottom w:val="0"/>
      <w:divBdr>
        <w:top w:val="none" w:sz="0" w:space="0" w:color="auto"/>
        <w:left w:val="none" w:sz="0" w:space="0" w:color="auto"/>
        <w:bottom w:val="none" w:sz="0" w:space="0" w:color="auto"/>
        <w:right w:val="none" w:sz="0" w:space="0" w:color="auto"/>
      </w:divBdr>
    </w:div>
    <w:div w:id="205639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8.bin"/><Relationship Id="rId50" Type="http://schemas.openxmlformats.org/officeDocument/2006/relationships/image" Target="media/image20.wmf"/><Relationship Id="rId55" Type="http://schemas.openxmlformats.org/officeDocument/2006/relationships/oleObject" Target="embeddings/oleObject2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8" Type="http://schemas.openxmlformats.org/officeDocument/2006/relationships/footer" Target="footer1.xml"/><Relationship Id="rId51" Type="http://schemas.openxmlformats.org/officeDocument/2006/relationships/oleObject" Target="embeddings/oleObject20.bin"/><Relationship Id="rId85"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56;&#1072;&#1089;&#1095;&#1077;&#1090;%20&#1085;&#1077;&#1092;&#1090;&#1077;&#1087;&#1088;&#1086;&#1074;&#1086;&#1076;&#1072;\&#1043;&#1080;&#1076;&#1088;&#1072;&#1074;&#1083;%20&#1088;&#1072;&#1089;&#1095;&#1077;&#1090;%20&#1085;&#1077;&#1092;&#1090;&#1077;&#1087;&#1088;&#1086;&#1074;&#1086;&#1076;&#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56;&#1072;&#1089;&#1095;&#1077;&#1090;%20&#1085;&#1077;&#1092;&#1090;&#1077;&#1087;&#1088;&#1086;&#1074;&#1086;&#1076;&#1072;\&#1043;&#1080;&#1076;&#1088;&#1072;&#1074;&#1083;%20&#1088;&#1072;&#1089;&#1095;&#1077;&#1090;%20&#1085;&#1077;&#1092;&#1090;&#1077;&#1087;&#1088;&#1086;&#1074;&#1086;&#1076;&#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Кривая потребного напора в зависимости от объемного расхода</a:t>
            </a:r>
          </a:p>
        </c:rich>
      </c:tx>
    </c:title>
    <c:plotArea>
      <c:layout/>
      <c:scatterChart>
        <c:scatterStyle val="lineMarker"/>
        <c:ser>
          <c:idx val="0"/>
          <c:order val="0"/>
          <c:tx>
            <c:strRef>
              <c:f>'Лист1 (2)'!$D$6</c:f>
              <c:strCache>
                <c:ptCount val="1"/>
                <c:pt idx="0">
                  <c:v>Полный  потребный напор, м</c:v>
                </c:pt>
              </c:strCache>
            </c:strRef>
          </c:tx>
          <c:xVal>
            <c:numRef>
              <c:f>'Лист1 (2)'!$F$7:$F$11</c:f>
              <c:numCache>
                <c:formatCode>General</c:formatCode>
                <c:ptCount val="5"/>
                <c:pt idx="0">
                  <c:v>1.0000000000000041E-3</c:v>
                </c:pt>
                <c:pt idx="1">
                  <c:v>3.0000000000000256E-3</c:v>
                </c:pt>
                <c:pt idx="2">
                  <c:v>6.0000000000000513E-3</c:v>
                </c:pt>
                <c:pt idx="3">
                  <c:v>8.0000000000000227E-3</c:v>
                </c:pt>
                <c:pt idx="4">
                  <c:v>1.2000000000000021E-2</c:v>
                </c:pt>
              </c:numCache>
            </c:numRef>
          </c:xVal>
          <c:yVal>
            <c:numRef>
              <c:f>'Лист1 (2)'!$D$7:$D$11</c:f>
              <c:numCache>
                <c:formatCode>0.00</c:formatCode>
                <c:ptCount val="5"/>
                <c:pt idx="0">
                  <c:v>118.11653908334875</c:v>
                </c:pt>
                <c:pt idx="1">
                  <c:v>124.34961725004382</c:v>
                </c:pt>
                <c:pt idx="2">
                  <c:v>153.00900646582505</c:v>
                </c:pt>
                <c:pt idx="3">
                  <c:v>177.88242863420663</c:v>
                </c:pt>
                <c:pt idx="4">
                  <c:v>242.84654913787017</c:v>
                </c:pt>
              </c:numCache>
            </c:numRef>
          </c:yVal>
        </c:ser>
        <c:axId val="119431168"/>
        <c:axId val="119433472"/>
      </c:scatterChart>
      <c:valAx>
        <c:axId val="119431168"/>
        <c:scaling>
          <c:orientation val="minMax"/>
        </c:scaling>
        <c:axPos val="b"/>
        <c:majorGridlines/>
        <c:title>
          <c:tx>
            <c:rich>
              <a:bodyPr/>
              <a:lstStyle/>
              <a:p>
                <a:pPr>
                  <a:defRPr/>
                </a:pPr>
                <a:r>
                  <a:rPr lang="en-US"/>
                  <a:t>Q</a:t>
                </a:r>
                <a:r>
                  <a:rPr lang="ru-RU"/>
                  <a:t>, м3/с</a:t>
                </a:r>
                <a:endParaRPr lang="en-US"/>
              </a:p>
            </c:rich>
          </c:tx>
          <c:layout>
            <c:manualLayout>
              <c:xMode val="edge"/>
              <c:yMode val="edge"/>
              <c:x val="0.46916457454502331"/>
              <c:y val="0.90129928674169968"/>
            </c:manualLayout>
          </c:layout>
        </c:title>
        <c:numFmt formatCode="General" sourceLinked="1"/>
        <c:majorTickMark val="none"/>
        <c:tickLblPos val="nextTo"/>
        <c:crossAx val="119433472"/>
        <c:crosses val="autoZero"/>
        <c:crossBetween val="midCat"/>
      </c:valAx>
      <c:valAx>
        <c:axId val="119433472"/>
        <c:scaling>
          <c:orientation val="minMax"/>
        </c:scaling>
        <c:axPos val="l"/>
        <c:majorGridlines/>
        <c:title>
          <c:tx>
            <c:rich>
              <a:bodyPr/>
              <a:lstStyle/>
              <a:p>
                <a:pPr>
                  <a:defRPr/>
                </a:pPr>
                <a:r>
                  <a:rPr lang="en-US"/>
                  <a:t>H</a:t>
                </a:r>
                <a:r>
                  <a:rPr lang="ru-RU"/>
                  <a:t>, м</a:t>
                </a:r>
              </a:p>
            </c:rich>
          </c:tx>
        </c:title>
        <c:numFmt formatCode="0.00" sourceLinked="1"/>
        <c:majorTickMark val="none"/>
        <c:tickLblPos val="nextTo"/>
        <c:crossAx val="119431168"/>
        <c:crosses val="autoZero"/>
        <c:crossBetween val="midCat"/>
      </c:valAx>
      <c:spPr>
        <a:ln w="9525">
          <a:noFill/>
        </a:ln>
      </c:spPr>
    </c:plotArea>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Зависимость объемного расхода </a:t>
            </a:r>
          </a:p>
          <a:p>
            <a:pPr>
              <a:defRPr/>
            </a:pPr>
            <a:r>
              <a:rPr lang="ru-RU" sz="1200"/>
              <a:t>от полной потери напора</a:t>
            </a:r>
          </a:p>
        </c:rich>
      </c:tx>
    </c:title>
    <c:plotArea>
      <c:layout/>
      <c:scatterChart>
        <c:scatterStyle val="lineMarker"/>
        <c:ser>
          <c:idx val="0"/>
          <c:order val="0"/>
          <c:tx>
            <c:strRef>
              <c:f>'Лист1 (2)'!$D$6</c:f>
              <c:strCache>
                <c:ptCount val="1"/>
                <c:pt idx="0">
                  <c:v>Полный  потребный напор, м</c:v>
                </c:pt>
              </c:strCache>
            </c:strRef>
          </c:tx>
          <c:xVal>
            <c:numRef>
              <c:f>'Лист1 (2)'!$E$7:$E$11</c:f>
              <c:numCache>
                <c:formatCode>0.00</c:formatCode>
                <c:ptCount val="5"/>
                <c:pt idx="0">
                  <c:v>33.116539083347945</c:v>
                </c:pt>
                <c:pt idx="1">
                  <c:v>39.349617250043174</c:v>
                </c:pt>
                <c:pt idx="2">
                  <c:v>68.009006465825067</c:v>
                </c:pt>
                <c:pt idx="3">
                  <c:v>92.882428634204189</c:v>
                </c:pt>
                <c:pt idx="4">
                  <c:v>157.84654913787017</c:v>
                </c:pt>
              </c:numCache>
            </c:numRef>
          </c:xVal>
          <c:yVal>
            <c:numRef>
              <c:f>'Лист1 (2)'!$F$7:$F$11</c:f>
              <c:numCache>
                <c:formatCode>General</c:formatCode>
                <c:ptCount val="5"/>
                <c:pt idx="0">
                  <c:v>1.0000000000000041E-3</c:v>
                </c:pt>
                <c:pt idx="1">
                  <c:v>3.0000000000000092E-3</c:v>
                </c:pt>
                <c:pt idx="2">
                  <c:v>6.0000000000000114E-3</c:v>
                </c:pt>
                <c:pt idx="3">
                  <c:v>8.0000000000000227E-3</c:v>
                </c:pt>
                <c:pt idx="4">
                  <c:v>1.2E-2</c:v>
                </c:pt>
              </c:numCache>
            </c:numRef>
          </c:yVal>
        </c:ser>
        <c:axId val="120338304"/>
        <c:axId val="123778944"/>
      </c:scatterChart>
      <c:valAx>
        <c:axId val="120338304"/>
        <c:scaling>
          <c:orientation val="minMax"/>
        </c:scaling>
        <c:axPos val="b"/>
        <c:majorGridlines/>
        <c:title>
          <c:tx>
            <c:rich>
              <a:bodyPr/>
              <a:lstStyle/>
              <a:p>
                <a:pPr>
                  <a:defRPr/>
                </a:pPr>
                <a:r>
                  <a:rPr lang="en-US" sz="1000" b="1" i="0" baseline="0"/>
                  <a:t>H</a:t>
                </a:r>
                <a:r>
                  <a:rPr lang="ru-RU" sz="1000" b="1" i="0" baseline="0"/>
                  <a:t>, м</a:t>
                </a:r>
                <a:endParaRPr lang="ru-RU" sz="1000"/>
              </a:p>
            </c:rich>
          </c:tx>
          <c:layout>
            <c:manualLayout>
              <c:xMode val="edge"/>
              <c:yMode val="edge"/>
              <c:x val="0.46916457454502331"/>
              <c:y val="0.90129928674169968"/>
            </c:manualLayout>
          </c:layout>
        </c:title>
        <c:numFmt formatCode="0.00" sourceLinked="1"/>
        <c:majorTickMark val="none"/>
        <c:tickLblPos val="nextTo"/>
        <c:crossAx val="123778944"/>
        <c:crosses val="autoZero"/>
        <c:crossBetween val="midCat"/>
      </c:valAx>
      <c:valAx>
        <c:axId val="123778944"/>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t>Q</a:t>
                </a:r>
                <a:r>
                  <a:rPr lang="ru-RU" sz="1000" b="1" i="0" baseline="0"/>
                  <a:t>, м</a:t>
                </a:r>
                <a:r>
                  <a:rPr lang="ru-RU" sz="1000" b="1" i="0" baseline="30000"/>
                  <a:t>3</a:t>
                </a:r>
                <a:r>
                  <a:rPr lang="ru-RU" sz="1000" b="1" i="0" baseline="0"/>
                  <a:t>/с</a:t>
                </a:r>
                <a:endParaRPr lang="en-US" sz="1000" b="1" i="0" baseline="0"/>
              </a:p>
            </c:rich>
          </c:tx>
        </c:title>
        <c:numFmt formatCode="General" sourceLinked="1"/>
        <c:majorTickMark val="none"/>
        <c:tickLblPos val="nextTo"/>
        <c:crossAx val="120338304"/>
        <c:crosses val="autoZero"/>
        <c:crossBetween val="midCat"/>
      </c:valAx>
    </c:plotArea>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23FFF-DF9F-4EE8-8B4B-F4F89B15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27</Pages>
  <Words>6609</Words>
  <Characters>37677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494</cp:revision>
  <cp:lastPrinted>2018-10-01T07:20:00Z</cp:lastPrinted>
  <dcterms:created xsi:type="dcterms:W3CDTF">2013-08-29T07:47:00Z</dcterms:created>
  <dcterms:modified xsi:type="dcterms:W3CDTF">2025-10-27T07:29:00Z</dcterms:modified>
</cp:coreProperties>
</file>