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E" w:rsidRPr="00034A00" w:rsidRDefault="00034A00" w:rsidP="00034A00">
      <w:pPr>
        <w:pStyle w:val="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Toc402120989"/>
      <w:r>
        <w:rPr>
          <w:rFonts w:ascii="Times New Roman" w:hAnsi="Times New Roman"/>
          <w:sz w:val="24"/>
          <w:szCs w:val="24"/>
        </w:rPr>
        <w:t>ВСР № 5</w:t>
      </w:r>
      <w:r w:rsidR="008868AE" w:rsidRPr="00034A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Обработка </w:t>
      </w:r>
      <w:proofErr w:type="spellStart"/>
      <w:r>
        <w:rPr>
          <w:rFonts w:ascii="Times New Roman" w:hAnsi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объектов, оформление презентации</w:t>
      </w:r>
      <w:r w:rsidR="008868AE" w:rsidRPr="00034A00">
        <w:rPr>
          <w:rFonts w:ascii="Times New Roman" w:hAnsi="Times New Roman"/>
          <w:sz w:val="24"/>
          <w:szCs w:val="24"/>
        </w:rPr>
        <w:t xml:space="preserve"> по специальности</w:t>
      </w:r>
      <w:bookmarkEnd w:id="0"/>
      <w:r w:rsidR="008868AE" w:rsidRPr="00034A0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="008868AE" w:rsidRPr="00034A00">
        <w:rPr>
          <w:rFonts w:ascii="Times New Roman" w:hAnsi="Times New Roman"/>
          <w:sz w:val="24"/>
          <w:szCs w:val="24"/>
        </w:rPr>
        <w:t xml:space="preserve"> часа</w:t>
      </w:r>
    </w:p>
    <w:p w:rsidR="008868AE" w:rsidRDefault="008868AE" w:rsidP="00886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8AE" w:rsidRDefault="008868AE" w:rsidP="008868AE">
      <w:pPr>
        <w:spacing w:after="0" w:line="240" w:lineRule="auto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формирование навыков использования компьютерных программ для оформления презентаций по специальности.</w:t>
      </w:r>
    </w:p>
    <w:p w:rsidR="008868AE" w:rsidRDefault="008868AE" w:rsidP="008868AE">
      <w:pPr>
        <w:spacing w:after="0" w:line="240" w:lineRule="auto"/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Интернет.</w:t>
      </w:r>
    </w:p>
    <w:p w:rsidR="008868AE" w:rsidRDefault="008868AE" w:rsidP="008868A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868AE" w:rsidRDefault="008868AE" w:rsidP="008868AE">
      <w:pPr>
        <w:spacing w:after="0" w:line="240" w:lineRule="auto"/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создать презентацию по специальности.</w:t>
      </w:r>
    </w:p>
    <w:p w:rsidR="008868AE" w:rsidRDefault="008868AE" w:rsidP="008868A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8868AE" w:rsidRDefault="008868AE" w:rsidP="00886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1B7">
        <w:rPr>
          <w:rFonts w:ascii="Times New Roman" w:hAnsi="Times New Roman"/>
          <w:sz w:val="24"/>
          <w:szCs w:val="24"/>
        </w:rPr>
        <w:t>Определить конкретную тематику презентации.</w:t>
      </w:r>
    </w:p>
    <w:p w:rsidR="008868AE" w:rsidRDefault="008868AE" w:rsidP="00886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логическую структуру презентации.</w:t>
      </w:r>
    </w:p>
    <w:p w:rsidR="008868AE" w:rsidRDefault="008868AE" w:rsidP="008868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в Интернет материал согласно выбранной теме.</w:t>
      </w:r>
    </w:p>
    <w:p w:rsidR="008868AE" w:rsidRPr="005F41B7" w:rsidRDefault="008868AE" w:rsidP="00034A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Сделать презентацию в программе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 w:rsidR="00034A00">
        <w:rPr>
          <w:rFonts w:ascii="Times New Roman" w:hAnsi="Times New Roman"/>
          <w:sz w:val="24"/>
          <w:szCs w:val="24"/>
        </w:rPr>
        <w:t xml:space="preserve"> с учетом требований,  </w:t>
      </w:r>
      <w:r>
        <w:rPr>
          <w:rFonts w:ascii="Times New Roman" w:hAnsi="Times New Roman"/>
          <w:sz w:val="24"/>
          <w:szCs w:val="24"/>
        </w:rPr>
        <w:t>представленных ниже.</w:t>
      </w:r>
    </w:p>
    <w:p w:rsidR="008868AE" w:rsidRPr="005F41B7" w:rsidRDefault="008868AE" w:rsidP="00886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68AE" w:rsidRPr="00E425AF" w:rsidRDefault="008868AE" w:rsidP="00886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8868AE" w:rsidRDefault="008868AE" w:rsidP="00886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Презентации должна раскрывать особенности профессиональной деятельности по выбранной специальности  (желательно  указать основные нефтегазовые  компании, регионы добычи и транспортировки углеводородных ресурсов) или освещать процесс </w:t>
      </w:r>
      <w:proofErr w:type="gramStart"/>
      <w:r>
        <w:rPr>
          <w:rFonts w:ascii="Times New Roman" w:hAnsi="Times New Roman"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данной специальности с акцентом на изучении профессиональных модулей, особенностей прохождения учебной и производственной практик. </w:t>
      </w:r>
      <w:r w:rsidRPr="0012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 и логическая структура презентации определяется студентом самостоятельно. Основные рекомендации по оформлению презентации представлены в таблице 2.</w:t>
      </w:r>
    </w:p>
    <w:p w:rsidR="008868AE" w:rsidRDefault="008868AE" w:rsidP="00886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68AE" w:rsidRDefault="008868AE" w:rsidP="00886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034A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Рекомендации по оформлению презентации</w:t>
      </w:r>
    </w:p>
    <w:tbl>
      <w:tblPr>
        <w:tblStyle w:val="aa"/>
        <w:tblW w:w="0" w:type="auto"/>
        <w:tblLook w:val="01E0"/>
      </w:tblPr>
      <w:tblGrid>
        <w:gridCol w:w="1966"/>
        <w:gridCol w:w="7606"/>
      </w:tblGrid>
      <w:tr w:rsidR="008868AE" w:rsidRPr="004B4CCD" w:rsidTr="009C1940">
        <w:trPr>
          <w:trHeight w:val="439"/>
        </w:trPr>
        <w:tc>
          <w:tcPr>
            <w:tcW w:w="1967" w:type="dxa"/>
            <w:vAlign w:val="center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7762" w:type="dxa"/>
            <w:vAlign w:val="center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7762" w:type="dxa"/>
          </w:tcPr>
          <w:p w:rsidR="008868AE" w:rsidRDefault="008868AE" w:rsidP="009C1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содержать: 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заведения, 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тему презентации, 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ФИО студента, 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№ группы, 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город, 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презентации</w:t>
            </w:r>
          </w:p>
        </w:tc>
        <w:tc>
          <w:tcPr>
            <w:tcW w:w="7762" w:type="dxa"/>
          </w:tcPr>
          <w:p w:rsidR="008868AE" w:rsidRDefault="008868AE" w:rsidP="009C1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слайдов, включая титульный слайд.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762" w:type="dxa"/>
          </w:tcPr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предпочтительно горизонтальное расположение информации;</w:t>
            </w:r>
          </w:p>
          <w:p w:rsidR="008868AE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наиболее важная информация должна располагаться в центре;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 желательно, чтобы на слайдах оставались поля, не менее 1 см с каждой стороны.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слайд</w:t>
            </w:r>
          </w:p>
        </w:tc>
        <w:tc>
          <w:tcPr>
            <w:tcW w:w="7762" w:type="dxa"/>
          </w:tcPr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не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762" w:type="dxa"/>
          </w:tcPr>
          <w:p w:rsidR="008868AE" w:rsidRPr="004B4CCD" w:rsidRDefault="008868AE" w:rsidP="009C1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ый стиль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всей презентации.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762" w:type="dxa"/>
          </w:tcPr>
          <w:p w:rsidR="008868AE" w:rsidRPr="00B70FF9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не должен быть слишком ярким или мрачным; 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лучше выбирать холодные цвета, гармонирующие с иллюстративным материалом презентации.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цвета</w:t>
            </w:r>
          </w:p>
        </w:tc>
        <w:tc>
          <w:tcPr>
            <w:tcW w:w="7762" w:type="dxa"/>
          </w:tcPr>
          <w:p w:rsidR="008868AE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одном слайде 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>рекомендуется использовать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более трех цветов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8AE" w:rsidRPr="004B4CCD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он и текст должны быть оформлены контрастными цветами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762" w:type="dxa"/>
          </w:tcPr>
          <w:p w:rsidR="008868AE" w:rsidRPr="004B4CCD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следует использовать, когда это является логически обоснованным, и не следует ими перегружать презентацию, тем самым отвлекая внимание слушателей от  информации на слайде.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объем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7762" w:type="dxa"/>
          </w:tcPr>
          <w:p w:rsidR="008868AE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екст должен соответствовать теме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8AE" w:rsidRPr="004B4CCD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екст должен быть расположен на слайде так, чтобы его удобно было читать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8AE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лайд не должен  содержать большого количества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рекомендуется не более 7 строк текста на слайде;</w:t>
            </w:r>
          </w:p>
          <w:p w:rsidR="008868AE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маркированные/нумерованные списки содержат не более 7 элементов, отсутствуют знаки пунктуации в конце строк нумерованных и маркированных списков;</w:t>
            </w:r>
          </w:p>
          <w:p w:rsidR="008868AE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ключевые пункты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лучше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располагать по одному на слайде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8AE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использовать короткие слова и предложения;</w:t>
            </w:r>
          </w:p>
          <w:p w:rsidR="008868AE" w:rsidRPr="004B4CCD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глаголов должно быть везде одинаковым.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Шрифты</w:t>
            </w:r>
          </w:p>
        </w:tc>
        <w:tc>
          <w:tcPr>
            <w:tcW w:w="7762" w:type="dxa"/>
          </w:tcPr>
          <w:p w:rsidR="008868AE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ля заголовка – не менее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B5E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868AE" w:rsidRPr="00B70FF9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не менее –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B5E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8AE" w:rsidRPr="004B4CCD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учше использовать один тип шрифта</w:t>
            </w:r>
            <w:r>
              <w:rPr>
                <w:rFonts w:ascii="Times New Roman" w:hAnsi="Times New Roman"/>
                <w:sz w:val="24"/>
                <w:szCs w:val="24"/>
              </w:rPr>
              <w:t>, шрифты без засечек лучше читаются с большого расстояния;</w:t>
            </w:r>
          </w:p>
          <w:p w:rsidR="008868AE" w:rsidRPr="004B4CCD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ажную информацию лучше выделять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жирным шрифтом, курсивом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одчеркиванием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68AE" w:rsidRPr="004B4CCD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а слайде не должно быть много текста, оформленного прописными буквами</w:t>
            </w:r>
            <w:r>
              <w:rPr>
                <w:rFonts w:ascii="Times New Roman" w:hAnsi="Times New Roman"/>
                <w:sz w:val="24"/>
                <w:szCs w:val="24"/>
              </w:rPr>
              <w:t>, они читаются хуже, чем строчные.</w:t>
            </w:r>
          </w:p>
        </w:tc>
      </w:tr>
      <w:tr w:rsidR="008868AE" w:rsidRPr="004B4CCD" w:rsidTr="009C1940">
        <w:tc>
          <w:tcPr>
            <w:tcW w:w="1967" w:type="dxa"/>
          </w:tcPr>
          <w:p w:rsidR="008868AE" w:rsidRPr="004B4CCD" w:rsidRDefault="008868AE" w:rsidP="009C1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графической информации</w:t>
            </w:r>
          </w:p>
        </w:tc>
        <w:tc>
          <w:tcPr>
            <w:tcW w:w="7762" w:type="dxa"/>
          </w:tcPr>
          <w:p w:rsidR="008868AE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ля обеспечения разнообразия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наглядности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следует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различный иллюстративный материал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фото, рисунки, схемы, таблицы, диаграммы и т.д.;</w:t>
            </w:r>
          </w:p>
          <w:p w:rsidR="008868AE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надпись должна располагаться под картинкой;</w:t>
            </w:r>
          </w:p>
          <w:p w:rsidR="008868AE" w:rsidRPr="008B0782" w:rsidRDefault="008868AE" w:rsidP="008868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8868AE" w:rsidRDefault="008868AE" w:rsidP="00886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68AE" w:rsidRPr="005F41B7" w:rsidRDefault="008868AE" w:rsidP="008868A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F41B7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8868AE" w:rsidRDefault="008868AE" w:rsidP="008868A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Содержание работы соответствует теме и заданию – 1 балл;</w:t>
      </w:r>
    </w:p>
    <w:p w:rsidR="008868AE" w:rsidRPr="00316A0E" w:rsidRDefault="008868AE" w:rsidP="008868A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Четкая логическая структура презентации – 1 балл;</w:t>
      </w:r>
    </w:p>
    <w:p w:rsidR="008868AE" w:rsidRPr="00316A0E" w:rsidRDefault="008868AE" w:rsidP="008868A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Дизайн и оформление презентации соответствует рекомендациям – 1 балл;</w:t>
      </w:r>
    </w:p>
    <w:p w:rsidR="008868AE" w:rsidRPr="00316A0E" w:rsidRDefault="008868AE" w:rsidP="00886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Оптимальное использование</w:t>
      </w:r>
      <w:r w:rsidRPr="00316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иллюстраций </w:t>
      </w:r>
      <w:r w:rsidRPr="00316A0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</w:t>
      </w:r>
      <w:r w:rsidRPr="00316A0E">
        <w:rPr>
          <w:rFonts w:ascii="Times New Roman" w:hAnsi="Times New Roman"/>
          <w:sz w:val="24"/>
          <w:szCs w:val="24"/>
        </w:rPr>
        <w:t xml:space="preserve"> балл;</w:t>
      </w:r>
    </w:p>
    <w:p w:rsidR="008868AE" w:rsidRPr="00316A0E" w:rsidRDefault="008868AE" w:rsidP="008868AE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 обоснованное использование эффектов анимации, перехода слайдов</w:t>
      </w:r>
      <w:r w:rsidRPr="00316A0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316A0E">
        <w:rPr>
          <w:rFonts w:ascii="Times New Roman" w:hAnsi="Times New Roman"/>
          <w:sz w:val="24"/>
          <w:szCs w:val="24"/>
        </w:rPr>
        <w:t>балл;</w:t>
      </w:r>
    </w:p>
    <w:p w:rsidR="008868AE" w:rsidRPr="00B768F5" w:rsidRDefault="008868AE" w:rsidP="00886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8868AE" w:rsidRPr="00B768F5" w:rsidRDefault="008868AE" w:rsidP="00886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0A9B" w:rsidRDefault="001C0A9B"/>
    <w:sectPr w:rsidR="001C0A9B" w:rsidSect="005F3281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868AE"/>
    <w:rsid w:val="00001A0C"/>
    <w:rsid w:val="00001CCA"/>
    <w:rsid w:val="00001EFA"/>
    <w:rsid w:val="0000209D"/>
    <w:rsid w:val="00002E2E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A00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34A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5FA1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5F5C25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277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3A46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868AE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57A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5B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spacing w:line="240" w:lineRule="auto"/>
      <w:ind w:left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spacing w:before="480" w:line="276" w:lineRule="auto"/>
      <w:ind w:left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List Paragraph"/>
    <w:basedOn w:val="a"/>
    <w:uiPriority w:val="34"/>
    <w:qFormat/>
    <w:rsid w:val="008868AE"/>
    <w:pPr>
      <w:ind w:left="720"/>
      <w:contextualSpacing/>
    </w:pPr>
  </w:style>
  <w:style w:type="table" w:styleId="aa">
    <w:name w:val="Table Grid"/>
    <w:basedOn w:val="a1"/>
    <w:rsid w:val="008868AE"/>
    <w:pPr>
      <w:ind w:left="-4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868AE"/>
    <w:pPr>
      <w:widowControl w:val="0"/>
      <w:autoSpaceDE w:val="0"/>
      <w:autoSpaceDN w:val="0"/>
      <w:adjustRightInd w:val="0"/>
      <w:spacing w:after="120" w:line="480" w:lineRule="auto"/>
      <w:ind w:firstLine="340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86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3542</Characters>
  <Application>Microsoft Office Word</Application>
  <DocSecurity>0</DocSecurity>
  <Lines>29</Lines>
  <Paragraphs>8</Paragraphs>
  <ScaleCrop>false</ScaleCrop>
  <Company>Wolfish Lair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2016-06-06T09:14:00Z</dcterms:created>
  <dcterms:modified xsi:type="dcterms:W3CDTF">2016-06-06T09:18:00Z</dcterms:modified>
</cp:coreProperties>
</file>