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EC7" w:rsidRPr="001D766F" w:rsidRDefault="007B1EC7" w:rsidP="007B1EC7">
      <w:pPr>
        <w:pStyle w:val="1"/>
        <w:ind w:firstLine="0"/>
      </w:pPr>
      <w:bookmarkStart w:id="0" w:name="_Toc594785"/>
      <w:r w:rsidRPr="001D766F">
        <w:t>Практическая работа № 17</w:t>
      </w:r>
      <w:r w:rsidRPr="001D766F">
        <w:br/>
        <w:t>САПР. ЧЕРТЕЖНЫЕ ИНСТРУМЕНТЫ, РАБОТА С ОБЪЕКТАМИ</w:t>
      </w:r>
      <w:bookmarkEnd w:id="0"/>
    </w:p>
    <w:p w:rsidR="007B1EC7" w:rsidRPr="003719FB" w:rsidRDefault="007B1EC7" w:rsidP="007B1EC7">
      <w:pPr>
        <w:spacing w:line="276" w:lineRule="auto"/>
        <w:jc w:val="center"/>
        <w:rPr>
          <w:b/>
        </w:rPr>
      </w:pPr>
    </w:p>
    <w:p w:rsidR="007B1EC7" w:rsidRPr="00F01C4F" w:rsidRDefault="007B1EC7" w:rsidP="007B1EC7">
      <w:pPr>
        <w:spacing w:line="276" w:lineRule="auto"/>
        <w:ind w:firstLine="0"/>
        <w:jc w:val="center"/>
      </w:pPr>
      <w:r w:rsidRPr="00F01C4F">
        <w:t>2 часа</w:t>
      </w:r>
    </w:p>
    <w:p w:rsidR="007B1EC7" w:rsidRPr="00F01C4F" w:rsidRDefault="007B1EC7" w:rsidP="007B1EC7">
      <w:pPr>
        <w:spacing w:line="360" w:lineRule="auto"/>
        <w:ind w:firstLine="0"/>
        <w:jc w:val="center"/>
        <w:rPr>
          <w:b/>
          <w:i/>
        </w:rPr>
      </w:pPr>
      <w:r>
        <w:rPr>
          <w:b/>
          <w:i/>
        </w:rPr>
        <w:t>1. </w:t>
      </w:r>
      <w:r w:rsidRPr="00F01C4F">
        <w:rPr>
          <w:b/>
          <w:i/>
        </w:rPr>
        <w:t>Цель работы</w:t>
      </w:r>
    </w:p>
    <w:p w:rsidR="007B1EC7" w:rsidRPr="00F01C4F" w:rsidRDefault="007B1EC7" w:rsidP="007B1EC7">
      <w:pPr>
        <w:spacing w:line="276" w:lineRule="auto"/>
        <w:ind w:left="567" w:firstLine="0"/>
        <w:jc w:val="both"/>
      </w:pPr>
      <w:r w:rsidRPr="00F01C4F">
        <w:t>1.1. Закрепить навыки работы в системах автоматизированного проектирования для создания и редактирования чертежей;</w:t>
      </w:r>
    </w:p>
    <w:p w:rsidR="007B1EC7" w:rsidRPr="00F01C4F" w:rsidRDefault="007B1EC7" w:rsidP="007B1EC7">
      <w:pPr>
        <w:spacing w:line="276" w:lineRule="auto"/>
        <w:ind w:left="567" w:firstLine="0"/>
        <w:jc w:val="both"/>
      </w:pPr>
      <w:r w:rsidRPr="00F01C4F">
        <w:t>1.2. Закрепить навыки обработки информации с применением программных средств;</w:t>
      </w:r>
    </w:p>
    <w:p w:rsidR="007B1EC7" w:rsidRPr="00F01C4F" w:rsidRDefault="007B1EC7" w:rsidP="007B1EC7">
      <w:pPr>
        <w:spacing w:line="276" w:lineRule="auto"/>
        <w:jc w:val="both"/>
      </w:pPr>
      <w:r w:rsidRPr="00F01C4F">
        <w:t>1.3. Закрепить навыки  работы в  программе  Компас 3</w:t>
      </w:r>
      <w:r w:rsidRPr="00F01C4F">
        <w:rPr>
          <w:lang w:val="en-US"/>
        </w:rPr>
        <w:t>D</w:t>
      </w:r>
      <w:r w:rsidRPr="00F01C4F">
        <w:t xml:space="preserve"> </w:t>
      </w:r>
      <w:r w:rsidRPr="00F01C4F">
        <w:rPr>
          <w:lang w:val="en-US"/>
        </w:rPr>
        <w:t>LT</w:t>
      </w:r>
      <w:r w:rsidRPr="00F01C4F">
        <w:t>.</w:t>
      </w:r>
    </w:p>
    <w:p w:rsidR="007B1EC7" w:rsidRPr="00354BD0" w:rsidRDefault="007B1EC7" w:rsidP="007B1EC7">
      <w:pPr>
        <w:spacing w:line="276" w:lineRule="auto"/>
        <w:ind w:firstLine="0"/>
        <w:jc w:val="center"/>
        <w:rPr>
          <w:b/>
          <w:i/>
        </w:rPr>
      </w:pPr>
      <w:r w:rsidRPr="00354BD0">
        <w:rPr>
          <w:b/>
          <w:i/>
        </w:rPr>
        <w:t>2. Обеспечивающие средства</w:t>
      </w:r>
    </w:p>
    <w:p w:rsidR="007B1EC7" w:rsidRPr="00F01C4F" w:rsidRDefault="007B1EC7" w:rsidP="007B1EC7">
      <w:pPr>
        <w:spacing w:line="276" w:lineRule="auto"/>
        <w:ind w:left="567" w:firstLine="0"/>
        <w:jc w:val="both"/>
      </w:pPr>
      <w:r w:rsidRPr="00F01C4F">
        <w:t>2.1. Персональный компьютер;</w:t>
      </w:r>
    </w:p>
    <w:p w:rsidR="007B1EC7" w:rsidRPr="00F01C4F" w:rsidRDefault="007B1EC7" w:rsidP="007B1EC7">
      <w:pPr>
        <w:spacing w:line="276" w:lineRule="auto"/>
        <w:ind w:left="567" w:firstLine="0"/>
        <w:jc w:val="both"/>
      </w:pPr>
      <w:r w:rsidRPr="00F01C4F">
        <w:t>2.2.</w:t>
      </w:r>
      <w:r w:rsidRPr="00F01C4F">
        <w:rPr>
          <w:lang w:val="en-US"/>
        </w:rPr>
        <w:t> </w:t>
      </w:r>
      <w:r w:rsidRPr="00F01C4F">
        <w:t>Программа  Компас 3</w:t>
      </w:r>
      <w:r w:rsidRPr="00F01C4F">
        <w:rPr>
          <w:lang w:val="en-US"/>
        </w:rPr>
        <w:t>D</w:t>
      </w:r>
      <w:r w:rsidRPr="00F01C4F">
        <w:t xml:space="preserve"> </w:t>
      </w:r>
      <w:r w:rsidRPr="00F01C4F">
        <w:rPr>
          <w:lang w:val="en-US"/>
        </w:rPr>
        <w:t>LT</w:t>
      </w:r>
      <w:r w:rsidRPr="00F01C4F">
        <w:t>;</w:t>
      </w:r>
    </w:p>
    <w:p w:rsidR="007B1EC7" w:rsidRPr="00F01C4F" w:rsidRDefault="007B1EC7" w:rsidP="007B1EC7">
      <w:pPr>
        <w:spacing w:line="276" w:lineRule="auto"/>
        <w:ind w:left="567" w:firstLine="0"/>
        <w:jc w:val="both"/>
      </w:pPr>
      <w:r w:rsidRPr="00F01C4F">
        <w:t>2.3. Методические указания по выполнению практической работы.</w:t>
      </w:r>
    </w:p>
    <w:p w:rsidR="007B1EC7" w:rsidRDefault="007B1EC7" w:rsidP="007B1EC7">
      <w:pPr>
        <w:pStyle w:val="a5"/>
        <w:spacing w:line="276" w:lineRule="auto"/>
        <w:ind w:left="0" w:firstLine="0"/>
        <w:jc w:val="center"/>
        <w:rPr>
          <w:b/>
          <w:i/>
        </w:rPr>
      </w:pPr>
      <w:r w:rsidRPr="00F01C4F">
        <w:rPr>
          <w:b/>
          <w:i/>
        </w:rPr>
        <w:t>3. Задание</w:t>
      </w:r>
    </w:p>
    <w:p w:rsidR="007B1EC7" w:rsidRPr="00FA45A7" w:rsidRDefault="007B1EC7" w:rsidP="007B1EC7">
      <w:pPr>
        <w:pStyle w:val="a5"/>
        <w:spacing w:line="276" w:lineRule="auto"/>
        <w:ind w:left="567" w:firstLine="0"/>
      </w:pPr>
      <w:r>
        <w:t xml:space="preserve">3.1. Выполнить чертежи в </w:t>
      </w:r>
      <w:r w:rsidRPr="00F01C4F">
        <w:t>Компас 3</w:t>
      </w:r>
      <w:r w:rsidRPr="00F01C4F">
        <w:rPr>
          <w:lang w:val="en-US"/>
        </w:rPr>
        <w:t>D</w:t>
      </w:r>
      <w:r w:rsidRPr="00F01C4F">
        <w:t xml:space="preserve"> </w:t>
      </w:r>
      <w:r w:rsidRPr="00F01C4F">
        <w:rPr>
          <w:lang w:val="en-US"/>
        </w:rPr>
        <w:t>LT</w:t>
      </w:r>
      <w:r>
        <w:t>;</w:t>
      </w:r>
    </w:p>
    <w:p w:rsidR="007B1EC7" w:rsidRPr="00FA45A7" w:rsidRDefault="007B1EC7" w:rsidP="007B1EC7">
      <w:pPr>
        <w:pStyle w:val="a5"/>
        <w:spacing w:line="276" w:lineRule="auto"/>
        <w:ind w:left="567" w:firstLine="0"/>
      </w:pPr>
      <w:r>
        <w:t>3.2. Результат представить преподавателю в электронном виде.</w:t>
      </w:r>
    </w:p>
    <w:p w:rsidR="007B1EC7" w:rsidRPr="00FA45A7" w:rsidRDefault="007B1EC7" w:rsidP="007B1EC7">
      <w:pPr>
        <w:pStyle w:val="a5"/>
        <w:spacing w:line="276" w:lineRule="auto"/>
        <w:ind w:left="0" w:firstLine="0"/>
      </w:pPr>
    </w:p>
    <w:p w:rsidR="007B1EC7" w:rsidRPr="00F01C4F" w:rsidRDefault="007B1EC7" w:rsidP="007B1EC7">
      <w:pPr>
        <w:spacing w:line="276" w:lineRule="auto"/>
        <w:ind w:firstLine="0"/>
        <w:jc w:val="center"/>
        <w:rPr>
          <w:b/>
          <w:bCs/>
          <w:i/>
          <w:iCs/>
        </w:rPr>
      </w:pPr>
      <w:r w:rsidRPr="00F01C4F">
        <w:rPr>
          <w:b/>
          <w:bCs/>
          <w:i/>
          <w:iCs/>
        </w:rPr>
        <w:t>4.</w:t>
      </w:r>
      <w:r w:rsidRPr="00F01C4F">
        <w:rPr>
          <w:b/>
          <w:bCs/>
          <w:i/>
          <w:iCs/>
          <w:lang w:val="en-US"/>
        </w:rPr>
        <w:t> </w:t>
      </w:r>
      <w:r w:rsidRPr="00F01C4F">
        <w:rPr>
          <w:b/>
          <w:bCs/>
          <w:i/>
          <w:iCs/>
        </w:rPr>
        <w:t>Технология   работы</w:t>
      </w:r>
    </w:p>
    <w:p w:rsidR="007B1EC7" w:rsidRPr="00F01C4F" w:rsidRDefault="007B1EC7" w:rsidP="007B1EC7">
      <w:pPr>
        <w:spacing w:line="276" w:lineRule="auto"/>
        <w:ind w:left="567" w:firstLine="0"/>
        <w:jc w:val="both"/>
      </w:pPr>
      <w:r w:rsidRPr="00F01C4F">
        <w:t>4.1. Справочная информация по инструментарию программы представлена в п.5.</w:t>
      </w:r>
    </w:p>
    <w:p w:rsidR="007B1EC7" w:rsidRPr="00F01C4F" w:rsidRDefault="007B1EC7" w:rsidP="007B1EC7">
      <w:pPr>
        <w:spacing w:line="276" w:lineRule="auto"/>
        <w:ind w:left="567" w:firstLine="0"/>
        <w:jc w:val="both"/>
      </w:pPr>
      <w:r w:rsidRPr="00F01C4F">
        <w:t>4.2. Построить типовой чертеж детали пластина</w:t>
      </w:r>
    </w:p>
    <w:p w:rsidR="007B1EC7" w:rsidRPr="00F01C4F" w:rsidRDefault="007B1EC7" w:rsidP="007B1EC7">
      <w:pPr>
        <w:spacing w:line="276" w:lineRule="auto"/>
        <w:ind w:firstLine="0"/>
        <w:jc w:val="center"/>
        <w:rPr>
          <w:b/>
        </w:rPr>
      </w:pPr>
      <w:r w:rsidRPr="00F01C4F">
        <w:rPr>
          <w:b/>
          <w:noProof/>
        </w:rPr>
        <w:drawing>
          <wp:inline distT="0" distB="0" distL="0" distR="0">
            <wp:extent cx="3677285" cy="3200400"/>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cstate="print"/>
                    <a:srcRect/>
                    <a:stretch>
                      <a:fillRect/>
                    </a:stretch>
                  </pic:blipFill>
                  <pic:spPr bwMode="auto">
                    <a:xfrm>
                      <a:off x="0" y="0"/>
                      <a:ext cx="3677285" cy="3200400"/>
                    </a:xfrm>
                    <a:prstGeom prst="rect">
                      <a:avLst/>
                    </a:prstGeom>
                    <a:noFill/>
                    <a:ln w="9525">
                      <a:noFill/>
                      <a:miter lim="800000"/>
                      <a:headEnd/>
                      <a:tailEnd/>
                    </a:ln>
                  </pic:spPr>
                </pic:pic>
              </a:graphicData>
            </a:graphic>
          </wp:inline>
        </w:drawing>
      </w:r>
    </w:p>
    <w:p w:rsidR="007B1EC7" w:rsidRPr="00F01C4F" w:rsidRDefault="007B1EC7" w:rsidP="007B1EC7">
      <w:pPr>
        <w:pStyle w:val="a5"/>
        <w:numPr>
          <w:ilvl w:val="2"/>
          <w:numId w:val="2"/>
        </w:numPr>
        <w:spacing w:line="276" w:lineRule="auto"/>
        <w:jc w:val="both"/>
      </w:pPr>
      <w:r w:rsidRPr="00F01C4F">
        <w:t>Постройте прямоугольник</w:t>
      </w:r>
    </w:p>
    <w:p w:rsidR="007B1EC7" w:rsidRPr="00F01C4F" w:rsidRDefault="007B1EC7" w:rsidP="007B1EC7">
      <w:pPr>
        <w:numPr>
          <w:ilvl w:val="1"/>
          <w:numId w:val="1"/>
        </w:numPr>
        <w:spacing w:line="276" w:lineRule="auto"/>
        <w:jc w:val="both"/>
        <w:rPr>
          <w:b/>
        </w:rPr>
      </w:pPr>
      <w:r w:rsidRPr="00F01C4F">
        <w:t>Нажмите кнопку</w:t>
      </w:r>
      <w:r w:rsidRPr="00F01C4F">
        <w:rPr>
          <w:b/>
        </w:rPr>
        <w:t xml:space="preserve"> Прямоугольник по центру вершины </w:t>
      </w:r>
      <w:r w:rsidRPr="00F01C4F">
        <w:rPr>
          <w:b/>
          <w:noProof/>
        </w:rPr>
        <w:drawing>
          <wp:inline distT="0" distB="0" distL="0" distR="0">
            <wp:extent cx="223520" cy="213995"/>
            <wp:effectExtent l="19050" t="0" r="508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cstate="print"/>
                    <a:srcRect/>
                    <a:stretch>
                      <a:fillRect/>
                    </a:stretch>
                  </pic:blipFill>
                  <pic:spPr bwMode="auto">
                    <a:xfrm>
                      <a:off x="0" y="0"/>
                      <a:ext cx="223520" cy="213995"/>
                    </a:xfrm>
                    <a:prstGeom prst="rect">
                      <a:avLst/>
                    </a:prstGeom>
                    <a:noFill/>
                    <a:ln w="9525">
                      <a:noFill/>
                      <a:miter lim="800000"/>
                      <a:headEnd/>
                      <a:tailEnd/>
                    </a:ln>
                  </pic:spPr>
                </pic:pic>
              </a:graphicData>
            </a:graphic>
          </wp:inline>
        </w:drawing>
      </w:r>
      <w:r w:rsidRPr="00F01C4F">
        <w:rPr>
          <w:b/>
        </w:rPr>
        <w:t xml:space="preserve"> </w:t>
      </w:r>
      <w:r w:rsidRPr="00F01C4F">
        <w:t xml:space="preserve">на панели </w:t>
      </w:r>
      <w:r w:rsidRPr="00F01C4F">
        <w:rPr>
          <w:b/>
          <w:i/>
        </w:rPr>
        <w:t>Геометрия</w:t>
      </w:r>
    </w:p>
    <w:p w:rsidR="007B1EC7" w:rsidRPr="00F01C4F" w:rsidRDefault="007B1EC7" w:rsidP="007B1EC7">
      <w:pPr>
        <w:numPr>
          <w:ilvl w:val="1"/>
          <w:numId w:val="1"/>
        </w:numPr>
        <w:spacing w:line="276" w:lineRule="auto"/>
        <w:jc w:val="both"/>
      </w:pPr>
      <w:r w:rsidRPr="00F01C4F">
        <w:t>Активируйте переключатель</w:t>
      </w:r>
      <w:proofErr w:type="gramStart"/>
      <w:r w:rsidRPr="00F01C4F">
        <w:t xml:space="preserve"> </w:t>
      </w:r>
      <w:r w:rsidRPr="00F01C4F">
        <w:rPr>
          <w:b/>
          <w:i/>
        </w:rPr>
        <w:t>С</w:t>
      </w:r>
      <w:proofErr w:type="gramEnd"/>
      <w:r w:rsidRPr="00F01C4F">
        <w:rPr>
          <w:b/>
          <w:i/>
        </w:rPr>
        <w:t xml:space="preserve"> осями</w:t>
      </w:r>
      <w:r w:rsidRPr="00F01C4F">
        <w:rPr>
          <w:b/>
        </w:rPr>
        <w:t xml:space="preserve"> </w:t>
      </w:r>
      <w:r w:rsidRPr="00F01C4F">
        <w:rPr>
          <w:b/>
          <w:noProof/>
        </w:rPr>
        <w:drawing>
          <wp:inline distT="0" distB="0" distL="0" distR="0">
            <wp:extent cx="204470" cy="213995"/>
            <wp:effectExtent l="19050" t="0" r="508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cstate="print"/>
                    <a:srcRect/>
                    <a:stretch>
                      <a:fillRect/>
                    </a:stretch>
                  </pic:blipFill>
                  <pic:spPr bwMode="auto">
                    <a:xfrm>
                      <a:off x="0" y="0"/>
                      <a:ext cx="204470" cy="213995"/>
                    </a:xfrm>
                    <a:prstGeom prst="rect">
                      <a:avLst/>
                    </a:prstGeom>
                    <a:noFill/>
                    <a:ln w="9525">
                      <a:noFill/>
                      <a:miter lim="800000"/>
                      <a:headEnd/>
                      <a:tailEnd/>
                    </a:ln>
                  </pic:spPr>
                </pic:pic>
              </a:graphicData>
            </a:graphic>
          </wp:inline>
        </w:drawing>
      </w:r>
      <w:r w:rsidRPr="00F01C4F">
        <w:t xml:space="preserve"> в группе </w:t>
      </w:r>
      <w:r w:rsidRPr="00F01C4F">
        <w:rPr>
          <w:b/>
          <w:i/>
        </w:rPr>
        <w:t>Оси</w:t>
      </w:r>
      <w:r w:rsidRPr="00F01C4F">
        <w:rPr>
          <w:b/>
        </w:rPr>
        <w:t xml:space="preserve"> </w:t>
      </w:r>
      <w:r w:rsidRPr="00F01C4F">
        <w:t xml:space="preserve">на </w:t>
      </w:r>
      <w:r w:rsidRPr="00F01C4F">
        <w:rPr>
          <w:b/>
          <w:i/>
        </w:rPr>
        <w:t>Панели свойств</w:t>
      </w:r>
    </w:p>
    <w:p w:rsidR="007B1EC7" w:rsidRPr="00F01C4F" w:rsidRDefault="007B1EC7" w:rsidP="007B1EC7">
      <w:pPr>
        <w:numPr>
          <w:ilvl w:val="1"/>
          <w:numId w:val="1"/>
        </w:numPr>
        <w:spacing w:line="276" w:lineRule="auto"/>
        <w:jc w:val="both"/>
      </w:pPr>
      <w:r w:rsidRPr="00F01C4F">
        <w:t xml:space="preserve">Введите значение ширины прямоугольника 110, высоты 80, </w:t>
      </w:r>
      <w:proofErr w:type="gramStart"/>
      <w:r w:rsidRPr="00F01C4F">
        <w:t>зафиксируйте значения нажав</w:t>
      </w:r>
      <w:proofErr w:type="gramEnd"/>
      <w:r w:rsidRPr="00F01C4F">
        <w:t xml:space="preserve"> </w:t>
      </w:r>
      <w:r w:rsidRPr="00F01C4F">
        <w:rPr>
          <w:lang w:val="en-US"/>
        </w:rPr>
        <w:t>Enter</w:t>
      </w:r>
    </w:p>
    <w:p w:rsidR="007B1EC7" w:rsidRPr="00F01C4F" w:rsidRDefault="007B1EC7" w:rsidP="007B1EC7">
      <w:pPr>
        <w:numPr>
          <w:ilvl w:val="1"/>
          <w:numId w:val="1"/>
        </w:numPr>
        <w:spacing w:line="276" w:lineRule="auto"/>
        <w:jc w:val="both"/>
      </w:pPr>
      <w:r w:rsidRPr="00F01C4F">
        <w:t>Укажите центральную точку прямоугольника</w:t>
      </w:r>
    </w:p>
    <w:p w:rsidR="007B1EC7" w:rsidRPr="00F01C4F" w:rsidRDefault="007B1EC7" w:rsidP="007B1EC7">
      <w:pPr>
        <w:spacing w:line="276" w:lineRule="auto"/>
        <w:ind w:firstLine="360"/>
        <w:jc w:val="both"/>
      </w:pPr>
      <w:r w:rsidRPr="00F01C4F">
        <w:t xml:space="preserve">4.2.2. Выполните </w:t>
      </w:r>
      <w:proofErr w:type="spellStart"/>
      <w:r w:rsidRPr="00F01C4F">
        <w:t>скругление</w:t>
      </w:r>
      <w:proofErr w:type="spellEnd"/>
      <w:r w:rsidRPr="00F01C4F">
        <w:t xml:space="preserve"> углов прямоугольника радиусом </w:t>
      </w:r>
      <w:smartTag w:uri="urn:schemas-microsoft-com:office:smarttags" w:element="metricconverter">
        <w:smartTagPr>
          <w:attr w:name="ProductID" w:val="20 мм"/>
        </w:smartTagPr>
        <w:r w:rsidRPr="00F01C4F">
          <w:t>20 мм</w:t>
        </w:r>
      </w:smartTag>
    </w:p>
    <w:p w:rsidR="007B1EC7" w:rsidRPr="00F01C4F" w:rsidRDefault="007B1EC7" w:rsidP="007B1EC7">
      <w:pPr>
        <w:numPr>
          <w:ilvl w:val="1"/>
          <w:numId w:val="1"/>
        </w:numPr>
        <w:spacing w:line="276" w:lineRule="auto"/>
        <w:jc w:val="both"/>
      </w:pPr>
      <w:r w:rsidRPr="00F01C4F">
        <w:lastRenderedPageBreak/>
        <w:t xml:space="preserve">Нажмите кнопку </w:t>
      </w:r>
      <w:proofErr w:type="spellStart"/>
      <w:r w:rsidRPr="00F01C4F">
        <w:rPr>
          <w:b/>
        </w:rPr>
        <w:t>Скругление</w:t>
      </w:r>
      <w:proofErr w:type="spellEnd"/>
      <w:r w:rsidRPr="00F01C4F">
        <w:rPr>
          <w:b/>
        </w:rPr>
        <w:t xml:space="preserve"> на углах объекта </w:t>
      </w:r>
      <w:r w:rsidRPr="00F01C4F">
        <w:rPr>
          <w:b/>
          <w:noProof/>
        </w:rPr>
        <w:drawing>
          <wp:inline distT="0" distB="0" distL="0" distR="0">
            <wp:extent cx="223520" cy="233680"/>
            <wp:effectExtent l="19050" t="0" r="508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cstate="print"/>
                    <a:srcRect/>
                    <a:stretch>
                      <a:fillRect/>
                    </a:stretch>
                  </pic:blipFill>
                  <pic:spPr bwMode="auto">
                    <a:xfrm>
                      <a:off x="0" y="0"/>
                      <a:ext cx="223520" cy="233680"/>
                    </a:xfrm>
                    <a:prstGeom prst="rect">
                      <a:avLst/>
                    </a:prstGeom>
                    <a:noFill/>
                    <a:ln w="9525">
                      <a:noFill/>
                      <a:miter lim="800000"/>
                      <a:headEnd/>
                      <a:tailEnd/>
                    </a:ln>
                  </pic:spPr>
                </pic:pic>
              </a:graphicData>
            </a:graphic>
          </wp:inline>
        </w:drawing>
      </w:r>
      <w:r w:rsidRPr="00F01C4F">
        <w:rPr>
          <w:b/>
        </w:rPr>
        <w:t xml:space="preserve">  </w:t>
      </w:r>
      <w:r w:rsidRPr="00F01C4F">
        <w:t xml:space="preserve"> на панели </w:t>
      </w:r>
      <w:r w:rsidRPr="00F01C4F">
        <w:rPr>
          <w:b/>
          <w:i/>
        </w:rPr>
        <w:t>Геометрия</w:t>
      </w:r>
    </w:p>
    <w:p w:rsidR="007B1EC7" w:rsidRPr="00F01C4F" w:rsidRDefault="007B1EC7" w:rsidP="007B1EC7">
      <w:pPr>
        <w:numPr>
          <w:ilvl w:val="1"/>
          <w:numId w:val="1"/>
        </w:numPr>
        <w:spacing w:line="276" w:lineRule="auto"/>
        <w:jc w:val="both"/>
      </w:pPr>
      <w:r w:rsidRPr="00F01C4F">
        <w:t xml:space="preserve">В поле </w:t>
      </w:r>
      <w:r w:rsidRPr="00F01C4F">
        <w:rPr>
          <w:b/>
          <w:i/>
        </w:rPr>
        <w:t>Радиус</w:t>
      </w:r>
      <w:r w:rsidRPr="00F01C4F">
        <w:t xml:space="preserve"> на </w:t>
      </w:r>
      <w:r w:rsidRPr="00F01C4F">
        <w:rPr>
          <w:b/>
          <w:i/>
        </w:rPr>
        <w:t>Панели свой</w:t>
      </w:r>
      <w:proofErr w:type="gramStart"/>
      <w:r w:rsidRPr="00F01C4F">
        <w:rPr>
          <w:b/>
          <w:i/>
        </w:rPr>
        <w:t>ств</w:t>
      </w:r>
      <w:r w:rsidRPr="00F01C4F">
        <w:t xml:space="preserve"> вв</w:t>
      </w:r>
      <w:proofErr w:type="gramEnd"/>
      <w:r w:rsidRPr="00F01C4F">
        <w:t xml:space="preserve">едите значение радиуса </w:t>
      </w:r>
      <w:proofErr w:type="spellStart"/>
      <w:r w:rsidRPr="00F01C4F">
        <w:t>скругления</w:t>
      </w:r>
      <w:proofErr w:type="spellEnd"/>
      <w:r w:rsidRPr="00F01C4F">
        <w:t xml:space="preserve"> 20</w:t>
      </w:r>
    </w:p>
    <w:p w:rsidR="007B1EC7" w:rsidRPr="00F01C4F" w:rsidRDefault="007B1EC7" w:rsidP="007B1EC7">
      <w:pPr>
        <w:numPr>
          <w:ilvl w:val="1"/>
          <w:numId w:val="1"/>
        </w:numPr>
        <w:spacing w:line="276" w:lineRule="auto"/>
        <w:jc w:val="both"/>
      </w:pPr>
      <w:r w:rsidRPr="00F01C4F">
        <w:t xml:space="preserve">Для одновременного </w:t>
      </w:r>
      <w:proofErr w:type="spellStart"/>
      <w:r w:rsidRPr="00F01C4F">
        <w:t>скругления</w:t>
      </w:r>
      <w:proofErr w:type="spellEnd"/>
      <w:r w:rsidRPr="00F01C4F">
        <w:t xml:space="preserve"> всех углов активируйте кнопку</w:t>
      </w:r>
      <w:proofErr w:type="gramStart"/>
      <w:r w:rsidRPr="00F01C4F">
        <w:t xml:space="preserve"> </w:t>
      </w:r>
      <w:r w:rsidRPr="00F01C4F">
        <w:rPr>
          <w:b/>
        </w:rPr>
        <w:t>Н</w:t>
      </w:r>
      <w:proofErr w:type="gramEnd"/>
      <w:r w:rsidRPr="00F01C4F">
        <w:rPr>
          <w:b/>
        </w:rPr>
        <w:t xml:space="preserve">а всех углах контура </w:t>
      </w:r>
      <w:r w:rsidRPr="00F01C4F">
        <w:rPr>
          <w:b/>
          <w:noProof/>
        </w:rPr>
        <w:drawing>
          <wp:inline distT="0" distB="0" distL="0" distR="0">
            <wp:extent cx="194310" cy="213995"/>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srcRect/>
                    <a:stretch>
                      <a:fillRect/>
                    </a:stretch>
                  </pic:blipFill>
                  <pic:spPr bwMode="auto">
                    <a:xfrm>
                      <a:off x="0" y="0"/>
                      <a:ext cx="194310" cy="213995"/>
                    </a:xfrm>
                    <a:prstGeom prst="rect">
                      <a:avLst/>
                    </a:prstGeom>
                    <a:noFill/>
                    <a:ln w="9525">
                      <a:noFill/>
                      <a:miter lim="800000"/>
                      <a:headEnd/>
                      <a:tailEnd/>
                    </a:ln>
                  </pic:spPr>
                </pic:pic>
              </a:graphicData>
            </a:graphic>
          </wp:inline>
        </w:drawing>
      </w:r>
      <w:r w:rsidRPr="00F01C4F">
        <w:rPr>
          <w:b/>
        </w:rPr>
        <w:t xml:space="preserve"> </w:t>
      </w:r>
    </w:p>
    <w:p w:rsidR="007B1EC7" w:rsidRPr="00F01C4F" w:rsidRDefault="007B1EC7" w:rsidP="007B1EC7">
      <w:pPr>
        <w:numPr>
          <w:ilvl w:val="1"/>
          <w:numId w:val="1"/>
        </w:numPr>
        <w:spacing w:line="276" w:lineRule="auto"/>
        <w:jc w:val="both"/>
      </w:pPr>
      <w:r w:rsidRPr="00F01C4F">
        <w:t>Укажите курсором любую из сторон прямоугольника</w:t>
      </w:r>
    </w:p>
    <w:p w:rsidR="007B1EC7" w:rsidRPr="00F01C4F" w:rsidRDefault="007B1EC7" w:rsidP="007B1EC7">
      <w:pPr>
        <w:spacing w:line="276" w:lineRule="auto"/>
        <w:ind w:firstLine="360"/>
        <w:jc w:val="both"/>
      </w:pPr>
      <w:r w:rsidRPr="00F01C4F">
        <w:t>4.2.3. Постройте окружности</w:t>
      </w:r>
    </w:p>
    <w:p w:rsidR="007B1EC7" w:rsidRPr="00F01C4F" w:rsidRDefault="007B1EC7" w:rsidP="007B1EC7">
      <w:pPr>
        <w:numPr>
          <w:ilvl w:val="1"/>
          <w:numId w:val="1"/>
        </w:numPr>
        <w:spacing w:line="276" w:lineRule="auto"/>
        <w:jc w:val="both"/>
      </w:pPr>
      <w:r w:rsidRPr="00F01C4F">
        <w:t xml:space="preserve">Для задания положения центров окружности выполните вспомогательные построения. Нажмите кнопку </w:t>
      </w:r>
      <w:proofErr w:type="gramStart"/>
      <w:r w:rsidRPr="00F01C4F">
        <w:rPr>
          <w:b/>
        </w:rPr>
        <w:t>Параллельная</w:t>
      </w:r>
      <w:proofErr w:type="gramEnd"/>
      <w:r w:rsidRPr="00F01C4F">
        <w:rPr>
          <w:b/>
        </w:rPr>
        <w:t xml:space="preserve"> прямая </w:t>
      </w:r>
      <w:r w:rsidRPr="00F01C4F">
        <w:rPr>
          <w:b/>
          <w:noProof/>
        </w:rPr>
        <w:drawing>
          <wp:inline distT="0" distB="0" distL="0" distR="0">
            <wp:extent cx="204470" cy="194310"/>
            <wp:effectExtent l="19050" t="0" r="508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srcRect/>
                    <a:stretch>
                      <a:fillRect/>
                    </a:stretch>
                  </pic:blipFill>
                  <pic:spPr bwMode="auto">
                    <a:xfrm>
                      <a:off x="0" y="0"/>
                      <a:ext cx="204470" cy="194310"/>
                    </a:xfrm>
                    <a:prstGeom prst="rect">
                      <a:avLst/>
                    </a:prstGeom>
                    <a:noFill/>
                    <a:ln w="9525">
                      <a:noFill/>
                      <a:miter lim="800000"/>
                      <a:headEnd/>
                      <a:tailEnd/>
                    </a:ln>
                  </pic:spPr>
                </pic:pic>
              </a:graphicData>
            </a:graphic>
          </wp:inline>
        </w:drawing>
      </w:r>
    </w:p>
    <w:p w:rsidR="007B1EC7" w:rsidRPr="00F01C4F" w:rsidRDefault="007B1EC7" w:rsidP="007B1EC7">
      <w:pPr>
        <w:numPr>
          <w:ilvl w:val="1"/>
          <w:numId w:val="1"/>
        </w:numPr>
        <w:spacing w:line="276" w:lineRule="auto"/>
        <w:jc w:val="both"/>
      </w:pPr>
      <w:r w:rsidRPr="00F01C4F">
        <w:t xml:space="preserve">Постройте вспомогательные параллельные прямые по обе стороны. Для этого в группе </w:t>
      </w:r>
      <w:r w:rsidRPr="00F01C4F">
        <w:rPr>
          <w:b/>
          <w:i/>
        </w:rPr>
        <w:t>Режим</w:t>
      </w:r>
      <w:r w:rsidRPr="00F01C4F">
        <w:rPr>
          <w:b/>
        </w:rPr>
        <w:t xml:space="preserve"> </w:t>
      </w:r>
      <w:r w:rsidRPr="00F01C4F">
        <w:t>выбираете</w:t>
      </w:r>
      <w:proofErr w:type="gramStart"/>
      <w:r w:rsidRPr="00F01C4F">
        <w:t xml:space="preserve"> </w:t>
      </w:r>
      <w:r w:rsidRPr="00F01C4F">
        <w:rPr>
          <w:b/>
        </w:rPr>
        <w:t>Д</w:t>
      </w:r>
      <w:proofErr w:type="gramEnd"/>
      <w:r w:rsidRPr="00F01C4F">
        <w:rPr>
          <w:b/>
        </w:rPr>
        <w:t xml:space="preserve">ве прямые </w:t>
      </w:r>
      <w:r w:rsidRPr="00F01C4F">
        <w:rPr>
          <w:b/>
          <w:noProof/>
        </w:rPr>
        <w:drawing>
          <wp:inline distT="0" distB="0" distL="0" distR="0">
            <wp:extent cx="243205" cy="194310"/>
            <wp:effectExtent l="19050" t="0" r="444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cstate="print"/>
                    <a:srcRect/>
                    <a:stretch>
                      <a:fillRect/>
                    </a:stretch>
                  </pic:blipFill>
                  <pic:spPr bwMode="auto">
                    <a:xfrm>
                      <a:off x="0" y="0"/>
                      <a:ext cx="243205" cy="194310"/>
                    </a:xfrm>
                    <a:prstGeom prst="rect">
                      <a:avLst/>
                    </a:prstGeom>
                    <a:noFill/>
                    <a:ln w="9525">
                      <a:noFill/>
                      <a:miter lim="800000"/>
                      <a:headEnd/>
                      <a:tailEnd/>
                    </a:ln>
                  </pic:spPr>
                </pic:pic>
              </a:graphicData>
            </a:graphic>
          </wp:inline>
        </w:drawing>
      </w:r>
      <w:r w:rsidRPr="00F01C4F">
        <w:rPr>
          <w:b/>
        </w:rPr>
        <w:t xml:space="preserve">, </w:t>
      </w:r>
      <w:r w:rsidRPr="00F01C4F">
        <w:t>введите</w:t>
      </w:r>
      <w:r w:rsidRPr="00F01C4F">
        <w:rPr>
          <w:b/>
        </w:rPr>
        <w:t xml:space="preserve"> </w:t>
      </w:r>
      <w:r w:rsidRPr="00F01C4F">
        <w:t xml:space="preserve">расстояние от вертикальной осевой линии </w:t>
      </w:r>
      <w:smartTag w:uri="urn:schemas-microsoft-com:office:smarttags" w:element="metricconverter">
        <w:smartTagPr>
          <w:attr w:name="ProductID" w:val="35 мм"/>
        </w:smartTagPr>
        <w:r w:rsidRPr="00F01C4F">
          <w:t>35 мм</w:t>
        </w:r>
      </w:smartTag>
      <w:r w:rsidRPr="00F01C4F">
        <w:t xml:space="preserve">, затем курсором выделите любую точку вертикальной осевой прямой. Закрепите две </w:t>
      </w:r>
      <w:proofErr w:type="spellStart"/>
      <w:r w:rsidRPr="00F01C4F">
        <w:t>вспомогательнын</w:t>
      </w:r>
      <w:proofErr w:type="spellEnd"/>
      <w:r w:rsidRPr="00F01C4F">
        <w:t xml:space="preserve"> линии нажатием два раза клавишу </w:t>
      </w:r>
      <w:r w:rsidRPr="00F01C4F">
        <w:rPr>
          <w:lang w:val="en-US"/>
        </w:rPr>
        <w:t>Enter</w:t>
      </w:r>
      <w:r w:rsidRPr="00F01C4F">
        <w:t xml:space="preserve">. Вспомогательные линии для горизонтальной осевой линии строятся аналогичным образом, расстояние укажите </w:t>
      </w:r>
      <w:smartTag w:uri="urn:schemas-microsoft-com:office:smarttags" w:element="metricconverter">
        <w:smartTagPr>
          <w:attr w:name="ProductID" w:val="20 мм"/>
        </w:smartTagPr>
        <w:r w:rsidRPr="00F01C4F">
          <w:t>20 мм</w:t>
        </w:r>
      </w:smartTag>
      <w:r w:rsidRPr="00F01C4F">
        <w:t>.</w:t>
      </w:r>
    </w:p>
    <w:p w:rsidR="007B1EC7" w:rsidRPr="00F01C4F" w:rsidRDefault="007B1EC7" w:rsidP="007B1EC7">
      <w:pPr>
        <w:numPr>
          <w:ilvl w:val="1"/>
          <w:numId w:val="1"/>
        </w:numPr>
        <w:spacing w:line="276" w:lineRule="auto"/>
        <w:jc w:val="both"/>
      </w:pPr>
      <w:r w:rsidRPr="00F01C4F">
        <w:t xml:space="preserve">Включите кнопку </w:t>
      </w:r>
      <w:r w:rsidRPr="00F01C4F">
        <w:rPr>
          <w:b/>
        </w:rPr>
        <w:t xml:space="preserve">Окружность </w:t>
      </w:r>
      <w:r w:rsidRPr="00F01C4F">
        <w:rPr>
          <w:noProof/>
        </w:rPr>
        <w:drawing>
          <wp:inline distT="0" distB="0" distL="0" distR="0">
            <wp:extent cx="194310" cy="233680"/>
            <wp:effectExtent l="1905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srcRect/>
                    <a:stretch>
                      <a:fillRect/>
                    </a:stretch>
                  </pic:blipFill>
                  <pic:spPr bwMode="auto">
                    <a:xfrm>
                      <a:off x="0" y="0"/>
                      <a:ext cx="194310" cy="233680"/>
                    </a:xfrm>
                    <a:prstGeom prst="rect">
                      <a:avLst/>
                    </a:prstGeom>
                    <a:noFill/>
                    <a:ln w="9525">
                      <a:noFill/>
                      <a:miter lim="800000"/>
                      <a:headEnd/>
                      <a:tailEnd/>
                    </a:ln>
                  </pic:spPr>
                </pic:pic>
              </a:graphicData>
            </a:graphic>
          </wp:inline>
        </w:drawing>
      </w:r>
      <w:r w:rsidRPr="00F01C4F">
        <w:t xml:space="preserve">, укажите обрисовку осевых линий </w:t>
      </w:r>
      <w:r w:rsidRPr="00F01C4F">
        <w:rPr>
          <w:noProof/>
        </w:rPr>
        <w:drawing>
          <wp:inline distT="0" distB="0" distL="0" distR="0">
            <wp:extent cx="184785" cy="175260"/>
            <wp:effectExtent l="19050" t="0" r="571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srcRect/>
                    <a:stretch>
                      <a:fillRect/>
                    </a:stretch>
                  </pic:blipFill>
                  <pic:spPr bwMode="auto">
                    <a:xfrm>
                      <a:off x="0" y="0"/>
                      <a:ext cx="184785" cy="175260"/>
                    </a:xfrm>
                    <a:prstGeom prst="rect">
                      <a:avLst/>
                    </a:prstGeom>
                    <a:noFill/>
                    <a:ln w="9525">
                      <a:noFill/>
                      <a:miter lim="800000"/>
                      <a:headEnd/>
                      <a:tailEnd/>
                    </a:ln>
                  </pic:spPr>
                </pic:pic>
              </a:graphicData>
            </a:graphic>
          </wp:inline>
        </w:drawing>
      </w:r>
      <w:r w:rsidRPr="00F01C4F">
        <w:t xml:space="preserve">, радиус </w:t>
      </w:r>
      <w:smartTag w:uri="urn:schemas-microsoft-com:office:smarttags" w:element="metricconverter">
        <w:smartTagPr>
          <w:attr w:name="ProductID" w:val="10 мм"/>
        </w:smartTagPr>
        <w:r w:rsidRPr="00F01C4F">
          <w:t>10 мм</w:t>
        </w:r>
      </w:smartTag>
      <w:r w:rsidRPr="00F01C4F">
        <w:t xml:space="preserve"> и точку центра окружности (точку пересечения вспомогательных прямых)</w:t>
      </w:r>
    </w:p>
    <w:p w:rsidR="007B1EC7" w:rsidRPr="00F01C4F" w:rsidRDefault="007B1EC7" w:rsidP="007B1EC7">
      <w:pPr>
        <w:numPr>
          <w:ilvl w:val="1"/>
          <w:numId w:val="1"/>
        </w:numPr>
        <w:spacing w:line="276" w:lineRule="auto"/>
        <w:jc w:val="both"/>
      </w:pPr>
      <w:r w:rsidRPr="00F01C4F">
        <w:t xml:space="preserve">Выполните в </w:t>
      </w:r>
      <w:r w:rsidRPr="00F01C4F">
        <w:rPr>
          <w:b/>
          <w:i/>
        </w:rPr>
        <w:t>Строке меню</w:t>
      </w:r>
      <w:r w:rsidRPr="00F01C4F">
        <w:t xml:space="preserve"> </w:t>
      </w:r>
      <w:r w:rsidRPr="00F01C4F">
        <w:rPr>
          <w:b/>
        </w:rPr>
        <w:t>Редактор</w:t>
      </w:r>
      <w:proofErr w:type="gramStart"/>
      <w:r w:rsidRPr="00F01C4F">
        <w:rPr>
          <w:b/>
        </w:rPr>
        <w:t>/У</w:t>
      </w:r>
      <w:proofErr w:type="gramEnd"/>
      <w:r w:rsidRPr="00F01C4F">
        <w:rPr>
          <w:b/>
        </w:rPr>
        <w:t>далить/Вспомогательные кривые и точки</w:t>
      </w:r>
    </w:p>
    <w:p w:rsidR="007B1EC7" w:rsidRPr="00F01C4F" w:rsidRDefault="007B1EC7" w:rsidP="007B1EC7">
      <w:pPr>
        <w:spacing w:line="276" w:lineRule="auto"/>
        <w:ind w:left="360"/>
        <w:jc w:val="both"/>
      </w:pPr>
      <w:r w:rsidRPr="00F01C4F">
        <w:t xml:space="preserve">4.2.4. Остальные окружности постройте с помощью команды </w:t>
      </w:r>
      <w:r w:rsidRPr="00F01C4F">
        <w:rPr>
          <w:b/>
        </w:rPr>
        <w:t>Симметрия</w:t>
      </w:r>
    </w:p>
    <w:p w:rsidR="007B1EC7" w:rsidRPr="00F01C4F" w:rsidRDefault="007B1EC7" w:rsidP="007B1EC7">
      <w:pPr>
        <w:numPr>
          <w:ilvl w:val="1"/>
          <w:numId w:val="1"/>
        </w:numPr>
        <w:spacing w:line="276" w:lineRule="auto"/>
        <w:jc w:val="both"/>
      </w:pPr>
      <w:r w:rsidRPr="00F01C4F">
        <w:t xml:space="preserve">Выделите окружность и нажмите кнопку </w:t>
      </w:r>
      <w:r w:rsidRPr="00F01C4F">
        <w:rPr>
          <w:b/>
        </w:rPr>
        <w:t xml:space="preserve">Симметрия </w:t>
      </w:r>
      <w:r w:rsidRPr="00F01C4F">
        <w:rPr>
          <w:b/>
          <w:noProof/>
        </w:rPr>
        <w:drawing>
          <wp:inline distT="0" distB="0" distL="0" distR="0">
            <wp:extent cx="204470" cy="233680"/>
            <wp:effectExtent l="19050" t="0" r="508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srcRect/>
                    <a:stretch>
                      <a:fillRect/>
                    </a:stretch>
                  </pic:blipFill>
                  <pic:spPr bwMode="auto">
                    <a:xfrm>
                      <a:off x="0" y="0"/>
                      <a:ext cx="204470" cy="233680"/>
                    </a:xfrm>
                    <a:prstGeom prst="rect">
                      <a:avLst/>
                    </a:prstGeom>
                    <a:noFill/>
                    <a:ln w="9525">
                      <a:noFill/>
                      <a:miter lim="800000"/>
                      <a:headEnd/>
                      <a:tailEnd/>
                    </a:ln>
                  </pic:spPr>
                </pic:pic>
              </a:graphicData>
            </a:graphic>
          </wp:inline>
        </w:drawing>
      </w:r>
      <w:r w:rsidRPr="00F01C4F">
        <w:rPr>
          <w:b/>
        </w:rPr>
        <w:t xml:space="preserve"> </w:t>
      </w:r>
      <w:r w:rsidRPr="00F01C4F">
        <w:t xml:space="preserve">на панели </w:t>
      </w:r>
      <w:r w:rsidRPr="00F01C4F">
        <w:rPr>
          <w:b/>
          <w:i/>
        </w:rPr>
        <w:t>Редактирование</w:t>
      </w:r>
    </w:p>
    <w:p w:rsidR="007B1EC7" w:rsidRPr="00F01C4F" w:rsidRDefault="007B1EC7" w:rsidP="007B1EC7">
      <w:pPr>
        <w:numPr>
          <w:ilvl w:val="1"/>
          <w:numId w:val="1"/>
        </w:numPr>
        <w:spacing w:line="276" w:lineRule="auto"/>
        <w:jc w:val="both"/>
      </w:pPr>
      <w:r w:rsidRPr="00F01C4F">
        <w:t>Укажите ось симметрии двумя точками (осевые линии)</w:t>
      </w:r>
    </w:p>
    <w:p w:rsidR="007B1EC7" w:rsidRPr="00F01C4F" w:rsidRDefault="007B1EC7" w:rsidP="007B1EC7">
      <w:pPr>
        <w:spacing w:line="276" w:lineRule="auto"/>
        <w:ind w:left="360"/>
        <w:jc w:val="both"/>
      </w:pPr>
      <w:r w:rsidRPr="00F01C4F">
        <w:t>4.2.5. Поставьте размеры на чертеже</w:t>
      </w:r>
    </w:p>
    <w:p w:rsidR="007B1EC7" w:rsidRPr="00F01C4F" w:rsidRDefault="007B1EC7" w:rsidP="007B1EC7">
      <w:pPr>
        <w:numPr>
          <w:ilvl w:val="1"/>
          <w:numId w:val="1"/>
        </w:numPr>
        <w:spacing w:line="276" w:lineRule="auto"/>
        <w:jc w:val="both"/>
      </w:pPr>
      <w:proofErr w:type="gramStart"/>
      <w:r w:rsidRPr="00F01C4F">
        <w:t>Для</w:t>
      </w:r>
      <w:proofErr w:type="gramEnd"/>
      <w:r w:rsidRPr="00F01C4F">
        <w:t xml:space="preserve"> </w:t>
      </w:r>
      <w:proofErr w:type="gramStart"/>
      <w:r w:rsidRPr="00F01C4F">
        <w:t>обозначение</w:t>
      </w:r>
      <w:proofErr w:type="gramEnd"/>
      <w:r w:rsidRPr="00F01C4F">
        <w:t xml:space="preserve"> линейных размеров используется кнопка </w:t>
      </w:r>
      <w:r w:rsidRPr="00F01C4F">
        <w:rPr>
          <w:b/>
        </w:rPr>
        <w:t xml:space="preserve">Линейный размер </w:t>
      </w:r>
      <w:r w:rsidRPr="00F01C4F">
        <w:rPr>
          <w:b/>
          <w:noProof/>
        </w:rPr>
        <w:drawing>
          <wp:inline distT="0" distB="0" distL="0" distR="0">
            <wp:extent cx="223520" cy="233680"/>
            <wp:effectExtent l="19050" t="0" r="508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srcRect/>
                    <a:stretch>
                      <a:fillRect/>
                    </a:stretch>
                  </pic:blipFill>
                  <pic:spPr bwMode="auto">
                    <a:xfrm>
                      <a:off x="0" y="0"/>
                      <a:ext cx="223520" cy="233680"/>
                    </a:xfrm>
                    <a:prstGeom prst="rect">
                      <a:avLst/>
                    </a:prstGeom>
                    <a:noFill/>
                    <a:ln w="9525">
                      <a:noFill/>
                      <a:miter lim="800000"/>
                      <a:headEnd/>
                      <a:tailEnd/>
                    </a:ln>
                  </pic:spPr>
                </pic:pic>
              </a:graphicData>
            </a:graphic>
          </wp:inline>
        </w:drawing>
      </w:r>
      <w:r w:rsidRPr="00F01C4F">
        <w:t xml:space="preserve"> </w:t>
      </w:r>
    </w:p>
    <w:p w:rsidR="007B1EC7" w:rsidRPr="00F01C4F" w:rsidRDefault="007B1EC7" w:rsidP="007B1EC7">
      <w:pPr>
        <w:numPr>
          <w:ilvl w:val="1"/>
          <w:numId w:val="1"/>
        </w:numPr>
        <w:spacing w:line="276" w:lineRule="auto"/>
        <w:jc w:val="both"/>
      </w:pPr>
      <w:r w:rsidRPr="00F01C4F">
        <w:t xml:space="preserve">Для обозначения размера окружности с указанием радиуса используется кнопка </w:t>
      </w:r>
      <w:r w:rsidRPr="00F01C4F">
        <w:rPr>
          <w:b/>
        </w:rPr>
        <w:t xml:space="preserve">Радиальный размер </w:t>
      </w:r>
      <w:r w:rsidRPr="00F01C4F">
        <w:rPr>
          <w:b/>
          <w:noProof/>
        </w:rPr>
        <w:drawing>
          <wp:inline distT="0" distB="0" distL="0" distR="0">
            <wp:extent cx="223520" cy="223520"/>
            <wp:effectExtent l="19050" t="0" r="508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srcRect/>
                    <a:stretch>
                      <a:fillRect/>
                    </a:stretch>
                  </pic:blipFill>
                  <pic:spPr bwMode="auto">
                    <a:xfrm>
                      <a:off x="0" y="0"/>
                      <a:ext cx="223520" cy="223520"/>
                    </a:xfrm>
                    <a:prstGeom prst="rect">
                      <a:avLst/>
                    </a:prstGeom>
                    <a:noFill/>
                    <a:ln w="9525">
                      <a:noFill/>
                      <a:miter lim="800000"/>
                      <a:headEnd/>
                      <a:tailEnd/>
                    </a:ln>
                  </pic:spPr>
                </pic:pic>
              </a:graphicData>
            </a:graphic>
          </wp:inline>
        </w:drawing>
      </w:r>
      <w:r w:rsidRPr="00F01C4F">
        <w:t xml:space="preserve">. При этом указывается </w:t>
      </w:r>
      <w:r w:rsidRPr="00F01C4F">
        <w:rPr>
          <w:b/>
          <w:i/>
        </w:rPr>
        <w:t>Тип</w:t>
      </w:r>
      <w:r w:rsidRPr="00F01C4F">
        <w:t xml:space="preserve"> </w:t>
      </w:r>
      <w:r w:rsidRPr="00F01C4F">
        <w:rPr>
          <w:b/>
        </w:rPr>
        <w:t xml:space="preserve">Радиальный размер от центра окружности </w:t>
      </w:r>
      <w:r w:rsidRPr="00F01C4F">
        <w:rPr>
          <w:b/>
          <w:noProof/>
        </w:rPr>
        <w:drawing>
          <wp:inline distT="0" distB="0" distL="0" distR="0">
            <wp:extent cx="223520" cy="175260"/>
            <wp:effectExtent l="19050" t="0" r="508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7" cstate="print"/>
                    <a:srcRect/>
                    <a:stretch>
                      <a:fillRect/>
                    </a:stretch>
                  </pic:blipFill>
                  <pic:spPr bwMode="auto">
                    <a:xfrm>
                      <a:off x="0" y="0"/>
                      <a:ext cx="223520" cy="175260"/>
                    </a:xfrm>
                    <a:prstGeom prst="rect">
                      <a:avLst/>
                    </a:prstGeom>
                    <a:noFill/>
                    <a:ln w="9525">
                      <a:noFill/>
                      <a:miter lim="800000"/>
                      <a:headEnd/>
                      <a:tailEnd/>
                    </a:ln>
                  </pic:spPr>
                </pic:pic>
              </a:graphicData>
            </a:graphic>
          </wp:inline>
        </w:drawing>
      </w:r>
      <w:r w:rsidRPr="00F01C4F">
        <w:rPr>
          <w:b/>
        </w:rPr>
        <w:t xml:space="preserve">. </w:t>
      </w:r>
      <w:r w:rsidRPr="00F01C4F">
        <w:t>В закладке</w:t>
      </w:r>
      <w:r w:rsidRPr="00F01C4F">
        <w:rPr>
          <w:b/>
        </w:rPr>
        <w:t xml:space="preserve"> </w:t>
      </w:r>
      <w:r w:rsidRPr="00F01C4F">
        <w:rPr>
          <w:b/>
          <w:i/>
        </w:rPr>
        <w:t>Параметры</w:t>
      </w:r>
      <w:r w:rsidRPr="00F01C4F">
        <w:rPr>
          <w:b/>
        </w:rPr>
        <w:t xml:space="preserve"> </w:t>
      </w:r>
      <w:r w:rsidRPr="00F01C4F">
        <w:t xml:space="preserve">радиального размера выберите </w:t>
      </w:r>
      <w:r w:rsidRPr="00F01C4F">
        <w:rPr>
          <w:b/>
          <w:i/>
        </w:rPr>
        <w:t>Размещение текста</w:t>
      </w:r>
      <w:proofErr w:type="gramStart"/>
      <w:r w:rsidRPr="00F01C4F">
        <w:rPr>
          <w:b/>
        </w:rPr>
        <w:t xml:space="preserve"> Н</w:t>
      </w:r>
      <w:proofErr w:type="gramEnd"/>
      <w:r w:rsidRPr="00F01C4F">
        <w:rPr>
          <w:b/>
        </w:rPr>
        <w:t>а полке, вправо</w:t>
      </w:r>
    </w:p>
    <w:p w:rsidR="007B1EC7" w:rsidRPr="00F01C4F" w:rsidRDefault="007B1EC7" w:rsidP="007B1EC7">
      <w:pPr>
        <w:numPr>
          <w:ilvl w:val="1"/>
          <w:numId w:val="1"/>
        </w:numPr>
        <w:spacing w:line="276" w:lineRule="auto"/>
        <w:jc w:val="both"/>
      </w:pPr>
      <w:proofErr w:type="gramStart"/>
      <w:r w:rsidRPr="00F01C4F">
        <w:t>Для</w:t>
      </w:r>
      <w:proofErr w:type="gramEnd"/>
      <w:r w:rsidRPr="00F01C4F">
        <w:t xml:space="preserve"> </w:t>
      </w:r>
      <w:proofErr w:type="gramStart"/>
      <w:r w:rsidRPr="00F01C4F">
        <w:t>обозначение</w:t>
      </w:r>
      <w:proofErr w:type="gramEnd"/>
      <w:r w:rsidRPr="00F01C4F">
        <w:t xml:space="preserve"> размера окружности с указанием диаметра используется кнопка </w:t>
      </w:r>
      <w:r w:rsidRPr="00F01C4F">
        <w:rPr>
          <w:b/>
        </w:rPr>
        <w:t xml:space="preserve">Диаметральный размер </w:t>
      </w:r>
      <w:r w:rsidRPr="00F01C4F">
        <w:rPr>
          <w:b/>
          <w:noProof/>
        </w:rPr>
        <w:drawing>
          <wp:inline distT="0" distB="0" distL="0" distR="0">
            <wp:extent cx="194310" cy="223520"/>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8" cstate="print"/>
                    <a:srcRect/>
                    <a:stretch>
                      <a:fillRect/>
                    </a:stretch>
                  </pic:blipFill>
                  <pic:spPr bwMode="auto">
                    <a:xfrm>
                      <a:off x="0" y="0"/>
                      <a:ext cx="194310" cy="223520"/>
                    </a:xfrm>
                    <a:prstGeom prst="rect">
                      <a:avLst/>
                    </a:prstGeom>
                    <a:noFill/>
                    <a:ln w="9525">
                      <a:noFill/>
                      <a:miter lim="800000"/>
                      <a:headEnd/>
                      <a:tailEnd/>
                    </a:ln>
                  </pic:spPr>
                </pic:pic>
              </a:graphicData>
            </a:graphic>
          </wp:inline>
        </w:drawing>
      </w:r>
      <w:r w:rsidRPr="00F01C4F">
        <w:t xml:space="preserve">. При этом указывается </w:t>
      </w:r>
      <w:r w:rsidRPr="00F01C4F">
        <w:rPr>
          <w:b/>
          <w:i/>
        </w:rPr>
        <w:t>Тип</w:t>
      </w:r>
      <w:r w:rsidRPr="00F01C4F">
        <w:t xml:space="preserve"> </w:t>
      </w:r>
      <w:r w:rsidRPr="00F01C4F">
        <w:rPr>
          <w:b/>
        </w:rPr>
        <w:t xml:space="preserve">Полная размерная линия </w:t>
      </w:r>
      <w:r w:rsidRPr="00F01C4F">
        <w:rPr>
          <w:b/>
          <w:noProof/>
        </w:rPr>
        <w:drawing>
          <wp:inline distT="0" distB="0" distL="0" distR="0">
            <wp:extent cx="194310" cy="165100"/>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9" cstate="print"/>
                    <a:srcRect/>
                    <a:stretch>
                      <a:fillRect/>
                    </a:stretch>
                  </pic:blipFill>
                  <pic:spPr bwMode="auto">
                    <a:xfrm>
                      <a:off x="0" y="0"/>
                      <a:ext cx="194310" cy="165100"/>
                    </a:xfrm>
                    <a:prstGeom prst="rect">
                      <a:avLst/>
                    </a:prstGeom>
                    <a:noFill/>
                    <a:ln w="9525">
                      <a:noFill/>
                      <a:miter lim="800000"/>
                      <a:headEnd/>
                      <a:tailEnd/>
                    </a:ln>
                  </pic:spPr>
                </pic:pic>
              </a:graphicData>
            </a:graphic>
          </wp:inline>
        </w:drawing>
      </w:r>
      <w:r w:rsidRPr="00F01C4F">
        <w:rPr>
          <w:b/>
        </w:rPr>
        <w:t xml:space="preserve">.    </w:t>
      </w:r>
    </w:p>
    <w:p w:rsidR="007B1EC7" w:rsidRPr="00F01C4F" w:rsidRDefault="007B1EC7" w:rsidP="007B1EC7">
      <w:pPr>
        <w:spacing w:line="276" w:lineRule="auto"/>
        <w:ind w:firstLine="708"/>
        <w:jc w:val="both"/>
      </w:pPr>
      <w:r w:rsidRPr="00F01C4F">
        <w:t>4.3. Выполнить чертежи деталей «Подвеска», «Корпус»</w:t>
      </w:r>
      <w:r>
        <w:t>, «Крышка»</w:t>
      </w:r>
    </w:p>
    <w:p w:rsidR="007B1EC7" w:rsidRDefault="007B1EC7" w:rsidP="007B1EC7">
      <w:pPr>
        <w:spacing w:line="360" w:lineRule="auto"/>
        <w:rPr>
          <w:b/>
        </w:rPr>
      </w:pPr>
    </w:p>
    <w:p w:rsidR="007B1EC7" w:rsidRDefault="007B1EC7" w:rsidP="007B1EC7">
      <w:pPr>
        <w:spacing w:line="360" w:lineRule="auto"/>
        <w:rPr>
          <w:b/>
        </w:rPr>
      </w:pPr>
      <w:r>
        <w:rPr>
          <w:b/>
          <w:noProof/>
        </w:rPr>
        <w:drawing>
          <wp:anchor distT="0" distB="0" distL="114300" distR="114300" simplePos="0" relativeHeight="251660288" behindDoc="0" locked="0" layoutInCell="1" allowOverlap="1">
            <wp:simplePos x="0" y="0"/>
            <wp:positionH relativeFrom="column">
              <wp:posOffset>-908685</wp:posOffset>
            </wp:positionH>
            <wp:positionV relativeFrom="paragraph">
              <wp:posOffset>184785</wp:posOffset>
            </wp:positionV>
            <wp:extent cx="3593465" cy="4257675"/>
            <wp:effectExtent l="19050" t="0" r="6985" b="0"/>
            <wp:wrapNone/>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0" cstate="print"/>
                    <a:srcRect/>
                    <a:stretch>
                      <a:fillRect/>
                    </a:stretch>
                  </pic:blipFill>
                  <pic:spPr bwMode="auto">
                    <a:xfrm>
                      <a:off x="0" y="0"/>
                      <a:ext cx="3593465" cy="4257675"/>
                    </a:xfrm>
                    <a:prstGeom prst="rect">
                      <a:avLst/>
                    </a:prstGeom>
                    <a:noFill/>
                    <a:ln w="9525">
                      <a:noFill/>
                      <a:miter lim="800000"/>
                      <a:headEnd/>
                      <a:tailEnd/>
                    </a:ln>
                  </pic:spPr>
                </pic:pic>
              </a:graphicData>
            </a:graphic>
          </wp:anchor>
        </w:drawing>
      </w:r>
    </w:p>
    <w:p w:rsidR="007B1EC7" w:rsidRDefault="007B1EC7" w:rsidP="007B1EC7">
      <w:pPr>
        <w:spacing w:line="360" w:lineRule="auto"/>
        <w:rPr>
          <w:b/>
        </w:rPr>
      </w:pPr>
      <w:r>
        <w:rPr>
          <w:b/>
          <w:noProof/>
        </w:rPr>
        <w:drawing>
          <wp:anchor distT="0" distB="0" distL="114300" distR="114300" simplePos="0" relativeHeight="251661312" behindDoc="0" locked="0" layoutInCell="1" allowOverlap="1">
            <wp:simplePos x="0" y="0"/>
            <wp:positionH relativeFrom="column">
              <wp:posOffset>3158490</wp:posOffset>
            </wp:positionH>
            <wp:positionV relativeFrom="paragraph">
              <wp:posOffset>112395</wp:posOffset>
            </wp:positionV>
            <wp:extent cx="2962275" cy="4067175"/>
            <wp:effectExtent l="19050" t="0" r="9525" b="0"/>
            <wp:wrapNone/>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cstate="print"/>
                    <a:srcRect/>
                    <a:stretch>
                      <a:fillRect/>
                    </a:stretch>
                  </pic:blipFill>
                  <pic:spPr bwMode="auto">
                    <a:xfrm>
                      <a:off x="0" y="0"/>
                      <a:ext cx="2962275" cy="4067175"/>
                    </a:xfrm>
                    <a:prstGeom prst="rect">
                      <a:avLst/>
                    </a:prstGeom>
                    <a:noFill/>
                    <a:ln w="9525">
                      <a:noFill/>
                      <a:miter lim="800000"/>
                      <a:headEnd/>
                      <a:tailEnd/>
                    </a:ln>
                  </pic:spPr>
                </pic:pic>
              </a:graphicData>
            </a:graphic>
          </wp:anchor>
        </w:drawing>
      </w:r>
    </w:p>
    <w:p w:rsidR="007B1EC7" w:rsidRDefault="007B1EC7" w:rsidP="007B1EC7">
      <w:pPr>
        <w:spacing w:line="360" w:lineRule="auto"/>
        <w:rPr>
          <w:b/>
        </w:rPr>
      </w:pPr>
    </w:p>
    <w:p w:rsidR="007B1EC7" w:rsidRDefault="007B1EC7" w:rsidP="007B1EC7">
      <w:pPr>
        <w:spacing w:line="360" w:lineRule="auto"/>
        <w:rPr>
          <w:b/>
        </w:rPr>
      </w:pPr>
      <w:r w:rsidRPr="00F01C4F">
        <w:rPr>
          <w:b/>
        </w:rPr>
        <w:t xml:space="preserve">             </w:t>
      </w:r>
    </w:p>
    <w:p w:rsidR="007B1EC7" w:rsidRDefault="007B1EC7" w:rsidP="007B1EC7">
      <w:pPr>
        <w:spacing w:line="360" w:lineRule="auto"/>
        <w:rPr>
          <w:b/>
        </w:rPr>
      </w:pPr>
    </w:p>
    <w:p w:rsidR="007B1EC7" w:rsidRDefault="007B1EC7" w:rsidP="007B1EC7">
      <w:pPr>
        <w:spacing w:line="360" w:lineRule="auto"/>
        <w:rPr>
          <w:b/>
        </w:rPr>
      </w:pPr>
    </w:p>
    <w:p w:rsidR="007B1EC7" w:rsidRDefault="007B1EC7" w:rsidP="007B1EC7">
      <w:pPr>
        <w:spacing w:line="360" w:lineRule="auto"/>
        <w:rPr>
          <w:b/>
        </w:rPr>
      </w:pPr>
    </w:p>
    <w:p w:rsidR="007B1EC7" w:rsidRDefault="007B1EC7" w:rsidP="007B1EC7">
      <w:pPr>
        <w:spacing w:line="360" w:lineRule="auto"/>
        <w:rPr>
          <w:b/>
        </w:rPr>
      </w:pPr>
    </w:p>
    <w:p w:rsidR="007B1EC7" w:rsidRDefault="007B1EC7" w:rsidP="007B1EC7">
      <w:pPr>
        <w:spacing w:line="360" w:lineRule="auto"/>
        <w:rPr>
          <w:b/>
        </w:rPr>
      </w:pPr>
    </w:p>
    <w:p w:rsidR="007B1EC7" w:rsidRDefault="007B1EC7" w:rsidP="007B1EC7">
      <w:pPr>
        <w:spacing w:line="360" w:lineRule="auto"/>
        <w:rPr>
          <w:b/>
        </w:rPr>
      </w:pPr>
    </w:p>
    <w:p w:rsidR="007B1EC7" w:rsidRDefault="007B1EC7" w:rsidP="007B1EC7">
      <w:pPr>
        <w:spacing w:line="360" w:lineRule="auto"/>
        <w:rPr>
          <w:b/>
        </w:rPr>
      </w:pPr>
    </w:p>
    <w:p w:rsidR="007B1EC7" w:rsidRDefault="007B1EC7" w:rsidP="007B1EC7">
      <w:pPr>
        <w:spacing w:line="360" w:lineRule="auto"/>
        <w:rPr>
          <w:b/>
        </w:rPr>
      </w:pPr>
    </w:p>
    <w:p w:rsidR="007B1EC7" w:rsidRDefault="007B1EC7" w:rsidP="007B1EC7">
      <w:pPr>
        <w:spacing w:line="360" w:lineRule="auto"/>
        <w:rPr>
          <w:b/>
        </w:rPr>
      </w:pPr>
    </w:p>
    <w:p w:rsidR="007B1EC7" w:rsidRPr="00F01C4F" w:rsidRDefault="007B1EC7" w:rsidP="007B1EC7">
      <w:pPr>
        <w:spacing w:line="360" w:lineRule="auto"/>
        <w:rPr>
          <w:b/>
        </w:rPr>
      </w:pPr>
    </w:p>
    <w:p w:rsidR="007B1EC7" w:rsidRDefault="007B1EC7" w:rsidP="007B1EC7">
      <w:pPr>
        <w:spacing w:line="276" w:lineRule="auto"/>
        <w:jc w:val="center"/>
        <w:rPr>
          <w:b/>
          <w:bCs/>
          <w:i/>
          <w:iCs/>
        </w:rPr>
      </w:pPr>
    </w:p>
    <w:p w:rsidR="007B1EC7" w:rsidRDefault="007B1EC7" w:rsidP="007B1EC7">
      <w:pPr>
        <w:spacing w:line="276" w:lineRule="auto"/>
        <w:jc w:val="center"/>
        <w:rPr>
          <w:b/>
          <w:bCs/>
          <w:i/>
          <w:iCs/>
        </w:rPr>
      </w:pPr>
    </w:p>
    <w:p w:rsidR="007B1EC7" w:rsidRDefault="007B1EC7" w:rsidP="007B1EC7">
      <w:pPr>
        <w:spacing w:line="276" w:lineRule="auto"/>
        <w:jc w:val="center"/>
        <w:rPr>
          <w:b/>
          <w:bCs/>
          <w:i/>
          <w:iCs/>
        </w:rPr>
      </w:pPr>
    </w:p>
    <w:p w:rsidR="007B1EC7" w:rsidRDefault="007B1EC7" w:rsidP="007B1EC7">
      <w:pPr>
        <w:spacing w:line="276" w:lineRule="auto"/>
        <w:jc w:val="center"/>
        <w:rPr>
          <w:b/>
          <w:bCs/>
          <w:i/>
          <w:iCs/>
        </w:rPr>
      </w:pPr>
    </w:p>
    <w:p w:rsidR="007B1EC7" w:rsidRDefault="007B1EC7" w:rsidP="007B1EC7">
      <w:pPr>
        <w:spacing w:line="276" w:lineRule="auto"/>
        <w:jc w:val="center"/>
        <w:rPr>
          <w:b/>
          <w:bCs/>
          <w:i/>
          <w:iCs/>
        </w:rPr>
      </w:pPr>
    </w:p>
    <w:p w:rsidR="007B1EC7" w:rsidRDefault="007B1EC7" w:rsidP="007B1EC7">
      <w:pPr>
        <w:spacing w:line="276" w:lineRule="auto"/>
        <w:jc w:val="center"/>
        <w:rPr>
          <w:b/>
          <w:bCs/>
          <w:i/>
          <w:iCs/>
        </w:rPr>
      </w:pPr>
    </w:p>
    <w:p w:rsidR="007B1EC7" w:rsidRDefault="007B1EC7" w:rsidP="007B1EC7">
      <w:pPr>
        <w:spacing w:line="276" w:lineRule="auto"/>
        <w:jc w:val="center"/>
        <w:rPr>
          <w:b/>
          <w:bCs/>
          <w:i/>
          <w:iCs/>
        </w:rPr>
      </w:pPr>
    </w:p>
    <w:p w:rsidR="007B1EC7" w:rsidRDefault="007B1EC7" w:rsidP="007B1EC7">
      <w:pPr>
        <w:spacing w:line="276" w:lineRule="auto"/>
        <w:jc w:val="center"/>
        <w:rPr>
          <w:b/>
          <w:bCs/>
          <w:i/>
          <w:iCs/>
        </w:rPr>
      </w:pPr>
    </w:p>
    <w:p w:rsidR="007B1EC7" w:rsidRDefault="007B1EC7" w:rsidP="007B1EC7">
      <w:pPr>
        <w:spacing w:line="276" w:lineRule="auto"/>
        <w:jc w:val="center"/>
        <w:rPr>
          <w:b/>
          <w:bCs/>
          <w:i/>
          <w:iCs/>
        </w:rPr>
      </w:pPr>
    </w:p>
    <w:p w:rsidR="007B1EC7" w:rsidRDefault="007B1EC7" w:rsidP="007B1EC7">
      <w:pPr>
        <w:spacing w:line="276" w:lineRule="auto"/>
        <w:jc w:val="center"/>
        <w:rPr>
          <w:b/>
          <w:bCs/>
          <w:i/>
          <w:iCs/>
        </w:rPr>
      </w:pPr>
    </w:p>
    <w:p w:rsidR="007B1EC7" w:rsidRDefault="007B1EC7" w:rsidP="007B1EC7">
      <w:pPr>
        <w:spacing w:line="276" w:lineRule="auto"/>
        <w:jc w:val="center"/>
        <w:rPr>
          <w:b/>
          <w:bCs/>
          <w:i/>
          <w:iCs/>
        </w:rPr>
      </w:pPr>
      <w:r>
        <w:rPr>
          <w:b/>
          <w:bCs/>
          <w:i/>
          <w:iCs/>
          <w:noProof/>
        </w:rPr>
        <w:drawing>
          <wp:anchor distT="0" distB="0" distL="114300" distR="114300" simplePos="0" relativeHeight="251659264" behindDoc="0" locked="0" layoutInCell="1" allowOverlap="1">
            <wp:simplePos x="0" y="0"/>
            <wp:positionH relativeFrom="column">
              <wp:posOffset>-708660</wp:posOffset>
            </wp:positionH>
            <wp:positionV relativeFrom="paragraph">
              <wp:posOffset>-34290</wp:posOffset>
            </wp:positionV>
            <wp:extent cx="3724275" cy="4257675"/>
            <wp:effectExtent l="19050" t="0" r="9525" b="0"/>
            <wp:wrapNone/>
            <wp:docPr id="223" name="Рисунок 223" descr="D:\РАБОТА\Обновление сайта\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D:\РАБОТА\Обновление сайта\Снимок.PNG"/>
                    <pic:cNvPicPr>
                      <a:picLocks noChangeAspect="1" noChangeArrowheads="1"/>
                    </pic:cNvPicPr>
                  </pic:nvPicPr>
                  <pic:blipFill>
                    <a:blip r:embed="rId22" cstate="print"/>
                    <a:srcRect/>
                    <a:stretch>
                      <a:fillRect/>
                    </a:stretch>
                  </pic:blipFill>
                  <pic:spPr bwMode="auto">
                    <a:xfrm>
                      <a:off x="0" y="0"/>
                      <a:ext cx="3724275" cy="4257675"/>
                    </a:xfrm>
                    <a:prstGeom prst="rect">
                      <a:avLst/>
                    </a:prstGeom>
                    <a:noFill/>
                    <a:ln w="9525">
                      <a:noFill/>
                      <a:miter lim="800000"/>
                      <a:headEnd/>
                      <a:tailEnd/>
                    </a:ln>
                  </pic:spPr>
                </pic:pic>
              </a:graphicData>
            </a:graphic>
          </wp:anchor>
        </w:drawing>
      </w:r>
    </w:p>
    <w:p w:rsidR="007B1EC7" w:rsidRDefault="007B1EC7" w:rsidP="007B1EC7">
      <w:pPr>
        <w:spacing w:line="276" w:lineRule="auto"/>
        <w:ind w:firstLine="0"/>
        <w:jc w:val="center"/>
        <w:rPr>
          <w:b/>
          <w:bCs/>
          <w:i/>
          <w:iCs/>
        </w:rPr>
      </w:pPr>
      <w:r>
        <w:rPr>
          <w:b/>
          <w:bCs/>
          <w:i/>
          <w:iCs/>
          <w:noProof/>
        </w:rPr>
        <w:drawing>
          <wp:anchor distT="0" distB="0" distL="114300" distR="114300" simplePos="0" relativeHeight="251662336" behindDoc="0" locked="0" layoutInCell="1" allowOverlap="1">
            <wp:simplePos x="0" y="0"/>
            <wp:positionH relativeFrom="column">
              <wp:posOffset>3015615</wp:posOffset>
            </wp:positionH>
            <wp:positionV relativeFrom="paragraph">
              <wp:posOffset>146685</wp:posOffset>
            </wp:positionV>
            <wp:extent cx="3209925" cy="3609975"/>
            <wp:effectExtent l="19050" t="0" r="9525" b="0"/>
            <wp:wrapNone/>
            <wp:docPr id="224" name="Рисунок 224" descr="D:\РАБОТА\Обновление сайта\Снимок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D:\РАБОТА\Обновление сайта\Снимок4.PNG"/>
                    <pic:cNvPicPr>
                      <a:picLocks noChangeAspect="1" noChangeArrowheads="1"/>
                    </pic:cNvPicPr>
                  </pic:nvPicPr>
                  <pic:blipFill>
                    <a:blip r:embed="rId23" cstate="print"/>
                    <a:srcRect/>
                    <a:stretch>
                      <a:fillRect/>
                    </a:stretch>
                  </pic:blipFill>
                  <pic:spPr bwMode="auto">
                    <a:xfrm>
                      <a:off x="0" y="0"/>
                      <a:ext cx="3209925" cy="3609975"/>
                    </a:xfrm>
                    <a:prstGeom prst="rect">
                      <a:avLst/>
                    </a:prstGeom>
                    <a:noFill/>
                    <a:ln w="9525">
                      <a:noFill/>
                      <a:miter lim="800000"/>
                      <a:headEnd/>
                      <a:tailEnd/>
                    </a:ln>
                  </pic:spPr>
                </pic:pic>
              </a:graphicData>
            </a:graphic>
          </wp:anchor>
        </w:drawing>
      </w:r>
    </w:p>
    <w:p w:rsidR="007B1EC7" w:rsidRDefault="007B1EC7" w:rsidP="007B1EC7">
      <w:pPr>
        <w:spacing w:line="276" w:lineRule="auto"/>
        <w:jc w:val="center"/>
        <w:rPr>
          <w:b/>
          <w:bCs/>
          <w:i/>
          <w:iCs/>
        </w:rPr>
      </w:pPr>
    </w:p>
    <w:p w:rsidR="007B1EC7" w:rsidRDefault="007B1EC7" w:rsidP="007B1EC7">
      <w:pPr>
        <w:spacing w:line="276" w:lineRule="auto"/>
        <w:jc w:val="center"/>
        <w:rPr>
          <w:b/>
          <w:bCs/>
          <w:i/>
          <w:iCs/>
        </w:rPr>
      </w:pPr>
    </w:p>
    <w:p w:rsidR="007B1EC7" w:rsidRDefault="007B1EC7" w:rsidP="007B1EC7">
      <w:pPr>
        <w:spacing w:line="276" w:lineRule="auto"/>
        <w:jc w:val="center"/>
        <w:rPr>
          <w:b/>
          <w:bCs/>
          <w:i/>
          <w:iCs/>
        </w:rPr>
      </w:pPr>
    </w:p>
    <w:p w:rsidR="007B1EC7" w:rsidRDefault="007B1EC7" w:rsidP="007B1EC7">
      <w:pPr>
        <w:spacing w:line="276" w:lineRule="auto"/>
        <w:jc w:val="center"/>
        <w:rPr>
          <w:b/>
          <w:bCs/>
          <w:i/>
          <w:iCs/>
        </w:rPr>
      </w:pPr>
    </w:p>
    <w:p w:rsidR="007B1EC7" w:rsidRDefault="007B1EC7" w:rsidP="007B1EC7">
      <w:pPr>
        <w:spacing w:line="276" w:lineRule="auto"/>
        <w:jc w:val="center"/>
        <w:rPr>
          <w:b/>
          <w:bCs/>
          <w:i/>
          <w:iCs/>
        </w:rPr>
      </w:pPr>
    </w:p>
    <w:p w:rsidR="007B1EC7" w:rsidRDefault="007B1EC7" w:rsidP="007B1EC7">
      <w:pPr>
        <w:spacing w:line="276" w:lineRule="auto"/>
        <w:jc w:val="center"/>
        <w:rPr>
          <w:b/>
          <w:bCs/>
          <w:i/>
          <w:iCs/>
        </w:rPr>
      </w:pPr>
    </w:p>
    <w:p w:rsidR="007B1EC7" w:rsidRDefault="007B1EC7" w:rsidP="007B1EC7">
      <w:pPr>
        <w:spacing w:line="276" w:lineRule="auto"/>
        <w:jc w:val="center"/>
        <w:rPr>
          <w:b/>
          <w:bCs/>
          <w:i/>
          <w:iCs/>
        </w:rPr>
      </w:pPr>
    </w:p>
    <w:p w:rsidR="007B1EC7" w:rsidRDefault="007B1EC7" w:rsidP="007B1EC7">
      <w:pPr>
        <w:spacing w:line="276" w:lineRule="auto"/>
        <w:jc w:val="center"/>
        <w:rPr>
          <w:b/>
          <w:bCs/>
          <w:i/>
          <w:iCs/>
        </w:rPr>
      </w:pPr>
    </w:p>
    <w:p w:rsidR="007B1EC7" w:rsidRDefault="007B1EC7" w:rsidP="007B1EC7">
      <w:pPr>
        <w:spacing w:line="276" w:lineRule="auto"/>
        <w:jc w:val="center"/>
        <w:rPr>
          <w:b/>
          <w:bCs/>
          <w:i/>
          <w:iCs/>
        </w:rPr>
      </w:pPr>
    </w:p>
    <w:p w:rsidR="007B1EC7" w:rsidRDefault="007B1EC7" w:rsidP="007B1EC7">
      <w:pPr>
        <w:spacing w:line="276" w:lineRule="auto"/>
        <w:jc w:val="center"/>
        <w:rPr>
          <w:b/>
          <w:bCs/>
          <w:i/>
          <w:iCs/>
        </w:rPr>
      </w:pPr>
    </w:p>
    <w:p w:rsidR="007B1EC7" w:rsidRDefault="007B1EC7" w:rsidP="007B1EC7">
      <w:pPr>
        <w:spacing w:line="276" w:lineRule="auto"/>
        <w:jc w:val="center"/>
        <w:rPr>
          <w:b/>
          <w:bCs/>
          <w:i/>
          <w:iCs/>
        </w:rPr>
      </w:pPr>
    </w:p>
    <w:p w:rsidR="007B1EC7" w:rsidRDefault="007B1EC7" w:rsidP="007B1EC7">
      <w:pPr>
        <w:spacing w:line="276" w:lineRule="auto"/>
        <w:jc w:val="center"/>
        <w:rPr>
          <w:b/>
          <w:bCs/>
          <w:i/>
          <w:iCs/>
        </w:rPr>
      </w:pPr>
    </w:p>
    <w:p w:rsidR="007B1EC7" w:rsidRDefault="007B1EC7" w:rsidP="007B1EC7">
      <w:pPr>
        <w:spacing w:line="276" w:lineRule="auto"/>
        <w:jc w:val="center"/>
        <w:rPr>
          <w:b/>
          <w:bCs/>
          <w:i/>
          <w:iCs/>
        </w:rPr>
      </w:pPr>
    </w:p>
    <w:p w:rsidR="007B1EC7" w:rsidRDefault="007B1EC7" w:rsidP="007B1EC7">
      <w:pPr>
        <w:spacing w:line="276" w:lineRule="auto"/>
        <w:jc w:val="center"/>
        <w:rPr>
          <w:b/>
          <w:bCs/>
          <w:i/>
          <w:iCs/>
        </w:rPr>
      </w:pPr>
    </w:p>
    <w:p w:rsidR="007B1EC7" w:rsidRDefault="007B1EC7" w:rsidP="007B1EC7">
      <w:pPr>
        <w:spacing w:line="276" w:lineRule="auto"/>
        <w:jc w:val="center"/>
        <w:rPr>
          <w:b/>
          <w:bCs/>
          <w:i/>
          <w:iCs/>
        </w:rPr>
      </w:pPr>
    </w:p>
    <w:p w:rsidR="007B1EC7" w:rsidRDefault="007B1EC7" w:rsidP="007B1EC7">
      <w:pPr>
        <w:spacing w:line="276" w:lineRule="auto"/>
        <w:jc w:val="center"/>
        <w:rPr>
          <w:b/>
          <w:bCs/>
          <w:i/>
          <w:iCs/>
        </w:rPr>
      </w:pPr>
    </w:p>
    <w:p w:rsidR="007B1EC7" w:rsidRDefault="007B1EC7" w:rsidP="007B1EC7">
      <w:pPr>
        <w:spacing w:line="276" w:lineRule="auto"/>
        <w:jc w:val="center"/>
        <w:rPr>
          <w:b/>
          <w:bCs/>
          <w:i/>
          <w:iCs/>
        </w:rPr>
      </w:pPr>
    </w:p>
    <w:p w:rsidR="007B1EC7" w:rsidRDefault="007B1EC7" w:rsidP="007B1EC7">
      <w:pPr>
        <w:spacing w:line="276" w:lineRule="auto"/>
        <w:jc w:val="center"/>
        <w:rPr>
          <w:b/>
          <w:bCs/>
          <w:i/>
          <w:iCs/>
        </w:rPr>
      </w:pPr>
    </w:p>
    <w:p w:rsidR="007B1EC7" w:rsidRDefault="007B1EC7" w:rsidP="007B1EC7">
      <w:pPr>
        <w:spacing w:line="276" w:lineRule="auto"/>
        <w:jc w:val="center"/>
        <w:rPr>
          <w:b/>
          <w:bCs/>
          <w:i/>
          <w:iCs/>
        </w:rPr>
      </w:pPr>
    </w:p>
    <w:p w:rsidR="007B1EC7" w:rsidRPr="00F01C4F" w:rsidRDefault="007B1EC7" w:rsidP="007B1EC7">
      <w:pPr>
        <w:spacing w:line="276" w:lineRule="auto"/>
        <w:ind w:firstLine="0"/>
        <w:jc w:val="center"/>
        <w:rPr>
          <w:b/>
          <w:bCs/>
          <w:i/>
          <w:iCs/>
        </w:rPr>
      </w:pPr>
      <w:r w:rsidRPr="00F01C4F">
        <w:rPr>
          <w:b/>
          <w:bCs/>
          <w:i/>
          <w:iCs/>
        </w:rPr>
        <w:t>5.</w:t>
      </w:r>
      <w:r w:rsidRPr="00F01C4F">
        <w:rPr>
          <w:b/>
          <w:bCs/>
          <w:i/>
          <w:iCs/>
          <w:lang w:val="en-US"/>
        </w:rPr>
        <w:t> </w:t>
      </w:r>
      <w:r w:rsidRPr="00F01C4F">
        <w:rPr>
          <w:b/>
          <w:bCs/>
          <w:i/>
          <w:iCs/>
        </w:rPr>
        <w:t>Справочная информация</w:t>
      </w:r>
    </w:p>
    <w:p w:rsidR="007B1EC7" w:rsidRPr="00F01C4F" w:rsidRDefault="007B1EC7" w:rsidP="007B1EC7">
      <w:pPr>
        <w:pStyle w:val="a3"/>
        <w:spacing w:before="240" w:line="276" w:lineRule="auto"/>
        <w:ind w:firstLine="669"/>
        <w:jc w:val="left"/>
        <w:rPr>
          <w:b w:val="0"/>
          <w:sz w:val="24"/>
          <w:szCs w:val="24"/>
        </w:rPr>
      </w:pPr>
      <w:bookmarkStart w:id="1" w:name="_Toc296080417"/>
      <w:r w:rsidRPr="00F01C4F">
        <w:rPr>
          <w:sz w:val="24"/>
          <w:szCs w:val="24"/>
        </w:rPr>
        <w:t>5.1.  Основные типы документов</w:t>
      </w:r>
      <w:bookmarkEnd w:id="1"/>
    </w:p>
    <w:p w:rsidR="007B1EC7" w:rsidRPr="00F01C4F" w:rsidRDefault="007B1EC7" w:rsidP="007B1EC7">
      <w:pPr>
        <w:spacing w:line="276" w:lineRule="auto"/>
        <w:ind w:firstLine="600"/>
        <w:jc w:val="both"/>
      </w:pPr>
      <w:r w:rsidRPr="00F01C4F">
        <w:t>Используя систему КОМПАС-3</w:t>
      </w:r>
      <w:r w:rsidRPr="00F01C4F">
        <w:rPr>
          <w:lang w:val="en-US"/>
        </w:rPr>
        <w:t>D</w:t>
      </w:r>
      <w:r w:rsidRPr="00F01C4F">
        <w:t>, можно создавать документы следующих типов:</w:t>
      </w:r>
    </w:p>
    <w:p w:rsidR="007B1EC7" w:rsidRPr="00F01C4F" w:rsidRDefault="007B1EC7" w:rsidP="007B1EC7">
      <w:pPr>
        <w:spacing w:line="276" w:lineRule="auto"/>
        <w:ind w:firstLine="600"/>
        <w:jc w:val="both"/>
      </w:pPr>
      <w:r w:rsidRPr="00F01C4F">
        <w:lastRenderedPageBreak/>
        <w:t>- чертежи</w:t>
      </w:r>
    </w:p>
    <w:p w:rsidR="007B1EC7" w:rsidRPr="00F01C4F" w:rsidRDefault="007B1EC7" w:rsidP="007B1EC7">
      <w:pPr>
        <w:spacing w:line="276" w:lineRule="auto"/>
        <w:ind w:firstLine="600"/>
        <w:jc w:val="both"/>
      </w:pPr>
      <w:r w:rsidRPr="00F01C4F">
        <w:t>- фрагменты</w:t>
      </w:r>
    </w:p>
    <w:p w:rsidR="007B1EC7" w:rsidRPr="00F01C4F" w:rsidRDefault="007B1EC7" w:rsidP="007B1EC7">
      <w:pPr>
        <w:spacing w:line="276" w:lineRule="auto"/>
        <w:ind w:firstLine="600"/>
        <w:jc w:val="both"/>
      </w:pPr>
      <w:r w:rsidRPr="00F01C4F">
        <w:t>- спецификации</w:t>
      </w:r>
    </w:p>
    <w:p w:rsidR="007B1EC7" w:rsidRPr="00F01C4F" w:rsidRDefault="007B1EC7" w:rsidP="007B1EC7">
      <w:pPr>
        <w:spacing w:line="276" w:lineRule="auto"/>
        <w:ind w:firstLine="600"/>
        <w:jc w:val="both"/>
      </w:pPr>
      <w:r w:rsidRPr="00F01C4F">
        <w:t xml:space="preserve">- </w:t>
      </w:r>
      <w:proofErr w:type="spellStart"/>
      <w:r w:rsidRPr="00F01C4F">
        <w:t>текстово-графические</w:t>
      </w:r>
      <w:proofErr w:type="spellEnd"/>
      <w:r w:rsidRPr="00F01C4F">
        <w:t xml:space="preserve"> документы</w:t>
      </w:r>
    </w:p>
    <w:p w:rsidR="007B1EC7" w:rsidRPr="00F01C4F" w:rsidRDefault="007B1EC7" w:rsidP="007B1EC7">
      <w:pPr>
        <w:spacing w:line="276" w:lineRule="auto"/>
        <w:ind w:firstLine="600"/>
        <w:jc w:val="both"/>
      </w:pPr>
      <w:r w:rsidRPr="00F01C4F">
        <w:t>- трехмерные модели деталей и сборок.</w:t>
      </w:r>
    </w:p>
    <w:p w:rsidR="007B1EC7" w:rsidRPr="00F01C4F" w:rsidRDefault="007B1EC7" w:rsidP="007B1EC7">
      <w:pPr>
        <w:spacing w:line="276" w:lineRule="auto"/>
        <w:ind w:firstLine="709"/>
        <w:jc w:val="both"/>
      </w:pPr>
      <w:r w:rsidRPr="00F01C4F">
        <w:rPr>
          <w:b/>
          <w:i/>
        </w:rPr>
        <w:t>Чертеж</w:t>
      </w:r>
      <w:r w:rsidRPr="00F01C4F">
        <w:t xml:space="preserve"> является основным типом документов. Чертеж системы полностью соответствует листу чертежа, который создает конструктор при черчении на кульмане. В состав чертежа входят: рамки, основная надпись («штамп»), технические требования, обозначения неуказанной шероховатости, один или несколько видов. Некоторые из этих элементов на чертеже могут отсутствовать, но для них зарезервировано место и они могут быть созданы в любой момент. Размеры чертежей соответствуют установленным форматам.</w:t>
      </w:r>
    </w:p>
    <w:p w:rsidR="007B1EC7" w:rsidRPr="00F01C4F" w:rsidRDefault="007B1EC7" w:rsidP="007B1EC7">
      <w:pPr>
        <w:spacing w:line="276" w:lineRule="auto"/>
        <w:ind w:firstLine="709"/>
        <w:jc w:val="both"/>
      </w:pPr>
      <w:r w:rsidRPr="00F01C4F">
        <w:t>При создании чертежа создается лист формата А</w:t>
      </w:r>
      <w:proofErr w:type="gramStart"/>
      <w:r w:rsidRPr="00F01C4F">
        <w:t>4</w:t>
      </w:r>
      <w:proofErr w:type="gramEnd"/>
      <w:r w:rsidRPr="00F01C4F">
        <w:t xml:space="preserve"> вертикальной ориентации и с типом основной надписи </w:t>
      </w:r>
      <w:r w:rsidRPr="00F01C4F">
        <w:rPr>
          <w:i/>
        </w:rPr>
        <w:t xml:space="preserve">Чертеж конструкторский, первый лист. </w:t>
      </w:r>
      <w:r w:rsidRPr="00F01C4F">
        <w:t xml:space="preserve">Чтобы изменить параметры документа, необходимо выбрать </w:t>
      </w:r>
      <w:r w:rsidRPr="00F01C4F">
        <w:rPr>
          <w:b/>
          <w:i/>
        </w:rPr>
        <w:t>Сервис/Параметры/Текущий чертеж</w:t>
      </w:r>
      <w:r w:rsidRPr="00F01C4F">
        <w:rPr>
          <w:b/>
        </w:rPr>
        <w:t xml:space="preserve">/ </w:t>
      </w:r>
      <w:r w:rsidRPr="00F01C4F">
        <w:t xml:space="preserve">в списке разделов настройки в левой части окна выберите раздел </w:t>
      </w:r>
      <w:r w:rsidRPr="00F01C4F">
        <w:rPr>
          <w:b/>
          <w:i/>
        </w:rPr>
        <w:t>Параметры листа</w:t>
      </w:r>
      <w:r w:rsidRPr="00F01C4F">
        <w:rPr>
          <w:b/>
        </w:rPr>
        <w:t>/</w:t>
      </w:r>
      <w:r w:rsidRPr="00F01C4F">
        <w:t xml:space="preserve"> в этом разделе можно изменить </w:t>
      </w:r>
      <w:r w:rsidRPr="00F01C4F">
        <w:rPr>
          <w:b/>
          <w:i/>
        </w:rPr>
        <w:t>Формат</w:t>
      </w:r>
      <w:r w:rsidRPr="00F01C4F">
        <w:t xml:space="preserve"> документа, </w:t>
      </w:r>
      <w:r w:rsidRPr="00F01C4F">
        <w:rPr>
          <w:b/>
          <w:i/>
        </w:rPr>
        <w:t>Вид</w:t>
      </w:r>
      <w:r w:rsidRPr="00F01C4F">
        <w:rPr>
          <w:i/>
        </w:rPr>
        <w:t xml:space="preserve">, </w:t>
      </w:r>
      <w:r w:rsidRPr="00F01C4F">
        <w:rPr>
          <w:b/>
          <w:i/>
        </w:rPr>
        <w:t>Оформление</w:t>
      </w:r>
      <w:r w:rsidRPr="00F01C4F">
        <w:rPr>
          <w:i/>
        </w:rPr>
        <w:t xml:space="preserve">, </w:t>
      </w:r>
      <w:r w:rsidRPr="00F01C4F">
        <w:rPr>
          <w:b/>
          <w:i/>
        </w:rPr>
        <w:t>Технические</w:t>
      </w:r>
      <w:r w:rsidRPr="00F01C4F">
        <w:rPr>
          <w:i/>
        </w:rPr>
        <w:t xml:space="preserve"> </w:t>
      </w:r>
      <w:r w:rsidRPr="00F01C4F">
        <w:rPr>
          <w:b/>
          <w:i/>
        </w:rPr>
        <w:t>требования</w:t>
      </w:r>
      <w:r w:rsidRPr="00F01C4F">
        <w:t>.</w:t>
      </w:r>
    </w:p>
    <w:p w:rsidR="007B1EC7" w:rsidRPr="00F01C4F" w:rsidRDefault="007B1EC7" w:rsidP="007B1EC7">
      <w:pPr>
        <w:spacing w:line="276" w:lineRule="auto"/>
        <w:ind w:firstLine="709"/>
        <w:jc w:val="both"/>
      </w:pPr>
      <w:r w:rsidRPr="00F01C4F">
        <w:rPr>
          <w:b/>
          <w:i/>
        </w:rPr>
        <w:t xml:space="preserve">Фрагмент, </w:t>
      </w:r>
      <w:r w:rsidRPr="00F01C4F">
        <w:t>в отличие от чертежа, полностью лишен элементов оформления и представляет собой пустой электронный лист неограниченного размера.</w:t>
      </w:r>
    </w:p>
    <w:p w:rsidR="007B1EC7" w:rsidRPr="00F01C4F" w:rsidRDefault="007B1EC7" w:rsidP="007B1EC7">
      <w:pPr>
        <w:spacing w:line="276" w:lineRule="auto"/>
        <w:ind w:firstLine="709"/>
        <w:jc w:val="both"/>
      </w:pPr>
      <w:r w:rsidRPr="00F01C4F">
        <w:t>Чертежи и фрагменты системы хранятся в файлах разных типов. Файлы чертежей имеют расширение .</w:t>
      </w:r>
      <w:proofErr w:type="spellStart"/>
      <w:r w:rsidRPr="00F01C4F">
        <w:rPr>
          <w:b/>
          <w:i/>
          <w:lang w:val="en-US"/>
        </w:rPr>
        <w:t>cdw</w:t>
      </w:r>
      <w:proofErr w:type="spellEnd"/>
      <w:r w:rsidRPr="00F01C4F">
        <w:t xml:space="preserve">, а фрагменты - </w:t>
      </w:r>
      <w:r w:rsidRPr="00F01C4F">
        <w:rPr>
          <w:b/>
          <w:i/>
        </w:rPr>
        <w:t>.</w:t>
      </w:r>
      <w:proofErr w:type="spellStart"/>
      <w:r w:rsidRPr="00F01C4F">
        <w:rPr>
          <w:b/>
          <w:i/>
          <w:lang w:val="en-US"/>
        </w:rPr>
        <w:t>frw</w:t>
      </w:r>
      <w:proofErr w:type="spellEnd"/>
      <w:r w:rsidRPr="00F01C4F">
        <w:rPr>
          <w:b/>
          <w:i/>
        </w:rPr>
        <w:t xml:space="preserve">, </w:t>
      </w:r>
      <w:proofErr w:type="spellStart"/>
      <w:r w:rsidRPr="00F01C4F">
        <w:t>текстово-графические</w:t>
      </w:r>
      <w:proofErr w:type="spellEnd"/>
      <w:r w:rsidRPr="00F01C4F">
        <w:t xml:space="preserve"> документы - </w:t>
      </w:r>
      <w:r w:rsidRPr="00F01C4F">
        <w:rPr>
          <w:b/>
          <w:i/>
        </w:rPr>
        <w:t>.</w:t>
      </w:r>
      <w:proofErr w:type="spellStart"/>
      <w:r w:rsidRPr="00F01C4F">
        <w:rPr>
          <w:b/>
          <w:i/>
          <w:lang w:val="en-US"/>
        </w:rPr>
        <w:t>kdw</w:t>
      </w:r>
      <w:proofErr w:type="spellEnd"/>
      <w:r w:rsidRPr="00F01C4F">
        <w:t xml:space="preserve">, спецификации - </w:t>
      </w:r>
      <w:r w:rsidRPr="00F01C4F">
        <w:rPr>
          <w:b/>
          <w:i/>
        </w:rPr>
        <w:t>.</w:t>
      </w:r>
      <w:proofErr w:type="spellStart"/>
      <w:r w:rsidRPr="00F01C4F">
        <w:rPr>
          <w:b/>
          <w:i/>
          <w:lang w:val="en-US"/>
        </w:rPr>
        <w:t>spw</w:t>
      </w:r>
      <w:proofErr w:type="spellEnd"/>
      <w:r w:rsidRPr="00F01C4F">
        <w:t xml:space="preserve">, таблицы - </w:t>
      </w:r>
      <w:r w:rsidRPr="00F01C4F">
        <w:rPr>
          <w:b/>
          <w:i/>
        </w:rPr>
        <w:t>.</w:t>
      </w:r>
      <w:proofErr w:type="spellStart"/>
      <w:r w:rsidRPr="00F01C4F">
        <w:rPr>
          <w:b/>
          <w:i/>
          <w:lang w:val="en-US"/>
        </w:rPr>
        <w:t>tbl</w:t>
      </w:r>
      <w:proofErr w:type="spellEnd"/>
      <w:r w:rsidRPr="00F01C4F">
        <w:t xml:space="preserve">, детали - </w:t>
      </w:r>
      <w:r w:rsidRPr="00F01C4F">
        <w:rPr>
          <w:b/>
          <w:i/>
        </w:rPr>
        <w:t>.m3d</w:t>
      </w:r>
      <w:r w:rsidRPr="00F01C4F">
        <w:t>.</w:t>
      </w:r>
    </w:p>
    <w:p w:rsidR="007B1EC7" w:rsidRPr="00F01C4F" w:rsidRDefault="007B1EC7" w:rsidP="007B1EC7">
      <w:pPr>
        <w:pStyle w:val="a3"/>
        <w:spacing w:before="240" w:line="276" w:lineRule="auto"/>
        <w:ind w:left="0" w:firstLine="709"/>
        <w:jc w:val="left"/>
        <w:rPr>
          <w:b w:val="0"/>
          <w:sz w:val="24"/>
          <w:szCs w:val="24"/>
        </w:rPr>
      </w:pPr>
      <w:bookmarkStart w:id="2" w:name="_Toc296080425"/>
      <w:r w:rsidRPr="00F01C4F">
        <w:rPr>
          <w:sz w:val="24"/>
          <w:szCs w:val="24"/>
        </w:rPr>
        <w:t>5.2.  Инструментальные панели КОМПАС-3D</w:t>
      </w:r>
      <w:bookmarkEnd w:id="2"/>
    </w:p>
    <w:p w:rsidR="007B1EC7" w:rsidRPr="00F01C4F" w:rsidRDefault="007B1EC7" w:rsidP="007B1EC7">
      <w:pPr>
        <w:spacing w:line="276" w:lineRule="auto"/>
        <w:jc w:val="both"/>
      </w:pPr>
      <w:r w:rsidRPr="00F01C4F">
        <w:rPr>
          <w:noProof/>
        </w:rPr>
        <w:drawing>
          <wp:inline distT="0" distB="0" distL="0" distR="0">
            <wp:extent cx="3054350" cy="25273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srcRect/>
                    <a:stretch>
                      <a:fillRect/>
                    </a:stretch>
                  </pic:blipFill>
                  <pic:spPr bwMode="auto">
                    <a:xfrm>
                      <a:off x="0" y="0"/>
                      <a:ext cx="3054350" cy="252730"/>
                    </a:xfrm>
                    <a:prstGeom prst="rect">
                      <a:avLst/>
                    </a:prstGeom>
                    <a:noFill/>
                    <a:ln w="9525">
                      <a:noFill/>
                      <a:miter lim="800000"/>
                      <a:headEnd/>
                      <a:tailEnd/>
                    </a:ln>
                  </pic:spPr>
                </pic:pic>
              </a:graphicData>
            </a:graphic>
          </wp:inline>
        </w:drawing>
      </w:r>
      <w:r w:rsidRPr="00F01C4F">
        <w:t xml:space="preserve"> </w:t>
      </w:r>
      <w:r w:rsidRPr="00F01C4F">
        <w:rPr>
          <w:b/>
          <w:i/>
        </w:rPr>
        <w:t>Панель Геометрия</w:t>
      </w:r>
      <w:r w:rsidRPr="00F01C4F">
        <w:rPr>
          <w:b/>
        </w:rPr>
        <w:t xml:space="preserve">. </w:t>
      </w:r>
      <w:proofErr w:type="gramStart"/>
      <w:r w:rsidRPr="00F01C4F">
        <w:t>Команды, сгруппированные на панели Геометрия, предназначены для построения геометрических примитивов: отрезков, окружностей, дуг, эллипсов, многоугольников и т.п.</w:t>
      </w:r>
      <w:proofErr w:type="gramEnd"/>
    </w:p>
    <w:p w:rsidR="007B1EC7" w:rsidRPr="00F01C4F" w:rsidRDefault="007B1EC7" w:rsidP="007B1EC7">
      <w:pPr>
        <w:spacing w:line="276" w:lineRule="auto"/>
        <w:jc w:val="both"/>
      </w:pPr>
      <w:r w:rsidRPr="00F01C4F">
        <w:rPr>
          <w:noProof/>
        </w:rPr>
        <w:drawing>
          <wp:inline distT="0" distB="0" distL="0" distR="0">
            <wp:extent cx="1099185" cy="233680"/>
            <wp:effectExtent l="1905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srcRect/>
                    <a:stretch>
                      <a:fillRect/>
                    </a:stretch>
                  </pic:blipFill>
                  <pic:spPr bwMode="auto">
                    <a:xfrm>
                      <a:off x="0" y="0"/>
                      <a:ext cx="1099185" cy="233680"/>
                    </a:xfrm>
                    <a:prstGeom prst="rect">
                      <a:avLst/>
                    </a:prstGeom>
                    <a:noFill/>
                    <a:ln w="9525">
                      <a:noFill/>
                      <a:miter lim="800000"/>
                      <a:headEnd/>
                      <a:tailEnd/>
                    </a:ln>
                  </pic:spPr>
                </pic:pic>
              </a:graphicData>
            </a:graphic>
          </wp:inline>
        </w:drawing>
      </w:r>
      <w:r w:rsidRPr="00F01C4F">
        <w:t xml:space="preserve"> </w:t>
      </w:r>
      <w:r w:rsidRPr="00F01C4F">
        <w:rPr>
          <w:b/>
          <w:i/>
        </w:rPr>
        <w:t>Панель Размеры</w:t>
      </w:r>
      <w:r w:rsidRPr="00F01C4F">
        <w:rPr>
          <w:b/>
        </w:rPr>
        <w:t>.</w:t>
      </w:r>
      <w:r w:rsidRPr="00F01C4F">
        <w:t xml:space="preserve"> Команды, сгруппированные на панели Размеры, позволяют проставлять на чертежах размеры различных типов: линейные, диаметральные, угловые и т.п.</w:t>
      </w:r>
    </w:p>
    <w:p w:rsidR="007B1EC7" w:rsidRPr="00F01C4F" w:rsidRDefault="007B1EC7" w:rsidP="007B1EC7">
      <w:pPr>
        <w:spacing w:line="276" w:lineRule="auto"/>
        <w:jc w:val="both"/>
      </w:pPr>
      <w:r w:rsidRPr="00F01C4F">
        <w:rPr>
          <w:noProof/>
        </w:rPr>
        <w:drawing>
          <wp:inline distT="0" distB="0" distL="0" distR="0">
            <wp:extent cx="2110740" cy="233680"/>
            <wp:effectExtent l="1905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srcRect/>
                    <a:stretch>
                      <a:fillRect/>
                    </a:stretch>
                  </pic:blipFill>
                  <pic:spPr bwMode="auto">
                    <a:xfrm>
                      <a:off x="0" y="0"/>
                      <a:ext cx="2110740" cy="233680"/>
                    </a:xfrm>
                    <a:prstGeom prst="rect">
                      <a:avLst/>
                    </a:prstGeom>
                    <a:noFill/>
                    <a:ln w="9525">
                      <a:noFill/>
                      <a:miter lim="800000"/>
                      <a:headEnd/>
                      <a:tailEnd/>
                    </a:ln>
                  </pic:spPr>
                </pic:pic>
              </a:graphicData>
            </a:graphic>
          </wp:inline>
        </w:drawing>
      </w:r>
      <w:r w:rsidRPr="00F01C4F">
        <w:t xml:space="preserve"> </w:t>
      </w:r>
      <w:r w:rsidRPr="00F01C4F">
        <w:rPr>
          <w:b/>
          <w:i/>
        </w:rPr>
        <w:t>Панель Обозначения</w:t>
      </w:r>
      <w:r w:rsidRPr="00F01C4F">
        <w:rPr>
          <w:b/>
        </w:rPr>
        <w:t>.</w:t>
      </w:r>
      <w:r w:rsidRPr="00F01C4F">
        <w:t xml:space="preserve"> Панель Обозначения содержит команды для ввода текста, таблиц, линий-выносок и других обозначений.</w:t>
      </w:r>
    </w:p>
    <w:p w:rsidR="007B1EC7" w:rsidRPr="00F01C4F" w:rsidRDefault="007B1EC7" w:rsidP="007B1EC7">
      <w:pPr>
        <w:spacing w:line="276" w:lineRule="auto"/>
        <w:jc w:val="both"/>
      </w:pPr>
      <w:r w:rsidRPr="00F01C4F">
        <w:rPr>
          <w:noProof/>
        </w:rPr>
        <w:drawing>
          <wp:inline distT="0" distB="0" distL="0" distR="0">
            <wp:extent cx="1936115" cy="223520"/>
            <wp:effectExtent l="19050" t="0" r="698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srcRect/>
                    <a:stretch>
                      <a:fillRect/>
                    </a:stretch>
                  </pic:blipFill>
                  <pic:spPr bwMode="auto">
                    <a:xfrm>
                      <a:off x="0" y="0"/>
                      <a:ext cx="1936115" cy="223520"/>
                    </a:xfrm>
                    <a:prstGeom prst="rect">
                      <a:avLst/>
                    </a:prstGeom>
                    <a:noFill/>
                    <a:ln w="9525">
                      <a:noFill/>
                      <a:miter lim="800000"/>
                      <a:headEnd/>
                      <a:tailEnd/>
                    </a:ln>
                  </pic:spPr>
                </pic:pic>
              </a:graphicData>
            </a:graphic>
          </wp:inline>
        </w:drawing>
      </w:r>
      <w:r w:rsidRPr="00F01C4F">
        <w:t>  </w:t>
      </w:r>
      <w:r w:rsidRPr="00F01C4F">
        <w:rPr>
          <w:b/>
          <w:i/>
        </w:rPr>
        <w:t>Панель Редактирование</w:t>
      </w:r>
      <w:r w:rsidRPr="00F01C4F">
        <w:rPr>
          <w:b/>
        </w:rPr>
        <w:t xml:space="preserve">. </w:t>
      </w:r>
      <w:r w:rsidRPr="00F01C4F">
        <w:t xml:space="preserve">Команды, </w:t>
      </w:r>
      <w:proofErr w:type="spellStart"/>
      <w:proofErr w:type="gramStart"/>
      <w:r w:rsidRPr="00F01C4F">
        <w:t>располо-женные</w:t>
      </w:r>
      <w:proofErr w:type="spellEnd"/>
      <w:proofErr w:type="gramEnd"/>
      <w:r w:rsidRPr="00F01C4F">
        <w:t xml:space="preserve"> на панели Редактирование, позволяют сдвигать, вращать, копировать, деформировать объекты, содержащиеся в документах.</w:t>
      </w:r>
    </w:p>
    <w:p w:rsidR="007B1EC7" w:rsidRPr="00F01C4F" w:rsidRDefault="007B1EC7" w:rsidP="007B1EC7">
      <w:pPr>
        <w:spacing w:line="276" w:lineRule="auto"/>
        <w:jc w:val="both"/>
      </w:pPr>
      <w:r w:rsidRPr="00F01C4F">
        <w:rPr>
          <w:noProof/>
        </w:rPr>
        <w:drawing>
          <wp:inline distT="0" distB="0" distL="0" distR="0">
            <wp:extent cx="2150110" cy="223520"/>
            <wp:effectExtent l="19050" t="0" r="254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srcRect/>
                    <a:stretch>
                      <a:fillRect/>
                    </a:stretch>
                  </pic:blipFill>
                  <pic:spPr bwMode="auto">
                    <a:xfrm>
                      <a:off x="0" y="0"/>
                      <a:ext cx="2150110" cy="223520"/>
                    </a:xfrm>
                    <a:prstGeom prst="rect">
                      <a:avLst/>
                    </a:prstGeom>
                    <a:noFill/>
                    <a:ln w="9525">
                      <a:noFill/>
                      <a:miter lim="800000"/>
                      <a:headEnd/>
                      <a:tailEnd/>
                    </a:ln>
                  </pic:spPr>
                </pic:pic>
              </a:graphicData>
            </a:graphic>
          </wp:inline>
        </w:drawing>
      </w:r>
      <w:r w:rsidRPr="00F01C4F">
        <w:t xml:space="preserve"> </w:t>
      </w:r>
      <w:r w:rsidRPr="00F01C4F">
        <w:rPr>
          <w:b/>
          <w:i/>
        </w:rPr>
        <w:t>Панель Параметризация</w:t>
      </w:r>
      <w:r w:rsidRPr="00F01C4F">
        <w:rPr>
          <w:b/>
        </w:rPr>
        <w:t xml:space="preserve">. </w:t>
      </w:r>
      <w:r w:rsidRPr="00F01C4F">
        <w:t>Команды панели Параметризация предназначены для внесения изменений в параметрические чертежи и фрагменты, т.е. для редактирования параметрических моделей.</w:t>
      </w:r>
    </w:p>
    <w:p w:rsidR="007B1EC7" w:rsidRPr="00F01C4F" w:rsidRDefault="007B1EC7" w:rsidP="007B1EC7">
      <w:pPr>
        <w:spacing w:line="276" w:lineRule="auto"/>
        <w:jc w:val="both"/>
      </w:pPr>
      <w:r w:rsidRPr="00F01C4F">
        <w:rPr>
          <w:noProof/>
        </w:rPr>
        <w:drawing>
          <wp:inline distT="0" distB="0" distL="0" distR="0">
            <wp:extent cx="3599180" cy="213995"/>
            <wp:effectExtent l="19050" t="0" r="127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srcRect/>
                    <a:stretch>
                      <a:fillRect/>
                    </a:stretch>
                  </pic:blipFill>
                  <pic:spPr bwMode="auto">
                    <a:xfrm>
                      <a:off x="0" y="0"/>
                      <a:ext cx="3599180" cy="213995"/>
                    </a:xfrm>
                    <a:prstGeom prst="rect">
                      <a:avLst/>
                    </a:prstGeom>
                    <a:noFill/>
                    <a:ln w="9525">
                      <a:noFill/>
                      <a:miter lim="800000"/>
                      <a:headEnd/>
                      <a:tailEnd/>
                    </a:ln>
                  </pic:spPr>
                </pic:pic>
              </a:graphicData>
            </a:graphic>
          </wp:inline>
        </w:drawing>
      </w:r>
      <w:r w:rsidRPr="00F01C4F">
        <w:t xml:space="preserve"> </w:t>
      </w:r>
      <w:r w:rsidRPr="00F01C4F">
        <w:rPr>
          <w:b/>
          <w:i/>
        </w:rPr>
        <w:t>Панель Измерения</w:t>
      </w:r>
      <w:r w:rsidRPr="00F01C4F">
        <w:rPr>
          <w:b/>
        </w:rPr>
        <w:t xml:space="preserve">. </w:t>
      </w:r>
      <w:r w:rsidRPr="00F01C4F">
        <w:t>Используя команды панели Измерения, вы можете измерять расстояния, углы, периметры и площади геометрических объектов на чертежах.</w:t>
      </w:r>
    </w:p>
    <w:p w:rsidR="007B1EC7" w:rsidRPr="00F01C4F" w:rsidRDefault="007B1EC7" w:rsidP="007B1EC7">
      <w:pPr>
        <w:spacing w:line="276" w:lineRule="auto"/>
        <w:jc w:val="both"/>
      </w:pPr>
      <w:r w:rsidRPr="00F01C4F">
        <w:rPr>
          <w:noProof/>
        </w:rPr>
        <w:lastRenderedPageBreak/>
        <w:drawing>
          <wp:inline distT="0" distB="0" distL="0" distR="0">
            <wp:extent cx="2101215" cy="23368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srcRect/>
                    <a:stretch>
                      <a:fillRect/>
                    </a:stretch>
                  </pic:blipFill>
                  <pic:spPr bwMode="auto">
                    <a:xfrm>
                      <a:off x="0" y="0"/>
                      <a:ext cx="2101215" cy="233680"/>
                    </a:xfrm>
                    <a:prstGeom prst="rect">
                      <a:avLst/>
                    </a:prstGeom>
                    <a:noFill/>
                    <a:ln w="9525">
                      <a:noFill/>
                      <a:miter lim="800000"/>
                      <a:headEnd/>
                      <a:tailEnd/>
                    </a:ln>
                  </pic:spPr>
                </pic:pic>
              </a:graphicData>
            </a:graphic>
          </wp:inline>
        </w:drawing>
      </w:r>
      <w:r w:rsidRPr="00F01C4F">
        <w:t xml:space="preserve"> </w:t>
      </w:r>
      <w:r w:rsidRPr="00F01C4F">
        <w:rPr>
          <w:b/>
          <w:i/>
        </w:rPr>
        <w:t>Панель Выделение</w:t>
      </w:r>
      <w:r w:rsidRPr="00F01C4F">
        <w:rPr>
          <w:b/>
        </w:rPr>
        <w:t xml:space="preserve">. </w:t>
      </w:r>
      <w:r w:rsidRPr="00F01C4F">
        <w:t xml:space="preserve">Необходимым условием выполнения части команд является наличие на чертеже выделенных объектов. Именно к этим объектам будет применено действие команды. </w:t>
      </w:r>
    </w:p>
    <w:p w:rsidR="007B1EC7" w:rsidRPr="00F01C4F" w:rsidRDefault="007B1EC7" w:rsidP="007B1EC7">
      <w:pPr>
        <w:spacing w:line="276" w:lineRule="auto"/>
        <w:jc w:val="both"/>
      </w:pPr>
      <w:r w:rsidRPr="00F01C4F">
        <w:rPr>
          <w:noProof/>
        </w:rPr>
        <w:drawing>
          <wp:inline distT="0" distB="0" distL="0" distR="0">
            <wp:extent cx="855980" cy="223520"/>
            <wp:effectExtent l="19050" t="0" r="127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srcRect/>
                    <a:stretch>
                      <a:fillRect/>
                    </a:stretch>
                  </pic:blipFill>
                  <pic:spPr bwMode="auto">
                    <a:xfrm>
                      <a:off x="0" y="0"/>
                      <a:ext cx="855980" cy="223520"/>
                    </a:xfrm>
                    <a:prstGeom prst="rect">
                      <a:avLst/>
                    </a:prstGeom>
                    <a:noFill/>
                    <a:ln w="9525">
                      <a:noFill/>
                      <a:miter lim="800000"/>
                      <a:headEnd/>
                      <a:tailEnd/>
                    </a:ln>
                  </pic:spPr>
                </pic:pic>
              </a:graphicData>
            </a:graphic>
          </wp:inline>
        </w:drawing>
      </w:r>
      <w:r w:rsidRPr="00F01C4F">
        <w:t xml:space="preserve"> </w:t>
      </w:r>
      <w:r w:rsidRPr="00F01C4F">
        <w:rPr>
          <w:b/>
          <w:i/>
        </w:rPr>
        <w:t>Панель Ассоциативные виды.</w:t>
      </w:r>
      <w:r w:rsidRPr="00F01C4F">
        <w:rPr>
          <w:b/>
        </w:rPr>
        <w:t xml:space="preserve"> </w:t>
      </w:r>
      <w:r w:rsidRPr="00F01C4F">
        <w:t xml:space="preserve"> Команды панели Ассоциативные виды предназначены для создания различных видов на чертеже.</w:t>
      </w:r>
    </w:p>
    <w:p w:rsidR="007B1EC7" w:rsidRPr="00F01C4F" w:rsidRDefault="007B1EC7" w:rsidP="007B1EC7">
      <w:pPr>
        <w:pStyle w:val="a3"/>
        <w:spacing w:before="240" w:line="276" w:lineRule="auto"/>
        <w:ind w:firstLine="669"/>
        <w:jc w:val="left"/>
        <w:rPr>
          <w:b w:val="0"/>
          <w:sz w:val="24"/>
          <w:szCs w:val="24"/>
        </w:rPr>
      </w:pPr>
      <w:bookmarkStart w:id="3" w:name="_Toc296080426"/>
      <w:r w:rsidRPr="00F01C4F">
        <w:rPr>
          <w:sz w:val="24"/>
          <w:szCs w:val="24"/>
        </w:rPr>
        <w:t>5.3. Работа с панелью геометрия</w:t>
      </w:r>
      <w:bookmarkEnd w:id="3"/>
    </w:p>
    <w:p w:rsidR="007B1EC7" w:rsidRPr="00F01C4F" w:rsidRDefault="007B1EC7" w:rsidP="007B1EC7">
      <w:pPr>
        <w:spacing w:line="276" w:lineRule="auto"/>
        <w:jc w:val="both"/>
      </w:pPr>
      <w:r w:rsidRPr="00F01C4F">
        <w:rPr>
          <w:noProof/>
        </w:rPr>
        <w:drawing>
          <wp:inline distT="0" distB="0" distL="0" distR="0">
            <wp:extent cx="223520" cy="175260"/>
            <wp:effectExtent l="19050" t="0" r="508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srcRect/>
                    <a:stretch>
                      <a:fillRect/>
                    </a:stretch>
                  </pic:blipFill>
                  <pic:spPr bwMode="auto">
                    <a:xfrm>
                      <a:off x="0" y="0"/>
                      <a:ext cx="223520" cy="175260"/>
                    </a:xfrm>
                    <a:prstGeom prst="rect">
                      <a:avLst/>
                    </a:prstGeom>
                    <a:noFill/>
                    <a:ln w="9525">
                      <a:noFill/>
                      <a:miter lim="800000"/>
                      <a:headEnd/>
                      <a:tailEnd/>
                    </a:ln>
                  </pic:spPr>
                </pic:pic>
              </a:graphicData>
            </a:graphic>
          </wp:inline>
        </w:drawing>
      </w:r>
      <w:r w:rsidRPr="00F01C4F">
        <w:t xml:space="preserve"> </w:t>
      </w:r>
      <w:r w:rsidRPr="00F01C4F">
        <w:rPr>
          <w:b/>
          <w:i/>
        </w:rPr>
        <w:t>Прямоугольник.</w:t>
      </w:r>
      <w:r w:rsidRPr="00F01C4F">
        <w:rPr>
          <w:b/>
        </w:rPr>
        <w:t xml:space="preserve"> </w:t>
      </w:r>
      <w:r w:rsidRPr="00F01C4F">
        <w:t xml:space="preserve">Данная команда позволяет построить прямоугольник указанием двух вершин на любой из его диагоналей. </w:t>
      </w:r>
    </w:p>
    <w:p w:rsidR="007B1EC7" w:rsidRPr="00F01C4F" w:rsidRDefault="007B1EC7" w:rsidP="007B1EC7">
      <w:pPr>
        <w:spacing w:line="276" w:lineRule="auto"/>
        <w:jc w:val="both"/>
      </w:pPr>
      <w:r w:rsidRPr="00F01C4F">
        <w:rPr>
          <w:noProof/>
        </w:rPr>
        <w:drawing>
          <wp:inline distT="0" distB="0" distL="0" distR="0">
            <wp:extent cx="204470" cy="233680"/>
            <wp:effectExtent l="19050" t="0" r="508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srcRect/>
                    <a:stretch>
                      <a:fillRect/>
                    </a:stretch>
                  </pic:blipFill>
                  <pic:spPr bwMode="auto">
                    <a:xfrm>
                      <a:off x="0" y="0"/>
                      <a:ext cx="204470" cy="233680"/>
                    </a:xfrm>
                    <a:prstGeom prst="rect">
                      <a:avLst/>
                    </a:prstGeom>
                    <a:noFill/>
                    <a:ln w="9525">
                      <a:noFill/>
                      <a:miter lim="800000"/>
                      <a:headEnd/>
                      <a:tailEnd/>
                    </a:ln>
                  </pic:spPr>
                </pic:pic>
              </a:graphicData>
            </a:graphic>
          </wp:inline>
        </w:drawing>
      </w:r>
      <w:r w:rsidRPr="00F01C4F">
        <w:t xml:space="preserve"> </w:t>
      </w:r>
      <w:r w:rsidRPr="00F01C4F">
        <w:rPr>
          <w:b/>
          <w:i/>
        </w:rPr>
        <w:t>Отрезок.</w:t>
      </w:r>
      <w:r w:rsidRPr="00F01C4F">
        <w:rPr>
          <w:b/>
        </w:rPr>
        <w:t xml:space="preserve"> </w:t>
      </w:r>
      <w:r w:rsidRPr="00F01C4F">
        <w:t>Эта команда позволяет строить отрезки по двум точкам.</w:t>
      </w:r>
    </w:p>
    <w:p w:rsidR="007B1EC7" w:rsidRPr="00F01C4F" w:rsidRDefault="007B1EC7" w:rsidP="007B1EC7">
      <w:pPr>
        <w:spacing w:line="276" w:lineRule="auto"/>
        <w:jc w:val="both"/>
      </w:pPr>
      <w:r w:rsidRPr="00F01C4F">
        <w:rPr>
          <w:noProof/>
        </w:rPr>
        <w:drawing>
          <wp:inline distT="0" distB="0" distL="0" distR="0">
            <wp:extent cx="194310" cy="23368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srcRect/>
                    <a:stretch>
                      <a:fillRect/>
                    </a:stretch>
                  </pic:blipFill>
                  <pic:spPr bwMode="auto">
                    <a:xfrm>
                      <a:off x="0" y="0"/>
                      <a:ext cx="194310" cy="233680"/>
                    </a:xfrm>
                    <a:prstGeom prst="rect">
                      <a:avLst/>
                    </a:prstGeom>
                    <a:noFill/>
                    <a:ln w="9525">
                      <a:noFill/>
                      <a:miter lim="800000"/>
                      <a:headEnd/>
                      <a:tailEnd/>
                    </a:ln>
                  </pic:spPr>
                </pic:pic>
              </a:graphicData>
            </a:graphic>
          </wp:inline>
        </w:drawing>
      </w:r>
      <w:r w:rsidRPr="00F01C4F">
        <w:t xml:space="preserve"> </w:t>
      </w:r>
      <w:r w:rsidRPr="00F01C4F">
        <w:rPr>
          <w:b/>
          <w:i/>
        </w:rPr>
        <w:t>Окружность</w:t>
      </w:r>
      <w:r w:rsidRPr="00F01C4F">
        <w:rPr>
          <w:b/>
        </w:rPr>
        <w:t xml:space="preserve">. </w:t>
      </w:r>
      <w:r w:rsidRPr="00F01C4F">
        <w:t>Эта команда позволяет строить окружности с заданным центром, проходящие через указанные точки. Для этого после указания центра окружности необходимо указать точку на окружности или ввести ее координаты.</w:t>
      </w:r>
    </w:p>
    <w:p w:rsidR="007B1EC7" w:rsidRPr="00F01C4F" w:rsidRDefault="007B1EC7" w:rsidP="007B1EC7">
      <w:pPr>
        <w:spacing w:line="276" w:lineRule="auto"/>
        <w:ind w:firstLine="709"/>
        <w:jc w:val="both"/>
      </w:pPr>
      <w:r w:rsidRPr="00F01C4F">
        <w:t xml:space="preserve">При построении любого геометрического объекта ручным или комбинированным способом поля на </w:t>
      </w:r>
      <w:r w:rsidRPr="00F01C4F">
        <w:rPr>
          <w:b/>
          <w:i/>
        </w:rPr>
        <w:t>Панели свойств</w:t>
      </w:r>
      <w:r w:rsidRPr="00F01C4F">
        <w:t xml:space="preserve"> могут заполняться в любом порядке. </w:t>
      </w:r>
    </w:p>
    <w:p w:rsidR="007B1EC7" w:rsidRPr="00F01C4F" w:rsidRDefault="007B1EC7" w:rsidP="007B1EC7">
      <w:pPr>
        <w:spacing w:line="276" w:lineRule="auto"/>
        <w:ind w:firstLine="709"/>
        <w:jc w:val="both"/>
      </w:pPr>
      <w:r w:rsidRPr="00F01C4F">
        <w:t xml:space="preserve">Изменить </w:t>
      </w:r>
      <w:r w:rsidRPr="00F01C4F">
        <w:rPr>
          <w:b/>
          <w:i/>
        </w:rPr>
        <w:t>Стиль</w:t>
      </w:r>
      <w:r w:rsidRPr="00F01C4F">
        <w:rPr>
          <w:b/>
        </w:rPr>
        <w:t xml:space="preserve"> </w:t>
      </w:r>
      <w:r w:rsidRPr="00F01C4F">
        <w:t>начертания можно, используя</w:t>
      </w:r>
      <w:r w:rsidRPr="00F01C4F">
        <w:rPr>
          <w:b/>
        </w:rPr>
        <w:t xml:space="preserve">  </w:t>
      </w:r>
      <w:r w:rsidRPr="00F01C4F">
        <w:rPr>
          <w:b/>
          <w:noProof/>
        </w:rPr>
        <w:drawing>
          <wp:inline distT="0" distB="0" distL="0" distR="0">
            <wp:extent cx="982345" cy="233680"/>
            <wp:effectExtent l="19050" t="0" r="825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srcRect/>
                    <a:stretch>
                      <a:fillRect/>
                    </a:stretch>
                  </pic:blipFill>
                  <pic:spPr bwMode="auto">
                    <a:xfrm>
                      <a:off x="0" y="0"/>
                      <a:ext cx="982345" cy="233680"/>
                    </a:xfrm>
                    <a:prstGeom prst="rect">
                      <a:avLst/>
                    </a:prstGeom>
                    <a:noFill/>
                    <a:ln w="9525">
                      <a:noFill/>
                      <a:miter lim="800000"/>
                      <a:headEnd/>
                      <a:tailEnd/>
                    </a:ln>
                  </pic:spPr>
                </pic:pic>
              </a:graphicData>
            </a:graphic>
          </wp:inline>
        </w:drawing>
      </w:r>
      <w:r w:rsidRPr="00F01C4F">
        <w:rPr>
          <w:b/>
        </w:rPr>
        <w:t xml:space="preserve"> </w:t>
      </w:r>
      <w:r w:rsidRPr="00F01C4F">
        <w:t xml:space="preserve">на </w:t>
      </w:r>
      <w:r w:rsidRPr="00F01C4F">
        <w:rPr>
          <w:b/>
          <w:i/>
        </w:rPr>
        <w:t>Панели свойств</w:t>
      </w:r>
      <w:r w:rsidRPr="00F01C4F">
        <w:rPr>
          <w:i/>
        </w:rPr>
        <w:t>.</w:t>
      </w:r>
      <w:r w:rsidRPr="00F01C4F">
        <w:t xml:space="preserve"> По умолчанию геометрические объекты создаются со стилем линии </w:t>
      </w:r>
      <w:proofErr w:type="gramStart"/>
      <w:r w:rsidRPr="00F01C4F">
        <w:rPr>
          <w:i/>
        </w:rPr>
        <w:t>Основная</w:t>
      </w:r>
      <w:proofErr w:type="gramEnd"/>
      <w:r w:rsidRPr="00F01C4F">
        <w:rPr>
          <w:i/>
        </w:rPr>
        <w:t>.</w:t>
      </w:r>
      <w:r w:rsidRPr="00F01C4F">
        <w:t xml:space="preserve"> </w:t>
      </w:r>
    </w:p>
    <w:p w:rsidR="007B1EC7" w:rsidRPr="00F01C4F" w:rsidRDefault="007B1EC7" w:rsidP="007B1EC7">
      <w:pPr>
        <w:pStyle w:val="a3"/>
        <w:spacing w:before="240" w:line="276" w:lineRule="auto"/>
        <w:ind w:firstLine="669"/>
        <w:jc w:val="left"/>
        <w:rPr>
          <w:b w:val="0"/>
          <w:sz w:val="24"/>
          <w:szCs w:val="24"/>
        </w:rPr>
      </w:pPr>
      <w:bookmarkStart w:id="4" w:name="_Toc296080427"/>
      <w:r w:rsidRPr="00F01C4F">
        <w:rPr>
          <w:sz w:val="24"/>
          <w:szCs w:val="24"/>
        </w:rPr>
        <w:t>5.4. Вспомогательные построения</w:t>
      </w:r>
      <w:bookmarkEnd w:id="4"/>
    </w:p>
    <w:p w:rsidR="007B1EC7" w:rsidRPr="00F01C4F" w:rsidRDefault="007B1EC7" w:rsidP="007B1EC7">
      <w:pPr>
        <w:spacing w:line="276" w:lineRule="auto"/>
        <w:ind w:firstLine="709"/>
        <w:jc w:val="both"/>
        <w:rPr>
          <w:b/>
        </w:rPr>
      </w:pPr>
      <w:r w:rsidRPr="00F01C4F">
        <w:t xml:space="preserve">Кнопки вызова команд вспомогательных построений расположены на панели </w:t>
      </w:r>
      <w:r w:rsidRPr="00F01C4F">
        <w:rPr>
          <w:b/>
          <w:i/>
        </w:rPr>
        <w:t>Геометрия</w:t>
      </w:r>
      <w:r w:rsidRPr="00F01C4F">
        <w:rPr>
          <w:b/>
        </w:rPr>
        <w:t xml:space="preserve">. </w:t>
      </w:r>
      <w:r w:rsidRPr="00F01C4F">
        <w:t xml:space="preserve">Вспомогательные линии используются для построения геометрических объектов на их основе. Вспомогательные линии можно удалить с чертеже, используя </w:t>
      </w:r>
      <w:r w:rsidRPr="00F01C4F">
        <w:rPr>
          <w:b/>
          <w:i/>
        </w:rPr>
        <w:t>Редактор</w:t>
      </w:r>
      <w:proofErr w:type="gramStart"/>
      <w:r w:rsidRPr="00F01C4F">
        <w:rPr>
          <w:b/>
          <w:i/>
        </w:rPr>
        <w:t>/У</w:t>
      </w:r>
      <w:proofErr w:type="gramEnd"/>
      <w:r w:rsidRPr="00F01C4F">
        <w:rPr>
          <w:b/>
          <w:i/>
        </w:rPr>
        <w:t>далить/Вспомогательные кривые и точки</w:t>
      </w:r>
      <w:r w:rsidRPr="00F01C4F">
        <w:rPr>
          <w:b/>
        </w:rPr>
        <w:t>.</w:t>
      </w:r>
    </w:p>
    <w:p w:rsidR="007B1EC7" w:rsidRPr="00F01C4F" w:rsidRDefault="007B1EC7" w:rsidP="007B1EC7">
      <w:pPr>
        <w:spacing w:line="276" w:lineRule="auto"/>
        <w:jc w:val="both"/>
      </w:pPr>
      <w:r w:rsidRPr="00F01C4F">
        <w:rPr>
          <w:b/>
          <w:noProof/>
        </w:rPr>
        <w:drawing>
          <wp:inline distT="0" distB="0" distL="0" distR="0">
            <wp:extent cx="213995" cy="21399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cstate="print"/>
                    <a:srcRect/>
                    <a:stretch>
                      <a:fillRect/>
                    </a:stretch>
                  </pic:blipFill>
                  <pic:spPr bwMode="auto">
                    <a:xfrm>
                      <a:off x="0" y="0"/>
                      <a:ext cx="213995" cy="213995"/>
                    </a:xfrm>
                    <a:prstGeom prst="rect">
                      <a:avLst/>
                    </a:prstGeom>
                    <a:noFill/>
                    <a:ln w="9525">
                      <a:noFill/>
                      <a:miter lim="800000"/>
                      <a:headEnd/>
                      <a:tailEnd/>
                    </a:ln>
                  </pic:spPr>
                </pic:pic>
              </a:graphicData>
            </a:graphic>
          </wp:inline>
        </w:drawing>
      </w:r>
      <w:r w:rsidRPr="00F01C4F">
        <w:rPr>
          <w:b/>
        </w:rPr>
        <w:t xml:space="preserve"> </w:t>
      </w:r>
      <w:proofErr w:type="gramStart"/>
      <w:r w:rsidRPr="00F01C4F">
        <w:rPr>
          <w:b/>
          <w:i/>
        </w:rPr>
        <w:t>Вспомогательная</w:t>
      </w:r>
      <w:proofErr w:type="gramEnd"/>
      <w:r w:rsidRPr="00F01C4F">
        <w:rPr>
          <w:b/>
          <w:i/>
        </w:rPr>
        <w:t xml:space="preserve"> прямая</w:t>
      </w:r>
      <w:r w:rsidRPr="00F01C4F">
        <w:rPr>
          <w:b/>
        </w:rPr>
        <w:t xml:space="preserve"> </w:t>
      </w:r>
      <w:r w:rsidRPr="00F01C4F">
        <w:t>позволяет начертить вспомогательную прямую через две точки.</w:t>
      </w:r>
    </w:p>
    <w:p w:rsidR="007B1EC7" w:rsidRPr="00F01C4F" w:rsidRDefault="007B1EC7" w:rsidP="007B1EC7">
      <w:pPr>
        <w:spacing w:line="276" w:lineRule="auto"/>
        <w:jc w:val="both"/>
      </w:pPr>
      <w:r w:rsidRPr="00F01C4F">
        <w:rPr>
          <w:noProof/>
        </w:rPr>
        <w:drawing>
          <wp:inline distT="0" distB="0" distL="0" distR="0">
            <wp:extent cx="233680" cy="23368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cstate="print"/>
                    <a:srcRect/>
                    <a:stretch>
                      <a:fillRect/>
                    </a:stretch>
                  </pic:blipFill>
                  <pic:spPr bwMode="auto">
                    <a:xfrm>
                      <a:off x="0" y="0"/>
                      <a:ext cx="233680" cy="233680"/>
                    </a:xfrm>
                    <a:prstGeom prst="rect">
                      <a:avLst/>
                    </a:prstGeom>
                    <a:noFill/>
                    <a:ln w="9525">
                      <a:noFill/>
                      <a:miter lim="800000"/>
                      <a:headEnd/>
                      <a:tailEnd/>
                    </a:ln>
                  </pic:spPr>
                </pic:pic>
              </a:graphicData>
            </a:graphic>
          </wp:inline>
        </w:drawing>
      </w:r>
      <w:r w:rsidRPr="00F01C4F">
        <w:t xml:space="preserve"> </w:t>
      </w:r>
      <w:proofErr w:type="gramStart"/>
      <w:r w:rsidRPr="00F01C4F">
        <w:rPr>
          <w:b/>
          <w:i/>
        </w:rPr>
        <w:t>Параллельная</w:t>
      </w:r>
      <w:proofErr w:type="gramEnd"/>
      <w:r w:rsidRPr="00F01C4F">
        <w:rPr>
          <w:b/>
          <w:i/>
        </w:rPr>
        <w:t xml:space="preserve"> прямая</w:t>
      </w:r>
      <w:r w:rsidRPr="00F01C4F">
        <w:rPr>
          <w:b/>
        </w:rPr>
        <w:t xml:space="preserve"> </w:t>
      </w:r>
      <w:r w:rsidRPr="00F01C4F">
        <w:t>используется, когда к указанному объекту необходимо построить одну или несколько параллельных прямых. Для этого после выбора инструмента необходимо указать объект, относительно которого будет построение параллельной прямой.</w:t>
      </w:r>
    </w:p>
    <w:p w:rsidR="007B1EC7" w:rsidRPr="00F01C4F" w:rsidRDefault="007B1EC7" w:rsidP="007B1EC7">
      <w:pPr>
        <w:spacing w:line="276" w:lineRule="auto"/>
        <w:jc w:val="both"/>
      </w:pPr>
      <w:r w:rsidRPr="00F01C4F">
        <w:t>Все вспомогательные прямые строятся аналогично.</w:t>
      </w:r>
    </w:p>
    <w:p w:rsidR="007B1EC7" w:rsidRPr="00F01C4F" w:rsidRDefault="007B1EC7" w:rsidP="007B1EC7">
      <w:pPr>
        <w:pStyle w:val="a3"/>
        <w:spacing w:before="240" w:line="276" w:lineRule="auto"/>
        <w:ind w:firstLine="669"/>
        <w:jc w:val="left"/>
        <w:rPr>
          <w:b w:val="0"/>
          <w:sz w:val="24"/>
          <w:szCs w:val="24"/>
        </w:rPr>
      </w:pPr>
      <w:bookmarkStart w:id="5" w:name="_Toc296080428"/>
      <w:r w:rsidRPr="00F01C4F">
        <w:rPr>
          <w:sz w:val="24"/>
          <w:szCs w:val="24"/>
        </w:rPr>
        <w:t xml:space="preserve">5.5. Построение фасок и </w:t>
      </w:r>
      <w:proofErr w:type="spellStart"/>
      <w:r w:rsidRPr="00F01C4F">
        <w:rPr>
          <w:sz w:val="24"/>
          <w:szCs w:val="24"/>
        </w:rPr>
        <w:t>скруглений</w:t>
      </w:r>
      <w:bookmarkEnd w:id="5"/>
      <w:proofErr w:type="spellEnd"/>
    </w:p>
    <w:p w:rsidR="007B1EC7" w:rsidRPr="00F01C4F" w:rsidRDefault="007B1EC7" w:rsidP="007B1EC7">
      <w:pPr>
        <w:spacing w:line="276" w:lineRule="auto"/>
        <w:ind w:firstLine="709"/>
        <w:jc w:val="both"/>
        <w:rPr>
          <w:b/>
        </w:rPr>
      </w:pPr>
      <w:r w:rsidRPr="00F01C4F">
        <w:t xml:space="preserve">Параметры фасок и </w:t>
      </w:r>
      <w:proofErr w:type="spellStart"/>
      <w:r w:rsidRPr="00F01C4F">
        <w:t>скруглений</w:t>
      </w:r>
      <w:proofErr w:type="spellEnd"/>
      <w:r w:rsidRPr="00F01C4F">
        <w:t xml:space="preserve"> могут быть настроены пользователем при помощи элементов управления, расположенных на </w:t>
      </w:r>
      <w:r w:rsidRPr="00F01C4F">
        <w:rPr>
          <w:b/>
          <w:i/>
        </w:rPr>
        <w:t>Панели свойств</w:t>
      </w:r>
      <w:r w:rsidRPr="00F01C4F">
        <w:rPr>
          <w:b/>
        </w:rPr>
        <w:t>.</w:t>
      </w:r>
    </w:p>
    <w:p w:rsidR="007B1EC7" w:rsidRPr="00F01C4F" w:rsidRDefault="007B1EC7" w:rsidP="007B1EC7">
      <w:pPr>
        <w:spacing w:line="276" w:lineRule="auto"/>
        <w:ind w:firstLine="709"/>
        <w:jc w:val="both"/>
      </w:pPr>
      <w:r w:rsidRPr="00F01C4F">
        <w:t xml:space="preserve">Команды работы с фаской </w:t>
      </w:r>
      <w:r w:rsidRPr="00F01C4F">
        <w:rPr>
          <w:noProof/>
        </w:rPr>
        <w:drawing>
          <wp:inline distT="0" distB="0" distL="0" distR="0">
            <wp:extent cx="204470" cy="223520"/>
            <wp:effectExtent l="19050" t="0" r="508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cstate="print"/>
                    <a:srcRect/>
                    <a:stretch>
                      <a:fillRect/>
                    </a:stretch>
                  </pic:blipFill>
                  <pic:spPr bwMode="auto">
                    <a:xfrm>
                      <a:off x="0" y="0"/>
                      <a:ext cx="204470" cy="223520"/>
                    </a:xfrm>
                    <a:prstGeom prst="rect">
                      <a:avLst/>
                    </a:prstGeom>
                    <a:noFill/>
                    <a:ln w="9525">
                      <a:noFill/>
                      <a:miter lim="800000"/>
                      <a:headEnd/>
                      <a:tailEnd/>
                    </a:ln>
                  </pic:spPr>
                </pic:pic>
              </a:graphicData>
            </a:graphic>
          </wp:inline>
        </w:drawing>
      </w:r>
      <w:r w:rsidRPr="00F01C4F">
        <w:t xml:space="preserve"> позволяют строить одну или несколько фасок между геометрическими объектами. Для построения фаски нужно последовательно указать два объекта, которые должны быть сопряжены ею. На </w:t>
      </w:r>
      <w:r w:rsidRPr="00F01C4F">
        <w:rPr>
          <w:b/>
          <w:i/>
        </w:rPr>
        <w:t>Панели свойств</w:t>
      </w:r>
      <w:r w:rsidRPr="00F01C4F">
        <w:t xml:space="preserve"> можно настраивать параметры фасок, можно ввести значения длин и углов фасок.</w:t>
      </w:r>
    </w:p>
    <w:p w:rsidR="007B1EC7" w:rsidRPr="00F01C4F" w:rsidRDefault="007B1EC7" w:rsidP="007B1EC7">
      <w:pPr>
        <w:spacing w:line="276" w:lineRule="auto"/>
        <w:jc w:val="both"/>
      </w:pPr>
      <w:r w:rsidRPr="00F01C4F">
        <w:rPr>
          <w:noProof/>
        </w:rPr>
        <w:drawing>
          <wp:inline distT="0" distB="0" distL="0" distR="0">
            <wp:extent cx="223520" cy="204470"/>
            <wp:effectExtent l="19050" t="0" r="508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cstate="print"/>
                    <a:srcRect/>
                    <a:stretch>
                      <a:fillRect/>
                    </a:stretch>
                  </pic:blipFill>
                  <pic:spPr bwMode="auto">
                    <a:xfrm>
                      <a:off x="0" y="0"/>
                      <a:ext cx="223520" cy="204470"/>
                    </a:xfrm>
                    <a:prstGeom prst="rect">
                      <a:avLst/>
                    </a:prstGeom>
                    <a:noFill/>
                    <a:ln w="9525">
                      <a:noFill/>
                      <a:miter lim="800000"/>
                      <a:headEnd/>
                      <a:tailEnd/>
                    </a:ln>
                  </pic:spPr>
                </pic:pic>
              </a:graphicData>
            </a:graphic>
          </wp:inline>
        </w:drawing>
      </w:r>
      <w:r w:rsidRPr="00F01C4F">
        <w:t xml:space="preserve">  В данном случае требуется ввести значения длин фаски на первом и втором элементах.</w:t>
      </w:r>
    </w:p>
    <w:p w:rsidR="007B1EC7" w:rsidRPr="00F01C4F" w:rsidRDefault="007B1EC7" w:rsidP="007B1EC7">
      <w:pPr>
        <w:spacing w:line="276" w:lineRule="auto"/>
        <w:jc w:val="both"/>
      </w:pPr>
      <w:r w:rsidRPr="00F01C4F">
        <w:rPr>
          <w:noProof/>
        </w:rPr>
        <w:drawing>
          <wp:inline distT="0" distB="0" distL="0" distR="0">
            <wp:extent cx="223520" cy="213995"/>
            <wp:effectExtent l="19050" t="0" r="508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srcRect/>
                    <a:stretch>
                      <a:fillRect/>
                    </a:stretch>
                  </pic:blipFill>
                  <pic:spPr bwMode="auto">
                    <a:xfrm>
                      <a:off x="0" y="0"/>
                      <a:ext cx="223520" cy="213995"/>
                    </a:xfrm>
                    <a:prstGeom prst="rect">
                      <a:avLst/>
                    </a:prstGeom>
                    <a:noFill/>
                    <a:ln w="9525">
                      <a:noFill/>
                      <a:miter lim="800000"/>
                      <a:headEnd/>
                      <a:tailEnd/>
                    </a:ln>
                  </pic:spPr>
                </pic:pic>
              </a:graphicData>
            </a:graphic>
          </wp:inline>
        </w:drawing>
      </w:r>
      <w:r w:rsidRPr="00F01C4F">
        <w:t xml:space="preserve"> В данном случае требуется ввести длину фаски на первом элементе и ее угол в соответствующих полях панели</w:t>
      </w:r>
    </w:p>
    <w:p w:rsidR="007B1EC7" w:rsidRPr="00F01C4F" w:rsidRDefault="007B1EC7" w:rsidP="007B1EC7">
      <w:pPr>
        <w:spacing w:line="276" w:lineRule="auto"/>
        <w:ind w:firstLine="709"/>
        <w:jc w:val="both"/>
      </w:pPr>
      <w:r w:rsidRPr="00F01C4F">
        <w:lastRenderedPageBreak/>
        <w:t xml:space="preserve">Для обоих элементов фаски можно указать, нужно ли усекать их части, остающиеся после построения. Выберите элемент и активируйте для него нужный переключатель, управляющий сечением </w:t>
      </w:r>
      <w:r w:rsidRPr="00F01C4F">
        <w:rPr>
          <w:noProof/>
        </w:rPr>
        <w:drawing>
          <wp:inline distT="0" distB="0" distL="0" distR="0">
            <wp:extent cx="418465" cy="223520"/>
            <wp:effectExtent l="19050" t="0" r="63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cstate="print"/>
                    <a:srcRect/>
                    <a:stretch>
                      <a:fillRect/>
                    </a:stretch>
                  </pic:blipFill>
                  <pic:spPr bwMode="auto">
                    <a:xfrm>
                      <a:off x="0" y="0"/>
                      <a:ext cx="418465" cy="223520"/>
                    </a:xfrm>
                    <a:prstGeom prst="rect">
                      <a:avLst/>
                    </a:prstGeom>
                    <a:noFill/>
                    <a:ln w="9525">
                      <a:noFill/>
                      <a:miter lim="800000"/>
                      <a:headEnd/>
                      <a:tailEnd/>
                    </a:ln>
                  </pic:spPr>
                </pic:pic>
              </a:graphicData>
            </a:graphic>
          </wp:inline>
        </w:drawing>
      </w:r>
      <w:r w:rsidRPr="00F01C4F">
        <w:t xml:space="preserve">. </w:t>
      </w:r>
    </w:p>
    <w:p w:rsidR="007B1EC7" w:rsidRPr="00F01C4F" w:rsidRDefault="007B1EC7" w:rsidP="007B1EC7">
      <w:pPr>
        <w:spacing w:line="276" w:lineRule="auto"/>
        <w:ind w:firstLine="709"/>
        <w:jc w:val="both"/>
      </w:pPr>
      <w:r w:rsidRPr="00F01C4F">
        <w:t xml:space="preserve">Команды работы со </w:t>
      </w:r>
      <w:proofErr w:type="spellStart"/>
      <w:r w:rsidRPr="00F01C4F">
        <w:t>скруглением</w:t>
      </w:r>
      <w:proofErr w:type="spellEnd"/>
      <w:r w:rsidRPr="00F01C4F">
        <w:t xml:space="preserve"> </w:t>
      </w:r>
      <w:r w:rsidRPr="00F01C4F">
        <w:rPr>
          <w:noProof/>
        </w:rPr>
        <w:drawing>
          <wp:inline distT="0" distB="0" distL="0" distR="0">
            <wp:extent cx="194310" cy="23368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1" cstate="print"/>
                    <a:srcRect/>
                    <a:stretch>
                      <a:fillRect/>
                    </a:stretch>
                  </pic:blipFill>
                  <pic:spPr bwMode="auto">
                    <a:xfrm>
                      <a:off x="0" y="0"/>
                      <a:ext cx="194310" cy="233680"/>
                    </a:xfrm>
                    <a:prstGeom prst="rect">
                      <a:avLst/>
                    </a:prstGeom>
                    <a:noFill/>
                    <a:ln w="9525">
                      <a:noFill/>
                      <a:miter lim="800000"/>
                      <a:headEnd/>
                      <a:tailEnd/>
                    </a:ln>
                  </pic:spPr>
                </pic:pic>
              </a:graphicData>
            </a:graphic>
          </wp:inline>
        </w:drawing>
      </w:r>
      <w:r w:rsidRPr="00F01C4F">
        <w:t xml:space="preserve"> позволяют строить </w:t>
      </w:r>
      <w:proofErr w:type="spellStart"/>
      <w:r w:rsidRPr="00F01C4F">
        <w:t>скругления</w:t>
      </w:r>
      <w:proofErr w:type="spellEnd"/>
      <w:r w:rsidRPr="00F01C4F">
        <w:t xml:space="preserve"> дугой окружности между двумя геометрическими объектами. Для построения </w:t>
      </w:r>
      <w:proofErr w:type="spellStart"/>
      <w:r w:rsidRPr="00F01C4F">
        <w:t>скругления</w:t>
      </w:r>
      <w:proofErr w:type="spellEnd"/>
      <w:r w:rsidRPr="00F01C4F">
        <w:t xml:space="preserve"> последовательно укажите курсором на два элемента, между которыми это </w:t>
      </w:r>
      <w:proofErr w:type="spellStart"/>
      <w:r w:rsidRPr="00F01C4F">
        <w:t>скругление</w:t>
      </w:r>
      <w:proofErr w:type="spellEnd"/>
      <w:r w:rsidRPr="00F01C4F">
        <w:t xml:space="preserve"> должно быть построено. После вызова команды на </w:t>
      </w:r>
      <w:r w:rsidRPr="00F01C4F">
        <w:rPr>
          <w:b/>
          <w:i/>
        </w:rPr>
        <w:t>Панели</w:t>
      </w:r>
      <w:r w:rsidRPr="00F01C4F">
        <w:rPr>
          <w:i/>
        </w:rPr>
        <w:t xml:space="preserve"> </w:t>
      </w:r>
      <w:r w:rsidRPr="00F01C4F">
        <w:rPr>
          <w:b/>
          <w:i/>
        </w:rPr>
        <w:t>свойств</w:t>
      </w:r>
      <w:r w:rsidRPr="00F01C4F">
        <w:t xml:space="preserve"> можно настраивать параметры </w:t>
      </w:r>
      <w:proofErr w:type="spellStart"/>
      <w:r w:rsidRPr="00F01C4F">
        <w:t>скруглений</w:t>
      </w:r>
      <w:proofErr w:type="spellEnd"/>
      <w:r w:rsidRPr="00F01C4F">
        <w:t>.</w:t>
      </w:r>
    </w:p>
    <w:p w:rsidR="007B1EC7" w:rsidRPr="00F01C4F" w:rsidRDefault="007B1EC7" w:rsidP="007B1EC7">
      <w:pPr>
        <w:pStyle w:val="a3"/>
        <w:spacing w:before="240" w:line="276" w:lineRule="auto"/>
        <w:ind w:firstLine="669"/>
        <w:jc w:val="left"/>
        <w:rPr>
          <w:b w:val="0"/>
          <w:sz w:val="24"/>
          <w:szCs w:val="24"/>
        </w:rPr>
      </w:pPr>
      <w:bookmarkStart w:id="6" w:name="_Toc296080431"/>
      <w:bookmarkStart w:id="7" w:name="_Toc296080433"/>
      <w:r w:rsidRPr="00F01C4F">
        <w:rPr>
          <w:sz w:val="24"/>
          <w:szCs w:val="24"/>
        </w:rPr>
        <w:t>5.6. Сдвиг изображения в окне документа</w:t>
      </w:r>
      <w:bookmarkEnd w:id="6"/>
    </w:p>
    <w:p w:rsidR="007B1EC7" w:rsidRPr="00F01C4F" w:rsidRDefault="007B1EC7" w:rsidP="007B1EC7">
      <w:pPr>
        <w:spacing w:line="276" w:lineRule="auto"/>
        <w:jc w:val="both"/>
      </w:pPr>
      <w:r w:rsidRPr="00F01C4F">
        <w:rPr>
          <w:b/>
          <w:noProof/>
        </w:rPr>
        <w:drawing>
          <wp:inline distT="0" distB="0" distL="0" distR="0">
            <wp:extent cx="223520" cy="204470"/>
            <wp:effectExtent l="19050" t="0" r="508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cstate="print"/>
                    <a:srcRect/>
                    <a:stretch>
                      <a:fillRect/>
                    </a:stretch>
                  </pic:blipFill>
                  <pic:spPr bwMode="auto">
                    <a:xfrm>
                      <a:off x="0" y="0"/>
                      <a:ext cx="223520" cy="204470"/>
                    </a:xfrm>
                    <a:prstGeom prst="rect">
                      <a:avLst/>
                    </a:prstGeom>
                    <a:noFill/>
                    <a:ln w="9525">
                      <a:noFill/>
                      <a:miter lim="800000"/>
                      <a:headEnd/>
                      <a:tailEnd/>
                    </a:ln>
                  </pic:spPr>
                </pic:pic>
              </a:graphicData>
            </a:graphic>
          </wp:inline>
        </w:drawing>
      </w:r>
      <w:r w:rsidRPr="00F01C4F">
        <w:rPr>
          <w:b/>
        </w:rPr>
        <w:t xml:space="preserve"> </w:t>
      </w:r>
      <w:r w:rsidRPr="00F01C4F">
        <w:rPr>
          <w:b/>
          <w:i/>
        </w:rPr>
        <w:t>Сдвинуть (Вид</w:t>
      </w:r>
      <w:proofErr w:type="gramStart"/>
      <w:r w:rsidRPr="00F01C4F">
        <w:rPr>
          <w:b/>
          <w:i/>
        </w:rPr>
        <w:t>/С</w:t>
      </w:r>
      <w:proofErr w:type="gramEnd"/>
      <w:r w:rsidRPr="00F01C4F">
        <w:rPr>
          <w:b/>
          <w:i/>
        </w:rPr>
        <w:t>двинуть).</w:t>
      </w:r>
      <w:r w:rsidRPr="00F01C4F">
        <w:rPr>
          <w:b/>
        </w:rPr>
        <w:t xml:space="preserve"> </w:t>
      </w:r>
      <w:r w:rsidRPr="00F01C4F">
        <w:t>После нажатия на данную кнопку курсор изменит свою форму на четырехстороннюю стрелку. Щелкните левой кнопкой мыши на чертеж и, удерживая кнопку мыши нажатой, перемещайте курсор. Вслед за движением курсора будет прокручиваться рабочее поле документа. После того, как на экране появится нужный участок чертежа, отожмите кнопку</w:t>
      </w:r>
      <w:proofErr w:type="gramStart"/>
      <w:r w:rsidRPr="00F01C4F">
        <w:t xml:space="preserve"> </w:t>
      </w:r>
      <w:r w:rsidRPr="00F01C4F">
        <w:rPr>
          <w:b/>
          <w:i/>
        </w:rPr>
        <w:t>С</w:t>
      </w:r>
      <w:proofErr w:type="gramEnd"/>
      <w:r w:rsidRPr="00F01C4F">
        <w:rPr>
          <w:b/>
          <w:i/>
        </w:rPr>
        <w:t>двинуть</w:t>
      </w:r>
      <w:r w:rsidRPr="00F01C4F">
        <w:rPr>
          <w:b/>
        </w:rPr>
        <w:t xml:space="preserve"> </w:t>
      </w:r>
      <w:r w:rsidRPr="00F01C4F">
        <w:t xml:space="preserve">или нажмите клавишу </w:t>
      </w:r>
      <w:r w:rsidRPr="00F01C4F">
        <w:rPr>
          <w:b/>
          <w:lang w:val="en-US"/>
        </w:rPr>
        <w:t>Esc</w:t>
      </w:r>
      <w:r w:rsidRPr="00F01C4F">
        <w:t>.</w:t>
      </w:r>
    </w:p>
    <w:p w:rsidR="007B1EC7" w:rsidRPr="00F01C4F" w:rsidRDefault="007B1EC7" w:rsidP="007B1EC7">
      <w:pPr>
        <w:pStyle w:val="a3"/>
        <w:spacing w:before="240" w:line="276" w:lineRule="auto"/>
        <w:ind w:firstLine="669"/>
        <w:jc w:val="left"/>
        <w:rPr>
          <w:b w:val="0"/>
          <w:sz w:val="24"/>
          <w:szCs w:val="24"/>
        </w:rPr>
      </w:pPr>
      <w:r w:rsidRPr="00F01C4F">
        <w:rPr>
          <w:sz w:val="24"/>
          <w:szCs w:val="24"/>
        </w:rPr>
        <w:t>5.7. Симметрия объектов</w:t>
      </w:r>
      <w:bookmarkEnd w:id="7"/>
    </w:p>
    <w:p w:rsidR="007B1EC7" w:rsidRPr="00F01C4F" w:rsidRDefault="007B1EC7" w:rsidP="007B1EC7">
      <w:pPr>
        <w:spacing w:line="276" w:lineRule="auto"/>
        <w:ind w:firstLine="600"/>
        <w:jc w:val="both"/>
      </w:pPr>
      <w:r w:rsidRPr="00F01C4F">
        <w:t xml:space="preserve">Симметричные элементы строятся с использованием команды </w:t>
      </w:r>
      <w:r w:rsidRPr="00F01C4F">
        <w:rPr>
          <w:b/>
          <w:i/>
        </w:rPr>
        <w:t>Симметрия</w:t>
      </w:r>
      <w:r w:rsidRPr="00F01C4F">
        <w:rPr>
          <w:b/>
        </w:rPr>
        <w:t xml:space="preserve"> </w:t>
      </w:r>
      <w:r w:rsidRPr="00F01C4F">
        <w:rPr>
          <w:b/>
          <w:noProof/>
        </w:rPr>
        <w:drawing>
          <wp:inline distT="0" distB="0" distL="0" distR="0">
            <wp:extent cx="204470" cy="233680"/>
            <wp:effectExtent l="19050" t="0" r="508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srcRect/>
                    <a:stretch>
                      <a:fillRect/>
                    </a:stretch>
                  </pic:blipFill>
                  <pic:spPr bwMode="auto">
                    <a:xfrm>
                      <a:off x="0" y="0"/>
                      <a:ext cx="204470" cy="233680"/>
                    </a:xfrm>
                    <a:prstGeom prst="rect">
                      <a:avLst/>
                    </a:prstGeom>
                    <a:noFill/>
                    <a:ln w="9525">
                      <a:noFill/>
                      <a:miter lim="800000"/>
                      <a:headEnd/>
                      <a:tailEnd/>
                    </a:ln>
                  </pic:spPr>
                </pic:pic>
              </a:graphicData>
            </a:graphic>
          </wp:inline>
        </w:drawing>
      </w:r>
      <w:r w:rsidRPr="00F01C4F">
        <w:rPr>
          <w:b/>
        </w:rPr>
        <w:t>.</w:t>
      </w:r>
      <w:r w:rsidRPr="00F01C4F">
        <w:t xml:space="preserve"> Эта команда позволяет построить копию выделенных объектов активного документа относительно оси симметрии. Если объект не выделен, то кнопка недоступна.</w:t>
      </w:r>
    </w:p>
    <w:p w:rsidR="007B1EC7" w:rsidRPr="00F01C4F" w:rsidRDefault="007B1EC7" w:rsidP="007B1EC7">
      <w:pPr>
        <w:spacing w:line="276" w:lineRule="auto"/>
        <w:ind w:firstLine="600"/>
        <w:jc w:val="both"/>
      </w:pPr>
      <w:r w:rsidRPr="00F01C4F">
        <w:t>Для этого необходимо выбрать команду Симметрия, указать состояние исходных объектов после выполнения операции (активируйте один из переключателей</w:t>
      </w:r>
      <w:proofErr w:type="gramStart"/>
      <w:r w:rsidRPr="00F01C4F">
        <w:t xml:space="preserve"> </w:t>
      </w:r>
      <w:r w:rsidRPr="00F01C4F">
        <w:rPr>
          <w:b/>
          <w:i/>
        </w:rPr>
        <w:t>О</w:t>
      </w:r>
      <w:proofErr w:type="gramEnd"/>
      <w:r w:rsidRPr="00F01C4F">
        <w:rPr>
          <w:b/>
          <w:i/>
        </w:rPr>
        <w:t>ставлять исходные объекты</w:t>
      </w:r>
      <w:r w:rsidRPr="00F01C4F">
        <w:rPr>
          <w:b/>
        </w:rPr>
        <w:t xml:space="preserve"> </w:t>
      </w:r>
      <w:r w:rsidRPr="00F01C4F">
        <w:rPr>
          <w:b/>
          <w:noProof/>
        </w:rPr>
        <w:drawing>
          <wp:inline distT="0" distB="0" distL="0" distR="0">
            <wp:extent cx="204470" cy="184785"/>
            <wp:effectExtent l="19050" t="0" r="508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3" cstate="print"/>
                    <a:srcRect/>
                    <a:stretch>
                      <a:fillRect/>
                    </a:stretch>
                  </pic:blipFill>
                  <pic:spPr bwMode="auto">
                    <a:xfrm>
                      <a:off x="0" y="0"/>
                      <a:ext cx="204470" cy="184785"/>
                    </a:xfrm>
                    <a:prstGeom prst="rect">
                      <a:avLst/>
                    </a:prstGeom>
                    <a:noFill/>
                    <a:ln w="9525">
                      <a:noFill/>
                      <a:miter lim="800000"/>
                      <a:headEnd/>
                      <a:tailEnd/>
                    </a:ln>
                  </pic:spPr>
                </pic:pic>
              </a:graphicData>
            </a:graphic>
          </wp:inline>
        </w:drawing>
      </w:r>
      <w:r w:rsidRPr="00F01C4F">
        <w:rPr>
          <w:b/>
        </w:rPr>
        <w:t xml:space="preserve"> </w:t>
      </w:r>
      <w:r w:rsidRPr="00F01C4F">
        <w:t xml:space="preserve">или </w:t>
      </w:r>
      <w:r w:rsidRPr="00F01C4F">
        <w:rPr>
          <w:b/>
          <w:i/>
        </w:rPr>
        <w:t>Удалять исходные объекты</w:t>
      </w:r>
      <w:r w:rsidRPr="00F01C4F">
        <w:rPr>
          <w:b/>
        </w:rPr>
        <w:t xml:space="preserve"> </w:t>
      </w:r>
      <w:r w:rsidRPr="00F01C4F">
        <w:rPr>
          <w:b/>
          <w:noProof/>
        </w:rPr>
        <w:drawing>
          <wp:inline distT="0" distB="0" distL="0" distR="0">
            <wp:extent cx="194310" cy="19431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4" cstate="print"/>
                    <a:srcRect/>
                    <a:stretch>
                      <a:fillRect/>
                    </a:stretch>
                  </pic:blipFill>
                  <pic:spPr bwMode="auto">
                    <a:xfrm>
                      <a:off x="0" y="0"/>
                      <a:ext cx="194310" cy="194310"/>
                    </a:xfrm>
                    <a:prstGeom prst="rect">
                      <a:avLst/>
                    </a:prstGeom>
                    <a:noFill/>
                    <a:ln w="9525">
                      <a:noFill/>
                      <a:miter lim="800000"/>
                      <a:headEnd/>
                      <a:tailEnd/>
                    </a:ln>
                  </pic:spPr>
                </pic:pic>
              </a:graphicData>
            </a:graphic>
          </wp:inline>
        </w:drawing>
      </w:r>
      <w:r w:rsidRPr="00F01C4F">
        <w:t xml:space="preserve"> на </w:t>
      </w:r>
      <w:r w:rsidRPr="00F01C4F">
        <w:rPr>
          <w:b/>
          <w:i/>
        </w:rPr>
        <w:t>Панели свойств</w:t>
      </w:r>
      <w:r w:rsidRPr="00F01C4F">
        <w:t>), затем указывается ось симметрии на чертеже.</w:t>
      </w:r>
    </w:p>
    <w:p w:rsidR="007B1EC7" w:rsidRPr="00F01C4F" w:rsidRDefault="007B1EC7" w:rsidP="007B1EC7">
      <w:pPr>
        <w:pStyle w:val="a3"/>
        <w:spacing w:before="240" w:line="276" w:lineRule="auto"/>
        <w:ind w:firstLine="669"/>
        <w:jc w:val="left"/>
        <w:rPr>
          <w:b w:val="0"/>
          <w:sz w:val="24"/>
          <w:szCs w:val="24"/>
        </w:rPr>
      </w:pPr>
      <w:bookmarkStart w:id="8" w:name="_Toc296080434"/>
      <w:r w:rsidRPr="00F01C4F">
        <w:rPr>
          <w:sz w:val="24"/>
          <w:szCs w:val="24"/>
        </w:rPr>
        <w:t>5.8. Постановка размеров</w:t>
      </w:r>
      <w:bookmarkEnd w:id="8"/>
    </w:p>
    <w:p w:rsidR="007B1EC7" w:rsidRPr="00F01C4F" w:rsidRDefault="007B1EC7" w:rsidP="007B1EC7">
      <w:pPr>
        <w:spacing w:line="276" w:lineRule="auto"/>
        <w:ind w:firstLine="709"/>
        <w:jc w:val="both"/>
      </w:pPr>
      <w:r w:rsidRPr="00F01C4F">
        <w:t>КОМПАС поддерживает все типы размеров: линейные, диаметральные, угловые и радиальные.</w:t>
      </w:r>
    </w:p>
    <w:p w:rsidR="007B1EC7" w:rsidRPr="00F01C4F" w:rsidRDefault="007B1EC7" w:rsidP="007B1EC7">
      <w:pPr>
        <w:spacing w:line="276" w:lineRule="auto"/>
        <w:ind w:firstLine="709"/>
        <w:jc w:val="both"/>
        <w:rPr>
          <w:b/>
        </w:rPr>
      </w:pPr>
      <w:r w:rsidRPr="00F01C4F">
        <w:t xml:space="preserve">Настройка параметров размеров осуществляется с помощью команды </w:t>
      </w:r>
      <w:r w:rsidRPr="00F01C4F">
        <w:rPr>
          <w:b/>
          <w:i/>
        </w:rPr>
        <w:t>Сервис/Параметры/Система/Графический редактор/Параметры новых размеров.</w:t>
      </w:r>
      <w:r w:rsidRPr="00F01C4F">
        <w:rPr>
          <w:b/>
        </w:rPr>
        <w:t xml:space="preserve"> </w:t>
      </w:r>
    </w:p>
    <w:p w:rsidR="007B1EC7" w:rsidRPr="00F01C4F" w:rsidRDefault="007B1EC7" w:rsidP="007B1EC7">
      <w:pPr>
        <w:spacing w:line="276" w:lineRule="auto"/>
        <w:ind w:firstLine="709"/>
        <w:jc w:val="both"/>
        <w:rPr>
          <w:b/>
        </w:rPr>
      </w:pPr>
      <w:r w:rsidRPr="00F01C4F">
        <w:t xml:space="preserve">Кроме этого КОМПАС позволяет редактировать надписи размеров. Для этого 1) укажите точки, расстояние между которыми мы находим; 2) в контекстном меню выберите пункт </w:t>
      </w:r>
      <w:r w:rsidRPr="00F01C4F">
        <w:rPr>
          <w:b/>
          <w:i/>
        </w:rPr>
        <w:t>Текст надписи</w:t>
      </w:r>
      <w:r w:rsidRPr="00F01C4F">
        <w:rPr>
          <w:b/>
        </w:rPr>
        <w:t xml:space="preserve">. </w:t>
      </w:r>
      <w:r w:rsidRPr="00F01C4F">
        <w:t xml:space="preserve">Данный пункт также можно вызвать, поставив курсор в поле </w:t>
      </w:r>
      <w:r w:rsidRPr="00F01C4F">
        <w:rPr>
          <w:b/>
          <w:i/>
        </w:rPr>
        <w:t>Текст</w:t>
      </w:r>
      <w:r w:rsidRPr="00F01C4F">
        <w:t xml:space="preserve"> на </w:t>
      </w:r>
      <w:r w:rsidRPr="00F01C4F">
        <w:rPr>
          <w:b/>
          <w:i/>
        </w:rPr>
        <w:t>Панели свойств</w:t>
      </w:r>
      <w:r w:rsidRPr="00F01C4F">
        <w:rPr>
          <w:b/>
        </w:rPr>
        <w:t>.</w:t>
      </w:r>
    </w:p>
    <w:p w:rsidR="007B1EC7" w:rsidRPr="00F01C4F" w:rsidRDefault="007B1EC7" w:rsidP="007B1EC7">
      <w:pPr>
        <w:spacing w:line="276" w:lineRule="auto"/>
        <w:ind w:firstLine="709"/>
        <w:jc w:val="both"/>
      </w:pPr>
      <w:r w:rsidRPr="00F01C4F">
        <w:t xml:space="preserve">Изменить размещение и положение текста при нанесении размеров можно, используя </w:t>
      </w:r>
      <w:r w:rsidRPr="00F01C4F">
        <w:rPr>
          <w:b/>
          <w:i/>
        </w:rPr>
        <w:t>Панель свой</w:t>
      </w:r>
      <w:proofErr w:type="gramStart"/>
      <w:r w:rsidRPr="00F01C4F">
        <w:rPr>
          <w:b/>
          <w:i/>
        </w:rPr>
        <w:t>ств</w:t>
      </w:r>
      <w:r w:rsidRPr="00F01C4F">
        <w:rPr>
          <w:b/>
        </w:rPr>
        <w:t xml:space="preserve"> </w:t>
      </w:r>
      <w:r w:rsidRPr="00F01C4F">
        <w:t>вкл</w:t>
      </w:r>
      <w:proofErr w:type="gramEnd"/>
      <w:r w:rsidRPr="00F01C4F">
        <w:t xml:space="preserve">адку </w:t>
      </w:r>
      <w:r w:rsidRPr="00F01C4F">
        <w:rPr>
          <w:b/>
          <w:i/>
        </w:rPr>
        <w:t>Параметры</w:t>
      </w:r>
      <w:r w:rsidRPr="00F01C4F">
        <w:rPr>
          <w:b/>
        </w:rPr>
        <w:t>.</w:t>
      </w:r>
      <w:r w:rsidRPr="00F01C4F">
        <w:t xml:space="preserve"> </w:t>
      </w:r>
    </w:p>
    <w:p w:rsidR="00453945" w:rsidRDefault="00453945"/>
    <w:sectPr w:rsidR="00453945" w:rsidSect="004539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137D4"/>
    <w:multiLevelType w:val="multilevel"/>
    <w:tmpl w:val="D1E83E40"/>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792"/>
        </w:tabs>
        <w:ind w:left="792" w:hanging="432"/>
      </w:pPr>
      <w:rPr>
        <w:rFonts w:ascii="Tahoma" w:hAnsi="Tahoma"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4B9022F6"/>
    <w:multiLevelType w:val="multilevel"/>
    <w:tmpl w:val="F08CE7C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1EC7"/>
    <w:rsid w:val="00453945"/>
    <w:rsid w:val="007B1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EC7"/>
    <w:pPr>
      <w:spacing w:after="0" w:line="240" w:lineRule="auto"/>
      <w:ind w:firstLine="567"/>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B1EC7"/>
    <w:pPr>
      <w:keepNext/>
      <w:widowControl w:val="0"/>
      <w:autoSpaceDE w:val="0"/>
      <w:autoSpaceDN w:val="0"/>
      <w:adjustRightInd w:val="0"/>
      <w:spacing w:line="360" w:lineRule="auto"/>
      <w:jc w:val="center"/>
      <w:outlineLvl w:val="0"/>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EC7"/>
    <w:rPr>
      <w:rFonts w:ascii="Times New Roman" w:eastAsia="Times New Roman" w:hAnsi="Times New Roman" w:cs="Times New Roman"/>
      <w:b/>
      <w:bCs/>
      <w:sz w:val="24"/>
      <w:szCs w:val="20"/>
      <w:lang w:eastAsia="ru-RU"/>
    </w:rPr>
  </w:style>
  <w:style w:type="paragraph" w:styleId="a3">
    <w:name w:val="Subtitle"/>
    <w:basedOn w:val="a"/>
    <w:link w:val="a4"/>
    <w:qFormat/>
    <w:rsid w:val="007B1EC7"/>
    <w:pPr>
      <w:widowControl w:val="0"/>
      <w:autoSpaceDE w:val="0"/>
      <w:autoSpaceDN w:val="0"/>
      <w:adjustRightInd w:val="0"/>
      <w:ind w:left="40"/>
      <w:jc w:val="center"/>
    </w:pPr>
    <w:rPr>
      <w:b/>
      <w:bCs/>
      <w:sz w:val="32"/>
      <w:szCs w:val="20"/>
    </w:rPr>
  </w:style>
  <w:style w:type="character" w:customStyle="1" w:styleId="a4">
    <w:name w:val="Подзаголовок Знак"/>
    <w:basedOn w:val="a0"/>
    <w:link w:val="a3"/>
    <w:rsid w:val="007B1EC7"/>
    <w:rPr>
      <w:rFonts w:ascii="Times New Roman" w:eastAsia="Times New Roman" w:hAnsi="Times New Roman" w:cs="Times New Roman"/>
      <w:b/>
      <w:bCs/>
      <w:sz w:val="32"/>
      <w:szCs w:val="20"/>
      <w:lang w:eastAsia="ru-RU"/>
    </w:rPr>
  </w:style>
  <w:style w:type="paragraph" w:styleId="a5">
    <w:name w:val="List Paragraph"/>
    <w:basedOn w:val="a"/>
    <w:uiPriority w:val="34"/>
    <w:qFormat/>
    <w:rsid w:val="007B1EC7"/>
    <w:pPr>
      <w:ind w:left="720"/>
      <w:contextualSpacing/>
    </w:pPr>
  </w:style>
  <w:style w:type="paragraph" w:styleId="a6">
    <w:name w:val="Balloon Text"/>
    <w:basedOn w:val="a"/>
    <w:link w:val="a7"/>
    <w:uiPriority w:val="99"/>
    <w:semiHidden/>
    <w:unhideWhenUsed/>
    <w:rsid w:val="007B1EC7"/>
    <w:rPr>
      <w:rFonts w:ascii="Tahoma" w:hAnsi="Tahoma" w:cs="Tahoma"/>
      <w:sz w:val="16"/>
      <w:szCs w:val="16"/>
    </w:rPr>
  </w:style>
  <w:style w:type="character" w:customStyle="1" w:styleId="a7">
    <w:name w:val="Текст выноски Знак"/>
    <w:basedOn w:val="a0"/>
    <w:link w:val="a6"/>
    <w:uiPriority w:val="99"/>
    <w:semiHidden/>
    <w:rsid w:val="007B1EC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1471</Words>
  <Characters>8385</Characters>
  <Application>Microsoft Office Word</Application>
  <DocSecurity>0</DocSecurity>
  <Lines>69</Lines>
  <Paragraphs>19</Paragraphs>
  <ScaleCrop>false</ScaleCrop>
  <Company>Grizli777</Company>
  <LinksUpToDate>false</LinksUpToDate>
  <CharactersWithSpaces>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1</cp:revision>
  <dcterms:created xsi:type="dcterms:W3CDTF">2020-12-05T17:31:00Z</dcterms:created>
  <dcterms:modified xsi:type="dcterms:W3CDTF">2020-12-05T17:32:00Z</dcterms:modified>
</cp:coreProperties>
</file>