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387" w:rsidRPr="00100951" w:rsidRDefault="00AC22A0" w:rsidP="00F82387">
      <w:pPr>
        <w:spacing w:line="360" w:lineRule="auto"/>
        <w:ind w:firstLine="7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</w:t>
      </w:r>
    </w:p>
    <w:p w:rsidR="00F82387" w:rsidRPr="005A61A2" w:rsidRDefault="00F82387" w:rsidP="00521485">
      <w:pPr>
        <w:ind w:firstLine="741"/>
        <w:jc w:val="center"/>
        <w:rPr>
          <w:b/>
          <w:sz w:val="28"/>
          <w:szCs w:val="28"/>
        </w:rPr>
      </w:pPr>
      <w:r w:rsidRPr="00100951">
        <w:rPr>
          <w:b/>
          <w:sz w:val="28"/>
          <w:szCs w:val="28"/>
        </w:rPr>
        <w:t xml:space="preserve">Тема: </w:t>
      </w:r>
      <w:r w:rsidR="00521485" w:rsidRPr="005A61A2">
        <w:rPr>
          <w:b/>
          <w:sz w:val="28"/>
          <w:szCs w:val="28"/>
        </w:rPr>
        <w:t xml:space="preserve">Использование </w:t>
      </w:r>
      <w:r w:rsidR="005A61A2">
        <w:rPr>
          <w:b/>
          <w:sz w:val="28"/>
          <w:szCs w:val="28"/>
        </w:rPr>
        <w:t xml:space="preserve">математических, статистических </w:t>
      </w:r>
      <w:r w:rsidR="00521485" w:rsidRPr="005A61A2">
        <w:rPr>
          <w:b/>
          <w:sz w:val="28"/>
          <w:szCs w:val="28"/>
        </w:rPr>
        <w:t>функций. Построение диаграмм, графиков.</w:t>
      </w:r>
    </w:p>
    <w:p w:rsidR="00521485" w:rsidRPr="005A61A2" w:rsidRDefault="00521485" w:rsidP="00521485">
      <w:pPr>
        <w:ind w:firstLine="741"/>
        <w:jc w:val="center"/>
        <w:rPr>
          <w:b/>
          <w:sz w:val="28"/>
          <w:szCs w:val="28"/>
        </w:rPr>
      </w:pPr>
    </w:p>
    <w:p w:rsidR="00F82387" w:rsidRPr="00100951" w:rsidRDefault="00F82387" w:rsidP="00F82387">
      <w:pPr>
        <w:ind w:firstLine="741"/>
        <w:jc w:val="both"/>
        <w:rPr>
          <w:sz w:val="28"/>
          <w:szCs w:val="28"/>
        </w:rPr>
      </w:pPr>
      <w:r w:rsidRPr="00100951">
        <w:rPr>
          <w:b/>
          <w:sz w:val="28"/>
          <w:szCs w:val="28"/>
        </w:rPr>
        <w:t xml:space="preserve">Цель: </w:t>
      </w:r>
      <w:r w:rsidRPr="00100951">
        <w:rPr>
          <w:sz w:val="28"/>
          <w:szCs w:val="28"/>
        </w:rPr>
        <w:t>применение</w:t>
      </w:r>
      <w:r w:rsidRPr="00100951">
        <w:rPr>
          <w:b/>
          <w:sz w:val="28"/>
          <w:szCs w:val="28"/>
        </w:rPr>
        <w:t xml:space="preserve"> </w:t>
      </w:r>
      <w:r w:rsidRPr="00100951">
        <w:rPr>
          <w:sz w:val="28"/>
          <w:szCs w:val="28"/>
        </w:rPr>
        <w:t>относительной и абсолютной</w:t>
      </w:r>
      <w:r w:rsidRPr="00100951">
        <w:rPr>
          <w:b/>
          <w:sz w:val="28"/>
          <w:szCs w:val="28"/>
        </w:rPr>
        <w:t xml:space="preserve"> </w:t>
      </w:r>
      <w:r w:rsidRPr="00100951">
        <w:rPr>
          <w:sz w:val="28"/>
          <w:szCs w:val="28"/>
        </w:rPr>
        <w:t>адресаций; сортировка, условное форматирование и копирование созданных таблиц; построение диаграмм.</w:t>
      </w:r>
    </w:p>
    <w:p w:rsidR="00F82387" w:rsidRPr="00100951" w:rsidRDefault="00F82387" w:rsidP="00F82387">
      <w:pPr>
        <w:ind w:firstLine="741"/>
        <w:jc w:val="both"/>
        <w:rPr>
          <w:b/>
          <w:sz w:val="28"/>
          <w:szCs w:val="28"/>
        </w:rPr>
      </w:pPr>
    </w:p>
    <w:p w:rsidR="00F82387" w:rsidRPr="00100951" w:rsidRDefault="00F82387" w:rsidP="00F82387">
      <w:pPr>
        <w:ind w:firstLine="741"/>
        <w:jc w:val="both"/>
        <w:rPr>
          <w:sz w:val="28"/>
          <w:szCs w:val="28"/>
        </w:rPr>
      </w:pPr>
      <w:r w:rsidRPr="00100951">
        <w:rPr>
          <w:b/>
          <w:sz w:val="28"/>
          <w:szCs w:val="28"/>
        </w:rPr>
        <w:t>Оснащение:</w:t>
      </w:r>
      <w:r w:rsidRPr="00100951">
        <w:rPr>
          <w:i/>
          <w:sz w:val="28"/>
          <w:szCs w:val="28"/>
        </w:rPr>
        <w:t xml:space="preserve"> </w:t>
      </w:r>
      <w:r w:rsidRPr="00100951">
        <w:rPr>
          <w:sz w:val="28"/>
          <w:szCs w:val="28"/>
        </w:rPr>
        <w:t>ПК, ОС</w:t>
      </w:r>
      <w:r w:rsidRPr="00100951">
        <w:rPr>
          <w:i/>
          <w:sz w:val="28"/>
          <w:szCs w:val="28"/>
        </w:rPr>
        <w:t xml:space="preserve"> </w:t>
      </w:r>
      <w:r w:rsidRPr="00100951">
        <w:rPr>
          <w:sz w:val="28"/>
          <w:szCs w:val="28"/>
          <w:lang w:val="en-US"/>
        </w:rPr>
        <w:t>WINDOWS</w:t>
      </w:r>
      <w:r w:rsidRPr="00100951">
        <w:rPr>
          <w:sz w:val="28"/>
          <w:szCs w:val="28"/>
        </w:rPr>
        <w:t xml:space="preserve">, </w:t>
      </w:r>
      <w:r w:rsidRPr="00100951">
        <w:rPr>
          <w:sz w:val="28"/>
          <w:szCs w:val="28"/>
          <w:lang w:val="en-US"/>
        </w:rPr>
        <w:t>Excel</w:t>
      </w:r>
      <w:r w:rsidRPr="00100951">
        <w:rPr>
          <w:sz w:val="28"/>
          <w:szCs w:val="28"/>
        </w:rPr>
        <w:t>, методические указания по выполнению работы.</w:t>
      </w:r>
    </w:p>
    <w:p w:rsidR="00F82387" w:rsidRPr="00100951" w:rsidRDefault="00F82387" w:rsidP="00F82387">
      <w:pPr>
        <w:ind w:firstLine="741"/>
        <w:jc w:val="both"/>
        <w:rPr>
          <w:b/>
          <w:sz w:val="28"/>
          <w:szCs w:val="28"/>
        </w:rPr>
      </w:pPr>
    </w:p>
    <w:p w:rsidR="00F82387" w:rsidRPr="00100951" w:rsidRDefault="00F82387" w:rsidP="00F82387">
      <w:pPr>
        <w:ind w:firstLine="741"/>
        <w:jc w:val="both"/>
        <w:rPr>
          <w:b/>
          <w:sz w:val="28"/>
          <w:szCs w:val="28"/>
        </w:rPr>
      </w:pPr>
      <w:r w:rsidRPr="00100951">
        <w:rPr>
          <w:b/>
          <w:sz w:val="28"/>
          <w:szCs w:val="28"/>
        </w:rPr>
        <w:t>Задания</w:t>
      </w:r>
    </w:p>
    <w:p w:rsidR="00F82387" w:rsidRPr="00100951" w:rsidRDefault="00F82387" w:rsidP="00F82387">
      <w:pPr>
        <w:ind w:firstLine="741"/>
        <w:jc w:val="both"/>
        <w:rPr>
          <w:sz w:val="28"/>
          <w:szCs w:val="28"/>
        </w:rPr>
      </w:pPr>
      <w:r w:rsidRPr="00100951">
        <w:rPr>
          <w:sz w:val="28"/>
          <w:szCs w:val="28"/>
        </w:rPr>
        <w:t>Создать таблицы ведомости начисления заработной платы за два месяца на разных листах электронной книги, произвести расчеты, форматирование, сортировку и защиту данных.</w:t>
      </w:r>
    </w:p>
    <w:p w:rsidR="00F82387" w:rsidRPr="00100951" w:rsidRDefault="00F82387" w:rsidP="00F82387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100951">
        <w:rPr>
          <w:sz w:val="28"/>
          <w:szCs w:val="28"/>
        </w:rPr>
        <w:t>Создайте таблицу расчета заработной платы по образцу:</w:t>
      </w:r>
    </w:p>
    <w:p w:rsidR="00F82387" w:rsidRPr="00100951" w:rsidRDefault="00F82387" w:rsidP="00F82387">
      <w:pPr>
        <w:ind w:left="741"/>
        <w:jc w:val="both"/>
        <w:rPr>
          <w:sz w:val="28"/>
          <w:szCs w:val="28"/>
        </w:rPr>
      </w:pPr>
    </w:p>
    <w:p w:rsidR="00F82387" w:rsidRPr="00100951" w:rsidRDefault="00521485" w:rsidP="00F82387">
      <w:pPr>
        <w:ind w:left="741"/>
        <w:jc w:val="center"/>
        <w:rPr>
          <w:sz w:val="28"/>
          <w:szCs w:val="28"/>
        </w:rPr>
      </w:pPr>
      <w:r w:rsidRPr="00100951">
        <w:rPr>
          <w:sz w:val="28"/>
          <w:szCs w:val="28"/>
        </w:rPr>
        <w:object w:dxaOrig="10044" w:dyaOrig="6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35pt;height:326.65pt" o:ole="">
            <v:imagedata r:id="rId5" o:title=""/>
          </v:shape>
          <o:OLEObject Type="Embed" ProgID="Excel.Sheet.8" ShapeID="_x0000_i1025" DrawAspect="Content" ObjectID="_1571577916" r:id="rId6"/>
        </w:object>
      </w:r>
    </w:p>
    <w:p w:rsidR="00F82387" w:rsidRPr="00100951" w:rsidRDefault="00F82387" w:rsidP="00F82387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100951">
        <w:rPr>
          <w:sz w:val="28"/>
          <w:szCs w:val="28"/>
        </w:rPr>
        <w:t>Произведите расчеты во всех столбцах таблицы.</w:t>
      </w:r>
    </w:p>
    <w:p w:rsidR="00F82387" w:rsidRPr="00100951" w:rsidRDefault="00F82387" w:rsidP="00F82387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100951">
        <w:rPr>
          <w:sz w:val="28"/>
          <w:szCs w:val="28"/>
        </w:rPr>
        <w:t>Рассчитайте итоги по столбцам, а также максимальный, минимальный и средний доходы по данным колонки «К выдаче» (</w:t>
      </w:r>
      <w:r w:rsidRPr="00100951">
        <w:rPr>
          <w:i/>
          <w:sz w:val="28"/>
          <w:szCs w:val="28"/>
        </w:rPr>
        <w:t>Вставка/Функция/</w:t>
      </w:r>
      <w:r w:rsidRPr="00100951">
        <w:rPr>
          <w:sz w:val="28"/>
          <w:szCs w:val="28"/>
        </w:rPr>
        <w:t xml:space="preserve">категория – </w:t>
      </w:r>
      <w:r w:rsidRPr="00100951">
        <w:rPr>
          <w:i/>
          <w:sz w:val="28"/>
          <w:szCs w:val="28"/>
        </w:rPr>
        <w:t>Статистические функции</w:t>
      </w:r>
      <w:r w:rsidRPr="00100951">
        <w:rPr>
          <w:sz w:val="28"/>
          <w:szCs w:val="28"/>
        </w:rPr>
        <w:t>).</w:t>
      </w:r>
    </w:p>
    <w:p w:rsidR="00F82387" w:rsidRPr="00100951" w:rsidRDefault="00F82387" w:rsidP="00F82387">
      <w:pPr>
        <w:ind w:left="1101"/>
        <w:jc w:val="both"/>
        <w:rPr>
          <w:b/>
          <w:i/>
          <w:sz w:val="28"/>
          <w:szCs w:val="28"/>
        </w:rPr>
      </w:pPr>
      <w:r w:rsidRPr="00100951">
        <w:rPr>
          <w:sz w:val="28"/>
          <w:szCs w:val="28"/>
        </w:rPr>
        <w:t xml:space="preserve">Формулы: </w:t>
      </w:r>
      <w:r w:rsidRPr="00100951">
        <w:rPr>
          <w:sz w:val="28"/>
          <w:szCs w:val="28"/>
        </w:rPr>
        <w:tab/>
      </w:r>
      <w:r w:rsidRPr="00100951">
        <w:rPr>
          <w:b/>
          <w:i/>
          <w:sz w:val="28"/>
          <w:szCs w:val="28"/>
        </w:rPr>
        <w:t>Премия = Оклад * % Премии.</w:t>
      </w:r>
    </w:p>
    <w:p w:rsidR="00F82387" w:rsidRPr="00100951" w:rsidRDefault="00F82387" w:rsidP="00F82387">
      <w:pPr>
        <w:ind w:left="1101"/>
        <w:jc w:val="both"/>
        <w:rPr>
          <w:b/>
          <w:i/>
          <w:sz w:val="28"/>
          <w:szCs w:val="28"/>
        </w:rPr>
      </w:pPr>
      <w:r w:rsidRPr="00100951">
        <w:rPr>
          <w:b/>
          <w:i/>
          <w:sz w:val="28"/>
          <w:szCs w:val="28"/>
        </w:rPr>
        <w:tab/>
      </w:r>
      <w:r w:rsidRPr="00100951">
        <w:rPr>
          <w:b/>
          <w:i/>
          <w:sz w:val="28"/>
          <w:szCs w:val="28"/>
        </w:rPr>
        <w:tab/>
      </w:r>
      <w:r w:rsidRPr="00100951">
        <w:rPr>
          <w:b/>
          <w:i/>
          <w:sz w:val="28"/>
          <w:szCs w:val="28"/>
        </w:rPr>
        <w:tab/>
        <w:t>Всего начислено = Оклад + Премия</w:t>
      </w:r>
    </w:p>
    <w:p w:rsidR="00F82387" w:rsidRPr="00100951" w:rsidRDefault="00F82387" w:rsidP="00F82387">
      <w:pPr>
        <w:ind w:left="1101"/>
        <w:jc w:val="both"/>
        <w:rPr>
          <w:b/>
          <w:i/>
          <w:sz w:val="28"/>
          <w:szCs w:val="28"/>
        </w:rPr>
      </w:pPr>
      <w:r w:rsidRPr="00100951">
        <w:rPr>
          <w:b/>
          <w:i/>
          <w:sz w:val="28"/>
          <w:szCs w:val="28"/>
        </w:rPr>
        <w:tab/>
      </w:r>
      <w:r w:rsidRPr="00100951">
        <w:rPr>
          <w:b/>
          <w:i/>
          <w:sz w:val="28"/>
          <w:szCs w:val="28"/>
        </w:rPr>
        <w:tab/>
      </w:r>
      <w:r w:rsidRPr="00100951">
        <w:rPr>
          <w:b/>
          <w:i/>
          <w:sz w:val="28"/>
          <w:szCs w:val="28"/>
        </w:rPr>
        <w:tab/>
        <w:t>Удержание</w:t>
      </w:r>
      <w:proofErr w:type="gramStart"/>
      <w:r w:rsidRPr="00100951">
        <w:rPr>
          <w:b/>
          <w:i/>
          <w:sz w:val="28"/>
          <w:szCs w:val="28"/>
        </w:rPr>
        <w:t xml:space="preserve"> = В</w:t>
      </w:r>
      <w:proofErr w:type="gramEnd"/>
      <w:r w:rsidRPr="00100951">
        <w:rPr>
          <w:b/>
          <w:i/>
          <w:sz w:val="28"/>
          <w:szCs w:val="28"/>
        </w:rPr>
        <w:t>сего начислено * % Удержании</w:t>
      </w:r>
    </w:p>
    <w:p w:rsidR="00F82387" w:rsidRPr="00100951" w:rsidRDefault="00F82387" w:rsidP="00F82387">
      <w:pPr>
        <w:ind w:left="1101"/>
        <w:jc w:val="both"/>
        <w:rPr>
          <w:b/>
          <w:i/>
          <w:sz w:val="28"/>
          <w:szCs w:val="28"/>
        </w:rPr>
      </w:pPr>
      <w:r w:rsidRPr="00100951">
        <w:rPr>
          <w:b/>
          <w:i/>
          <w:sz w:val="28"/>
          <w:szCs w:val="28"/>
        </w:rPr>
        <w:tab/>
      </w:r>
      <w:r w:rsidRPr="00100951">
        <w:rPr>
          <w:b/>
          <w:i/>
          <w:sz w:val="28"/>
          <w:szCs w:val="28"/>
        </w:rPr>
        <w:tab/>
      </w:r>
      <w:r w:rsidRPr="00100951">
        <w:rPr>
          <w:b/>
          <w:i/>
          <w:sz w:val="28"/>
          <w:szCs w:val="28"/>
        </w:rPr>
        <w:tab/>
        <w:t>К выдаче</w:t>
      </w:r>
      <w:proofErr w:type="gramStart"/>
      <w:r w:rsidRPr="00100951">
        <w:rPr>
          <w:b/>
          <w:i/>
          <w:sz w:val="28"/>
          <w:szCs w:val="28"/>
        </w:rPr>
        <w:t xml:space="preserve"> = В</w:t>
      </w:r>
      <w:proofErr w:type="gramEnd"/>
      <w:r w:rsidRPr="00100951">
        <w:rPr>
          <w:b/>
          <w:i/>
          <w:sz w:val="28"/>
          <w:szCs w:val="28"/>
        </w:rPr>
        <w:t>сего начислено - Удержания</w:t>
      </w:r>
    </w:p>
    <w:p w:rsidR="00F82387" w:rsidRPr="00100951" w:rsidRDefault="00F82387" w:rsidP="00F82387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100951">
        <w:rPr>
          <w:sz w:val="28"/>
          <w:szCs w:val="28"/>
        </w:rPr>
        <w:lastRenderedPageBreak/>
        <w:t xml:space="preserve">Переименуйте ярлычок </w:t>
      </w:r>
      <w:r w:rsidRPr="00100951">
        <w:rPr>
          <w:i/>
          <w:sz w:val="28"/>
          <w:szCs w:val="28"/>
        </w:rPr>
        <w:t>Листа 1</w:t>
      </w:r>
      <w:r w:rsidRPr="00100951">
        <w:rPr>
          <w:sz w:val="28"/>
          <w:szCs w:val="28"/>
        </w:rPr>
        <w:t>, присвоив ему имя «Зарплата октябрь»</w:t>
      </w:r>
    </w:p>
    <w:p w:rsidR="00F82387" w:rsidRPr="00100951" w:rsidRDefault="00F82387" w:rsidP="00F82387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100951">
        <w:rPr>
          <w:sz w:val="28"/>
          <w:szCs w:val="28"/>
        </w:rPr>
        <w:t>Скопируйте содержимое листа «Зарплата октябрь» на новый лист.</w:t>
      </w:r>
    </w:p>
    <w:p w:rsidR="00F82387" w:rsidRPr="00100951" w:rsidRDefault="00F82387" w:rsidP="00F82387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100951">
        <w:rPr>
          <w:sz w:val="28"/>
          <w:szCs w:val="28"/>
        </w:rPr>
        <w:t>Присвойте скопированному листу название «Зарплата ноябрь». Исправьте название месяца в названии таблицы. Измените значение Премии на 32%.</w:t>
      </w:r>
    </w:p>
    <w:p w:rsidR="00F82387" w:rsidRPr="00100951" w:rsidRDefault="00F82387" w:rsidP="00F82387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100951">
        <w:rPr>
          <w:sz w:val="28"/>
          <w:szCs w:val="28"/>
        </w:rPr>
        <w:t>Между колонками «Премия» и «Всего начислено» вставьте колонку «Доплата» и рассчитайте значение доплаты по формуле Доплата = Оклад * % Доплаты. Значение доплаты примите равным 5%.</w:t>
      </w:r>
    </w:p>
    <w:p w:rsidR="00F82387" w:rsidRPr="00100951" w:rsidRDefault="00F82387" w:rsidP="00F82387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100951">
        <w:rPr>
          <w:sz w:val="28"/>
          <w:szCs w:val="28"/>
        </w:rPr>
        <w:t>Измените формулу для расчета значений колонки «Всего начислено»:</w:t>
      </w:r>
    </w:p>
    <w:p w:rsidR="00F82387" w:rsidRPr="00100951" w:rsidRDefault="00F82387" w:rsidP="00F82387">
      <w:pPr>
        <w:ind w:left="2832"/>
        <w:jc w:val="both"/>
        <w:rPr>
          <w:sz w:val="28"/>
          <w:szCs w:val="28"/>
        </w:rPr>
      </w:pPr>
      <w:r w:rsidRPr="00100951">
        <w:rPr>
          <w:sz w:val="28"/>
          <w:szCs w:val="28"/>
        </w:rPr>
        <w:t>Всего начислено = Оклад + Премия + Доплата</w:t>
      </w:r>
    </w:p>
    <w:p w:rsidR="00F82387" w:rsidRPr="00100951" w:rsidRDefault="00F82387" w:rsidP="00F82387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100951">
        <w:rPr>
          <w:sz w:val="28"/>
          <w:szCs w:val="28"/>
        </w:rPr>
        <w:t xml:space="preserve">Проведите условное форматирование значений колонки «К выдаче». </w:t>
      </w:r>
      <w:proofErr w:type="gramStart"/>
      <w:r w:rsidRPr="00100951">
        <w:rPr>
          <w:sz w:val="28"/>
          <w:szCs w:val="28"/>
        </w:rPr>
        <w:t>Установите формат вывода значений между 7000 и 10000 – зеленым цветом шрифта; меньше 7000 – красным; больше или равно 10000 – синим цветом (</w:t>
      </w:r>
      <w:r w:rsidRPr="00100951">
        <w:rPr>
          <w:i/>
          <w:sz w:val="28"/>
          <w:szCs w:val="28"/>
        </w:rPr>
        <w:t>Формат/Условное форматирование.</w:t>
      </w:r>
      <w:proofErr w:type="gramEnd"/>
      <w:r w:rsidRPr="00100951">
        <w:rPr>
          <w:i/>
          <w:sz w:val="28"/>
          <w:szCs w:val="28"/>
        </w:rPr>
        <w:t xml:space="preserve"> </w:t>
      </w:r>
      <w:proofErr w:type="gramStart"/>
      <w:r w:rsidRPr="00100951">
        <w:rPr>
          <w:i/>
          <w:sz w:val="28"/>
          <w:szCs w:val="28"/>
        </w:rPr>
        <w:t>Для создания нескольких условий одновременно нажать кнопку «</w:t>
      </w:r>
      <w:r w:rsidRPr="00100951">
        <w:rPr>
          <w:sz w:val="28"/>
          <w:szCs w:val="28"/>
        </w:rPr>
        <w:t>А также</w:t>
      </w:r>
      <w:r w:rsidRPr="00100951">
        <w:rPr>
          <w:i/>
          <w:sz w:val="28"/>
          <w:szCs w:val="28"/>
        </w:rPr>
        <w:t>»</w:t>
      </w:r>
      <w:r w:rsidRPr="00100951">
        <w:rPr>
          <w:sz w:val="28"/>
          <w:szCs w:val="28"/>
        </w:rPr>
        <w:t>).</w:t>
      </w:r>
      <w:proofErr w:type="gramEnd"/>
    </w:p>
    <w:p w:rsidR="00F82387" w:rsidRPr="00100951" w:rsidRDefault="00F82387" w:rsidP="00F82387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100951">
        <w:rPr>
          <w:sz w:val="28"/>
          <w:szCs w:val="28"/>
        </w:rPr>
        <w:t>Проведите сортировку по фамилиям в алфавитном порядке по возрастанию.</w:t>
      </w:r>
    </w:p>
    <w:p w:rsidR="00F82387" w:rsidRPr="00100951" w:rsidRDefault="00F82387" w:rsidP="00F82387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100951">
        <w:rPr>
          <w:sz w:val="28"/>
          <w:szCs w:val="28"/>
        </w:rPr>
        <w:t xml:space="preserve">Поставьте к ячейке </w:t>
      </w:r>
      <w:r w:rsidRPr="00100951">
        <w:rPr>
          <w:sz w:val="28"/>
          <w:szCs w:val="28"/>
          <w:lang w:val="en-US"/>
        </w:rPr>
        <w:t>D</w:t>
      </w:r>
      <w:r w:rsidRPr="00100951">
        <w:rPr>
          <w:sz w:val="28"/>
          <w:szCs w:val="28"/>
        </w:rPr>
        <w:t>3 комментарии «Премия пропорциональна окладу» (</w:t>
      </w:r>
      <w:r w:rsidRPr="00100951">
        <w:rPr>
          <w:i/>
          <w:sz w:val="28"/>
          <w:szCs w:val="28"/>
        </w:rPr>
        <w:t>Вставка/Примечание</w:t>
      </w:r>
      <w:r w:rsidRPr="00100951">
        <w:rPr>
          <w:sz w:val="28"/>
          <w:szCs w:val="28"/>
        </w:rPr>
        <w:t>).</w:t>
      </w:r>
    </w:p>
    <w:p w:rsidR="00F82387" w:rsidRPr="00100951" w:rsidRDefault="00F82387" w:rsidP="00F82387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100951">
        <w:rPr>
          <w:sz w:val="28"/>
          <w:szCs w:val="28"/>
        </w:rPr>
        <w:t>Защитите лист «Зарплата ноябрь» от изменений (</w:t>
      </w:r>
      <w:r w:rsidRPr="00100951">
        <w:rPr>
          <w:i/>
          <w:sz w:val="28"/>
          <w:szCs w:val="28"/>
        </w:rPr>
        <w:t>Сервис/Защита</w:t>
      </w:r>
      <w:proofErr w:type="gramStart"/>
      <w:r w:rsidRPr="00100951">
        <w:rPr>
          <w:i/>
          <w:sz w:val="28"/>
          <w:szCs w:val="28"/>
        </w:rPr>
        <w:t>/З</w:t>
      </w:r>
      <w:proofErr w:type="gramEnd"/>
      <w:r w:rsidRPr="00100951">
        <w:rPr>
          <w:i/>
          <w:sz w:val="28"/>
          <w:szCs w:val="28"/>
        </w:rPr>
        <w:t>ащитить лист</w:t>
      </w:r>
      <w:r w:rsidRPr="00100951">
        <w:rPr>
          <w:sz w:val="28"/>
          <w:szCs w:val="28"/>
        </w:rPr>
        <w:t>).</w:t>
      </w:r>
    </w:p>
    <w:p w:rsidR="00F82387" w:rsidRPr="00100951" w:rsidRDefault="00F82387" w:rsidP="00F82387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100951">
        <w:rPr>
          <w:sz w:val="28"/>
          <w:szCs w:val="28"/>
        </w:rPr>
        <w:t xml:space="preserve"> Построить по данным таблицы диаграмму.</w:t>
      </w:r>
    </w:p>
    <w:p w:rsidR="00F82387" w:rsidRPr="00100951" w:rsidRDefault="00F82387" w:rsidP="00F82387">
      <w:pPr>
        <w:ind w:left="741"/>
        <w:jc w:val="both"/>
        <w:rPr>
          <w:sz w:val="28"/>
          <w:szCs w:val="28"/>
        </w:rPr>
      </w:pPr>
    </w:p>
    <w:p w:rsidR="00F82387" w:rsidRDefault="00F82387" w:rsidP="00AC22A0">
      <w:pPr>
        <w:ind w:left="741"/>
        <w:jc w:val="center"/>
        <w:rPr>
          <w:b/>
          <w:sz w:val="28"/>
          <w:szCs w:val="28"/>
        </w:rPr>
      </w:pPr>
      <w:r w:rsidRPr="00100951">
        <w:rPr>
          <w:b/>
          <w:sz w:val="28"/>
          <w:szCs w:val="28"/>
        </w:rPr>
        <w:t>Дополнительные задания</w:t>
      </w:r>
    </w:p>
    <w:p w:rsidR="00AC22A0" w:rsidRPr="00100951" w:rsidRDefault="00AC22A0" w:rsidP="00AC22A0">
      <w:pPr>
        <w:ind w:left="741"/>
        <w:rPr>
          <w:b/>
          <w:sz w:val="28"/>
          <w:szCs w:val="28"/>
        </w:rPr>
      </w:pPr>
    </w:p>
    <w:p w:rsidR="00F82387" w:rsidRPr="00100951" w:rsidRDefault="00F82387" w:rsidP="00F82387">
      <w:pPr>
        <w:widowControl/>
        <w:numPr>
          <w:ilvl w:val="3"/>
          <w:numId w:val="1"/>
        </w:numPr>
        <w:tabs>
          <w:tab w:val="clear" w:pos="3261"/>
        </w:tabs>
        <w:autoSpaceDE/>
        <w:autoSpaceDN/>
        <w:adjustRightInd/>
        <w:ind w:left="1083"/>
        <w:jc w:val="both"/>
        <w:rPr>
          <w:sz w:val="28"/>
          <w:szCs w:val="28"/>
        </w:rPr>
      </w:pPr>
      <w:r w:rsidRPr="00100951">
        <w:rPr>
          <w:sz w:val="28"/>
          <w:szCs w:val="28"/>
        </w:rPr>
        <w:t>Сделать примечания к двум-трем ячейкам.</w:t>
      </w:r>
    </w:p>
    <w:p w:rsidR="00F82387" w:rsidRPr="00100951" w:rsidRDefault="00F82387" w:rsidP="00F82387">
      <w:pPr>
        <w:widowControl/>
        <w:numPr>
          <w:ilvl w:val="3"/>
          <w:numId w:val="1"/>
        </w:numPr>
        <w:tabs>
          <w:tab w:val="clear" w:pos="3261"/>
        </w:tabs>
        <w:autoSpaceDE/>
        <w:autoSpaceDN/>
        <w:adjustRightInd/>
        <w:ind w:left="1083"/>
        <w:jc w:val="both"/>
        <w:rPr>
          <w:sz w:val="28"/>
          <w:szCs w:val="28"/>
        </w:rPr>
      </w:pPr>
      <w:r w:rsidRPr="00100951">
        <w:rPr>
          <w:sz w:val="28"/>
          <w:szCs w:val="28"/>
        </w:rPr>
        <w:t>Выполнить условное форматирование оклада и премии за ноябрь месяц:</w:t>
      </w:r>
    </w:p>
    <w:p w:rsidR="00F82387" w:rsidRPr="00100951" w:rsidRDefault="00F82387" w:rsidP="00F82387">
      <w:pPr>
        <w:ind w:left="1416"/>
        <w:jc w:val="both"/>
        <w:rPr>
          <w:sz w:val="28"/>
          <w:szCs w:val="28"/>
        </w:rPr>
      </w:pPr>
      <w:r w:rsidRPr="00100951">
        <w:rPr>
          <w:sz w:val="28"/>
          <w:szCs w:val="28"/>
        </w:rPr>
        <w:t>До 2000 р. – желтым цветом заливки;</w:t>
      </w:r>
    </w:p>
    <w:p w:rsidR="00F82387" w:rsidRPr="00100951" w:rsidRDefault="00F82387" w:rsidP="00F82387">
      <w:pPr>
        <w:ind w:left="1416"/>
        <w:jc w:val="both"/>
        <w:rPr>
          <w:sz w:val="28"/>
          <w:szCs w:val="28"/>
        </w:rPr>
      </w:pPr>
      <w:r w:rsidRPr="00100951">
        <w:rPr>
          <w:sz w:val="28"/>
          <w:szCs w:val="28"/>
        </w:rPr>
        <w:t>От 2000 до 10000 р. – зеленым цветом шрифта;</w:t>
      </w:r>
    </w:p>
    <w:p w:rsidR="00F82387" w:rsidRPr="00100951" w:rsidRDefault="00F82387" w:rsidP="00F82387">
      <w:pPr>
        <w:ind w:left="1416"/>
        <w:jc w:val="both"/>
        <w:rPr>
          <w:sz w:val="28"/>
          <w:szCs w:val="28"/>
        </w:rPr>
      </w:pPr>
      <w:r w:rsidRPr="00100951">
        <w:rPr>
          <w:sz w:val="28"/>
          <w:szCs w:val="28"/>
        </w:rPr>
        <w:t>Свыше 10000 р. – малиновым цветом заливки, белым цветом шрифта</w:t>
      </w:r>
    </w:p>
    <w:p w:rsidR="00F82387" w:rsidRPr="00100951" w:rsidRDefault="00F82387" w:rsidP="00F82387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100951">
        <w:rPr>
          <w:sz w:val="28"/>
          <w:szCs w:val="28"/>
        </w:rPr>
        <w:t>Защитить лист зарплаты за октябрь от изменений.</w:t>
      </w:r>
    </w:p>
    <w:p w:rsidR="00F82387" w:rsidRPr="00100951" w:rsidRDefault="00F82387" w:rsidP="00F82387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100951">
        <w:rPr>
          <w:sz w:val="28"/>
          <w:szCs w:val="28"/>
        </w:rPr>
        <w:t>Построить круговую диаграмму начисленной суммы к выдаче всех сотрудников за ноябрь месяц.</w:t>
      </w:r>
    </w:p>
    <w:p w:rsidR="00F82387" w:rsidRPr="00100951" w:rsidRDefault="00F82387" w:rsidP="00F82387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100951">
        <w:rPr>
          <w:sz w:val="28"/>
          <w:szCs w:val="28"/>
        </w:rPr>
        <w:t>Снимите защиту со всех листов.</w:t>
      </w:r>
    </w:p>
    <w:p w:rsidR="00F82387" w:rsidRPr="00100951" w:rsidRDefault="00F82387" w:rsidP="00F82387">
      <w:pPr>
        <w:jc w:val="both"/>
        <w:rPr>
          <w:sz w:val="28"/>
          <w:szCs w:val="28"/>
        </w:rPr>
      </w:pPr>
    </w:p>
    <w:p w:rsidR="00F82387" w:rsidRDefault="00F82387" w:rsidP="00AC22A0">
      <w:pPr>
        <w:ind w:left="709"/>
        <w:jc w:val="center"/>
        <w:rPr>
          <w:b/>
          <w:sz w:val="28"/>
          <w:szCs w:val="28"/>
        </w:rPr>
      </w:pPr>
      <w:r w:rsidRPr="00100951">
        <w:rPr>
          <w:b/>
          <w:sz w:val="28"/>
          <w:szCs w:val="28"/>
        </w:rPr>
        <w:t>Контрольные вопросы</w:t>
      </w:r>
    </w:p>
    <w:p w:rsidR="00AC22A0" w:rsidRPr="00100951" w:rsidRDefault="00AC22A0" w:rsidP="00F82387">
      <w:pPr>
        <w:ind w:left="709"/>
        <w:jc w:val="both"/>
        <w:rPr>
          <w:b/>
          <w:sz w:val="28"/>
          <w:szCs w:val="28"/>
        </w:rPr>
      </w:pPr>
    </w:p>
    <w:p w:rsidR="00F82387" w:rsidRPr="00100951" w:rsidRDefault="00F82387" w:rsidP="00F82387">
      <w:pPr>
        <w:ind w:left="709"/>
        <w:jc w:val="both"/>
        <w:rPr>
          <w:sz w:val="28"/>
          <w:szCs w:val="28"/>
        </w:rPr>
      </w:pPr>
      <w:r w:rsidRPr="00100951">
        <w:rPr>
          <w:sz w:val="28"/>
          <w:szCs w:val="28"/>
        </w:rPr>
        <w:t>1. Как изменить размер ячейки?</w:t>
      </w:r>
    </w:p>
    <w:p w:rsidR="00F82387" w:rsidRPr="00100951" w:rsidRDefault="00F82387" w:rsidP="00F82387">
      <w:pPr>
        <w:ind w:left="709"/>
        <w:jc w:val="both"/>
        <w:rPr>
          <w:sz w:val="28"/>
          <w:szCs w:val="28"/>
        </w:rPr>
      </w:pPr>
      <w:r w:rsidRPr="00100951">
        <w:rPr>
          <w:sz w:val="28"/>
          <w:szCs w:val="28"/>
        </w:rPr>
        <w:t>2. Как записываются абсолютные и относительные адреса ячеек?</w:t>
      </w:r>
    </w:p>
    <w:p w:rsidR="00F82387" w:rsidRPr="00100951" w:rsidRDefault="00F82387" w:rsidP="00F82387">
      <w:pPr>
        <w:ind w:left="709"/>
        <w:jc w:val="both"/>
        <w:rPr>
          <w:sz w:val="28"/>
          <w:szCs w:val="28"/>
        </w:rPr>
      </w:pPr>
      <w:r w:rsidRPr="00100951">
        <w:rPr>
          <w:sz w:val="28"/>
          <w:szCs w:val="28"/>
        </w:rPr>
        <w:t>3. Когда необходимо использовать абсолютные адреса ячеек?</w:t>
      </w:r>
    </w:p>
    <w:p w:rsidR="00F82387" w:rsidRPr="00100951" w:rsidRDefault="00F82387" w:rsidP="00F82387"/>
    <w:p w:rsidR="00F95520" w:rsidRDefault="00F95520"/>
    <w:sectPr w:rsidR="00F95520" w:rsidSect="00AC22A0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20E43"/>
    <w:multiLevelType w:val="hybridMultilevel"/>
    <w:tmpl w:val="8608579A"/>
    <w:lvl w:ilvl="0" w:tplc="E3AA75A6">
      <w:start w:val="3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9A5214"/>
    <w:multiLevelType w:val="hybridMultilevel"/>
    <w:tmpl w:val="9550C72A"/>
    <w:lvl w:ilvl="0" w:tplc="C1102554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82387"/>
    <w:rsid w:val="00520648"/>
    <w:rsid w:val="00521485"/>
    <w:rsid w:val="005A61A2"/>
    <w:rsid w:val="0065655D"/>
    <w:rsid w:val="00AC22A0"/>
    <w:rsid w:val="00BC3A8E"/>
    <w:rsid w:val="00C84ED5"/>
    <w:rsid w:val="00F82387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ind w:left="380" w:firstLine="340"/>
      <w:jc w:val="both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ind w:left="851"/>
      <w:jc w:val="both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spacing w:before="240" w:after="60" w:line="280" w:lineRule="auto"/>
      <w:ind w:firstLine="34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spacing w:before="240" w:after="60" w:line="280" w:lineRule="auto"/>
      <w:ind w:firstLine="34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spacing w:before="240" w:after="60" w:line="280" w:lineRule="auto"/>
      <w:ind w:firstLine="34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Microsoft_Office_Excel_97-20031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2017-11-07T09:27:00Z</cp:lastPrinted>
  <dcterms:created xsi:type="dcterms:W3CDTF">2017-11-02T06:27:00Z</dcterms:created>
  <dcterms:modified xsi:type="dcterms:W3CDTF">2017-11-07T09:39:00Z</dcterms:modified>
</cp:coreProperties>
</file>