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9D" w:rsidRPr="00362AF5" w:rsidRDefault="0030409D" w:rsidP="0030409D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  <w:r w:rsidRPr="008069B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362AF5">
        <w:rPr>
          <w:b/>
        </w:rPr>
        <w:t xml:space="preserve"> </w:t>
      </w:r>
      <w:r w:rsidRPr="00362AF5">
        <w:rPr>
          <w:b/>
          <w:sz w:val="28"/>
          <w:szCs w:val="28"/>
        </w:rPr>
        <w:t>(Л-</w:t>
      </w:r>
      <w:r>
        <w:rPr>
          <w:b/>
          <w:sz w:val="28"/>
          <w:szCs w:val="28"/>
        </w:rPr>
        <w:t>2</w:t>
      </w:r>
      <w:r w:rsidRPr="00362AF5">
        <w:rPr>
          <w:b/>
          <w:sz w:val="28"/>
          <w:szCs w:val="28"/>
        </w:rPr>
        <w:t>)</w:t>
      </w:r>
    </w:p>
    <w:p w:rsidR="0026121C" w:rsidRDefault="0026121C" w:rsidP="0030409D">
      <w:pPr>
        <w:tabs>
          <w:tab w:val="left" w:pos="4536"/>
        </w:tabs>
        <w:spacing w:line="276" w:lineRule="auto"/>
        <w:ind w:left="357"/>
        <w:jc w:val="center"/>
        <w:rPr>
          <w:b/>
          <w:bCs/>
          <w:iCs/>
          <w:sz w:val="28"/>
          <w:szCs w:val="28"/>
        </w:rPr>
      </w:pPr>
    </w:p>
    <w:p w:rsidR="0030409D" w:rsidRDefault="0030409D" w:rsidP="0030409D">
      <w:pPr>
        <w:tabs>
          <w:tab w:val="left" w:pos="4536"/>
        </w:tabs>
        <w:spacing w:line="276" w:lineRule="auto"/>
        <w:ind w:left="357"/>
        <w:jc w:val="center"/>
        <w:rPr>
          <w:b/>
          <w:bCs/>
          <w:iCs/>
          <w:sz w:val="28"/>
          <w:szCs w:val="28"/>
        </w:rPr>
      </w:pPr>
      <w:r w:rsidRPr="008069B3">
        <w:rPr>
          <w:b/>
          <w:bCs/>
          <w:iCs/>
          <w:sz w:val="28"/>
          <w:szCs w:val="28"/>
        </w:rPr>
        <w:t xml:space="preserve">Методические  указания </w:t>
      </w:r>
      <w:r>
        <w:rPr>
          <w:b/>
          <w:bCs/>
          <w:iCs/>
          <w:sz w:val="28"/>
          <w:szCs w:val="28"/>
        </w:rPr>
        <w:t>по</w:t>
      </w:r>
      <w:r w:rsidRPr="008069B3">
        <w:rPr>
          <w:b/>
          <w:bCs/>
          <w:iCs/>
          <w:sz w:val="28"/>
          <w:szCs w:val="28"/>
        </w:rPr>
        <w:t xml:space="preserve"> выполнени</w:t>
      </w:r>
      <w:r>
        <w:rPr>
          <w:b/>
          <w:bCs/>
          <w:iCs/>
          <w:sz w:val="28"/>
          <w:szCs w:val="28"/>
        </w:rPr>
        <w:t>ю</w:t>
      </w:r>
      <w:r w:rsidRPr="008069B3">
        <w:rPr>
          <w:b/>
          <w:bCs/>
          <w:iCs/>
          <w:sz w:val="28"/>
          <w:szCs w:val="28"/>
        </w:rPr>
        <w:t xml:space="preserve"> практической работы</w:t>
      </w:r>
    </w:p>
    <w:p w:rsidR="0030409D" w:rsidRDefault="0030409D" w:rsidP="0030409D">
      <w:pPr>
        <w:pStyle w:val="Style4"/>
        <w:widowControl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 теме «</w:t>
      </w:r>
      <w:r w:rsidRPr="00E3253C">
        <w:rPr>
          <w:b/>
          <w:sz w:val="28"/>
          <w:szCs w:val="28"/>
        </w:rPr>
        <w:t xml:space="preserve">Использование в документах различных графических </w:t>
      </w:r>
    </w:p>
    <w:p w:rsidR="0030409D" w:rsidRDefault="0030409D" w:rsidP="0030409D">
      <w:pPr>
        <w:pStyle w:val="Style4"/>
        <w:widowControl/>
        <w:spacing w:before="53" w:line="276" w:lineRule="auto"/>
        <w:rPr>
          <w:b/>
          <w:sz w:val="28"/>
          <w:szCs w:val="28"/>
        </w:rPr>
      </w:pPr>
      <w:r w:rsidRPr="00E3253C">
        <w:rPr>
          <w:b/>
          <w:sz w:val="28"/>
          <w:szCs w:val="28"/>
        </w:rPr>
        <w:t xml:space="preserve">объектов, </w:t>
      </w:r>
      <w:r>
        <w:rPr>
          <w:b/>
          <w:sz w:val="28"/>
          <w:szCs w:val="28"/>
        </w:rPr>
        <w:t>символов, формул»</w:t>
      </w:r>
    </w:p>
    <w:p w:rsidR="0030409D" w:rsidRDefault="0030409D" w:rsidP="0030409D">
      <w:pPr>
        <w:tabs>
          <w:tab w:val="left" w:pos="4536"/>
        </w:tabs>
        <w:spacing w:line="276" w:lineRule="auto"/>
        <w:ind w:left="357"/>
        <w:jc w:val="center"/>
        <w:rPr>
          <w:b/>
          <w:sz w:val="28"/>
          <w:szCs w:val="28"/>
        </w:rPr>
      </w:pPr>
    </w:p>
    <w:p w:rsidR="0030409D" w:rsidRDefault="0030409D" w:rsidP="0030409D">
      <w:pPr>
        <w:spacing w:line="276" w:lineRule="auto"/>
        <w:ind w:firstLine="709"/>
        <w:jc w:val="center"/>
        <w:rPr>
          <w:sz w:val="24"/>
          <w:szCs w:val="24"/>
        </w:rPr>
      </w:pPr>
      <w:r w:rsidRPr="002D1301">
        <w:rPr>
          <w:b/>
          <w:i/>
          <w:sz w:val="24"/>
          <w:szCs w:val="24"/>
        </w:rPr>
        <w:t>Задание</w:t>
      </w:r>
    </w:p>
    <w:p w:rsidR="0030409D" w:rsidRDefault="0030409D" w:rsidP="0030409D">
      <w:pPr>
        <w:spacing w:line="276" w:lineRule="auto"/>
        <w:ind w:firstLine="709"/>
        <w:rPr>
          <w:sz w:val="24"/>
          <w:szCs w:val="24"/>
        </w:rPr>
      </w:pPr>
    </w:p>
    <w:p w:rsidR="0030409D" w:rsidRDefault="0030409D" w:rsidP="0030409D">
      <w:pPr>
        <w:spacing w:line="276" w:lineRule="auto"/>
        <w:ind w:firstLine="709"/>
        <w:rPr>
          <w:sz w:val="24"/>
          <w:szCs w:val="24"/>
        </w:rPr>
      </w:pPr>
      <w:r w:rsidRPr="002D1301">
        <w:rPr>
          <w:sz w:val="24"/>
          <w:szCs w:val="24"/>
        </w:rPr>
        <w:t>Оформить в MS Word документ</w:t>
      </w:r>
      <w:r>
        <w:rPr>
          <w:sz w:val="24"/>
          <w:szCs w:val="24"/>
        </w:rPr>
        <w:t xml:space="preserve"> по образцу,</w:t>
      </w:r>
      <w:r w:rsidRPr="00FD3029">
        <w:rPr>
          <w:sz w:val="24"/>
          <w:szCs w:val="24"/>
        </w:rPr>
        <w:t xml:space="preserve"> см. Приложение 3 (Л-3)</w:t>
      </w:r>
      <w:r w:rsidRPr="002D1301">
        <w:rPr>
          <w:sz w:val="24"/>
          <w:szCs w:val="24"/>
        </w:rPr>
        <w:t xml:space="preserve">. </w:t>
      </w:r>
    </w:p>
    <w:p w:rsidR="0030409D" w:rsidRDefault="0030409D" w:rsidP="0030409D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Для этого:</w:t>
      </w:r>
    </w:p>
    <w:p w:rsidR="0030409D" w:rsidRDefault="0030409D" w:rsidP="0030409D">
      <w:pPr>
        <w:pStyle w:val="a3"/>
        <w:numPr>
          <w:ilvl w:val="1"/>
          <w:numId w:val="1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На рабочем столе создать папку, назвать своим именем и фамилией.</w:t>
      </w:r>
    </w:p>
    <w:p w:rsidR="0030409D" w:rsidRDefault="0030409D" w:rsidP="0030409D">
      <w:pPr>
        <w:pStyle w:val="a3"/>
        <w:numPr>
          <w:ilvl w:val="1"/>
          <w:numId w:val="1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 xml:space="preserve">В своей папке создать документ </w:t>
      </w:r>
      <w:r w:rsidRPr="002D1301">
        <w:rPr>
          <w:sz w:val="24"/>
          <w:szCs w:val="24"/>
        </w:rPr>
        <w:t>Word</w:t>
      </w:r>
      <w:r>
        <w:rPr>
          <w:sz w:val="24"/>
          <w:szCs w:val="24"/>
        </w:rPr>
        <w:t xml:space="preserve"> – правая кнопка мыши, выбрать </w:t>
      </w:r>
      <w:r w:rsidRPr="00816D53">
        <w:rPr>
          <w:i/>
          <w:sz w:val="24"/>
          <w:szCs w:val="24"/>
        </w:rPr>
        <w:t>Создать</w:t>
      </w:r>
      <w:r>
        <w:rPr>
          <w:sz w:val="24"/>
          <w:szCs w:val="24"/>
        </w:rPr>
        <w:t xml:space="preserve"> -</w:t>
      </w:r>
      <w:r w:rsidRPr="00667026">
        <w:rPr>
          <w:i/>
          <w:sz w:val="24"/>
          <w:szCs w:val="24"/>
        </w:rPr>
        <w:t>Документ Microsoft Office Word</w:t>
      </w:r>
      <w:r>
        <w:rPr>
          <w:sz w:val="24"/>
          <w:szCs w:val="24"/>
        </w:rPr>
        <w:t>, открыть его.</w:t>
      </w:r>
    </w:p>
    <w:p w:rsidR="0030409D" w:rsidRDefault="0030409D" w:rsidP="0030409D">
      <w:pPr>
        <w:pStyle w:val="a3"/>
        <w:numPr>
          <w:ilvl w:val="1"/>
          <w:numId w:val="1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Ознакомиться с</w:t>
      </w:r>
      <w:r w:rsidRPr="00D350A6">
        <w:rPr>
          <w:sz w:val="24"/>
          <w:szCs w:val="24"/>
        </w:rPr>
        <w:t xml:space="preserve"> </w:t>
      </w:r>
      <w:r w:rsidRPr="000A22F3">
        <w:rPr>
          <w:sz w:val="24"/>
          <w:szCs w:val="24"/>
        </w:rPr>
        <w:t>теоретическим материалом по теме</w:t>
      </w:r>
      <w:r>
        <w:rPr>
          <w:sz w:val="24"/>
          <w:szCs w:val="24"/>
        </w:rPr>
        <w:t>,</w:t>
      </w:r>
      <w:r w:rsidRPr="000A22F3">
        <w:rPr>
          <w:sz w:val="24"/>
          <w:szCs w:val="24"/>
        </w:rPr>
        <w:t xml:space="preserve"> см. пункт</w:t>
      </w:r>
      <w:r>
        <w:rPr>
          <w:sz w:val="24"/>
          <w:szCs w:val="24"/>
        </w:rPr>
        <w:t xml:space="preserve"> ниже</w:t>
      </w:r>
      <w:r w:rsidRPr="000A22F3">
        <w:rPr>
          <w:sz w:val="24"/>
          <w:szCs w:val="24"/>
        </w:rPr>
        <w:t xml:space="preserve"> «Общие теоретические сведения</w:t>
      </w:r>
      <w:r>
        <w:rPr>
          <w:sz w:val="24"/>
          <w:szCs w:val="24"/>
        </w:rPr>
        <w:t>».</w:t>
      </w:r>
      <w:r w:rsidRPr="006670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мере прочтения включать в программе </w:t>
      </w:r>
      <w:r w:rsidRPr="002D1301">
        <w:rPr>
          <w:sz w:val="24"/>
          <w:szCs w:val="24"/>
        </w:rPr>
        <w:t>Word</w:t>
      </w:r>
      <w:r>
        <w:rPr>
          <w:sz w:val="24"/>
          <w:szCs w:val="24"/>
        </w:rPr>
        <w:t xml:space="preserve"> соответствующие вкладки и находить команды.</w:t>
      </w:r>
    </w:p>
    <w:p w:rsidR="0030409D" w:rsidRDefault="0030409D" w:rsidP="0030409D">
      <w:pPr>
        <w:pStyle w:val="a3"/>
        <w:numPr>
          <w:ilvl w:val="1"/>
          <w:numId w:val="1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Внимательно</w:t>
      </w:r>
      <w:r w:rsidRPr="00667026">
        <w:rPr>
          <w:sz w:val="24"/>
          <w:szCs w:val="24"/>
        </w:rPr>
        <w:t xml:space="preserve"> </w:t>
      </w:r>
      <w:r w:rsidRPr="000A22F3">
        <w:rPr>
          <w:sz w:val="24"/>
          <w:szCs w:val="24"/>
        </w:rPr>
        <w:t>прочитат</w:t>
      </w:r>
      <w:r>
        <w:rPr>
          <w:sz w:val="24"/>
          <w:szCs w:val="24"/>
        </w:rPr>
        <w:t>ь задание и о</w:t>
      </w:r>
      <w:r w:rsidRPr="00D3568C">
        <w:rPr>
          <w:bCs/>
          <w:sz w:val="24"/>
          <w:szCs w:val="24"/>
        </w:rPr>
        <w:t>писание работы</w:t>
      </w:r>
      <w:r>
        <w:rPr>
          <w:bCs/>
          <w:sz w:val="24"/>
          <w:szCs w:val="24"/>
        </w:rPr>
        <w:t>,</w:t>
      </w:r>
      <w:r w:rsidRPr="00667026">
        <w:rPr>
          <w:sz w:val="24"/>
          <w:szCs w:val="24"/>
        </w:rPr>
        <w:t xml:space="preserve"> </w:t>
      </w:r>
      <w:r w:rsidRPr="000A22F3">
        <w:rPr>
          <w:sz w:val="24"/>
          <w:szCs w:val="24"/>
        </w:rPr>
        <w:t>см. пункт</w:t>
      </w:r>
      <w:r>
        <w:rPr>
          <w:sz w:val="24"/>
          <w:szCs w:val="24"/>
        </w:rPr>
        <w:t xml:space="preserve"> ниже</w:t>
      </w:r>
      <w:r>
        <w:rPr>
          <w:bCs/>
          <w:sz w:val="24"/>
          <w:szCs w:val="24"/>
        </w:rPr>
        <w:t xml:space="preserve"> «</w:t>
      </w:r>
      <w:r w:rsidRPr="00667026">
        <w:rPr>
          <w:sz w:val="24"/>
          <w:szCs w:val="24"/>
        </w:rPr>
        <w:t>Порядок выполнения работы</w:t>
      </w:r>
      <w:r>
        <w:rPr>
          <w:sz w:val="24"/>
          <w:szCs w:val="24"/>
        </w:rPr>
        <w:t>».</w:t>
      </w:r>
    </w:p>
    <w:p w:rsidR="0030409D" w:rsidRDefault="0030409D" w:rsidP="0030409D">
      <w:pPr>
        <w:pStyle w:val="a3"/>
        <w:numPr>
          <w:ilvl w:val="1"/>
          <w:numId w:val="1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 w:rsidRPr="008E41BC">
        <w:rPr>
          <w:sz w:val="24"/>
          <w:szCs w:val="24"/>
        </w:rPr>
        <w:t xml:space="preserve">Набрать </w:t>
      </w:r>
      <w:r w:rsidRPr="000A22F3">
        <w:rPr>
          <w:sz w:val="24"/>
          <w:szCs w:val="24"/>
        </w:rPr>
        <w:t>учебный материал в соответствии с образцом, см. Приложение 3 (Л-3)</w:t>
      </w:r>
      <w:r>
        <w:rPr>
          <w:sz w:val="24"/>
          <w:szCs w:val="24"/>
        </w:rPr>
        <w:t>.</w:t>
      </w:r>
    </w:p>
    <w:p w:rsidR="0030409D" w:rsidRDefault="0030409D" w:rsidP="0030409D">
      <w:pPr>
        <w:pStyle w:val="a3"/>
        <w:numPr>
          <w:ilvl w:val="1"/>
          <w:numId w:val="1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 w:rsidRPr="008E41BC">
        <w:rPr>
          <w:sz w:val="24"/>
          <w:szCs w:val="24"/>
        </w:rPr>
        <w:t xml:space="preserve">Сохранить документ под именем «Графические объекты». </w:t>
      </w:r>
    </w:p>
    <w:p w:rsidR="0030409D" w:rsidRPr="00CE0163" w:rsidRDefault="0030409D" w:rsidP="0030409D">
      <w:pPr>
        <w:pStyle w:val="a3"/>
        <w:numPr>
          <w:ilvl w:val="1"/>
          <w:numId w:val="1"/>
        </w:numPr>
        <w:tabs>
          <w:tab w:val="clear" w:pos="1935"/>
        </w:tabs>
        <w:spacing w:line="276" w:lineRule="auto"/>
        <w:ind w:left="993" w:firstLine="0"/>
        <w:rPr>
          <w:sz w:val="24"/>
          <w:szCs w:val="24"/>
        </w:rPr>
      </w:pPr>
      <w:r>
        <w:rPr>
          <w:sz w:val="24"/>
          <w:szCs w:val="24"/>
        </w:rPr>
        <w:t>Пройти электронное</w:t>
      </w:r>
      <w:r w:rsidRPr="00CE0163">
        <w:rPr>
          <w:sz w:val="24"/>
          <w:szCs w:val="24"/>
        </w:rPr>
        <w:t xml:space="preserve"> </w:t>
      </w:r>
      <w:r w:rsidRPr="00866043">
        <w:rPr>
          <w:sz w:val="24"/>
          <w:szCs w:val="24"/>
        </w:rPr>
        <w:t>тестировани</w:t>
      </w:r>
      <w:r>
        <w:rPr>
          <w:sz w:val="24"/>
          <w:szCs w:val="24"/>
        </w:rPr>
        <w:t>е в программе</w:t>
      </w:r>
      <w:r w:rsidRPr="00866043">
        <w:rPr>
          <w:sz w:val="24"/>
          <w:szCs w:val="24"/>
        </w:rPr>
        <w:t xml:space="preserve"> «Ассистент2»</w:t>
      </w:r>
      <w:r>
        <w:rPr>
          <w:sz w:val="24"/>
          <w:szCs w:val="24"/>
        </w:rPr>
        <w:t xml:space="preserve">, тест </w:t>
      </w:r>
      <w:r w:rsidRPr="00CE0163">
        <w:rPr>
          <w:sz w:val="24"/>
          <w:szCs w:val="24"/>
        </w:rPr>
        <w:t>«</w:t>
      </w:r>
      <w:r w:rsidRPr="00CE0163">
        <w:rPr>
          <w:sz w:val="24"/>
          <w:szCs w:val="24"/>
          <w:lang w:val="en-US"/>
        </w:rPr>
        <w:t>MS</w:t>
      </w:r>
      <w:r w:rsidRPr="00CE0163">
        <w:rPr>
          <w:sz w:val="24"/>
          <w:szCs w:val="24"/>
        </w:rPr>
        <w:t xml:space="preserve"> </w:t>
      </w:r>
      <w:r w:rsidRPr="00CE0163">
        <w:rPr>
          <w:sz w:val="24"/>
          <w:szCs w:val="24"/>
          <w:lang w:val="en-US"/>
        </w:rPr>
        <w:t>Word</w:t>
      </w:r>
      <w:r w:rsidRPr="00CE0163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0409D" w:rsidRPr="00CE0163" w:rsidRDefault="0030409D" w:rsidP="0030409D">
      <w:pPr>
        <w:pStyle w:val="a3"/>
        <w:numPr>
          <w:ilvl w:val="1"/>
          <w:numId w:val="1"/>
        </w:numPr>
        <w:tabs>
          <w:tab w:val="clear" w:pos="1935"/>
        </w:tabs>
        <w:spacing w:line="276" w:lineRule="auto"/>
        <w:ind w:left="1418" w:hanging="425"/>
        <w:rPr>
          <w:sz w:val="24"/>
          <w:szCs w:val="24"/>
        </w:rPr>
      </w:pPr>
      <w:r w:rsidRPr="00CE0163">
        <w:rPr>
          <w:sz w:val="24"/>
          <w:szCs w:val="24"/>
        </w:rPr>
        <w:t>Выполнить указания пункта «Контроль и самооценка».</w:t>
      </w:r>
    </w:p>
    <w:p w:rsidR="0030409D" w:rsidRDefault="0030409D" w:rsidP="0030409D">
      <w:pPr>
        <w:spacing w:line="276" w:lineRule="auto"/>
        <w:ind w:firstLine="284"/>
        <w:jc w:val="center"/>
        <w:rPr>
          <w:b/>
          <w:i/>
          <w:sz w:val="24"/>
          <w:szCs w:val="24"/>
        </w:rPr>
      </w:pPr>
    </w:p>
    <w:p w:rsidR="0030409D" w:rsidRPr="00D35180" w:rsidRDefault="0030409D" w:rsidP="0030409D">
      <w:pPr>
        <w:spacing w:line="276" w:lineRule="auto"/>
        <w:ind w:firstLine="284"/>
        <w:jc w:val="center"/>
        <w:rPr>
          <w:b/>
          <w:i/>
          <w:sz w:val="24"/>
          <w:szCs w:val="24"/>
        </w:rPr>
      </w:pPr>
      <w:r w:rsidRPr="00D35180">
        <w:rPr>
          <w:b/>
          <w:i/>
          <w:sz w:val="24"/>
          <w:szCs w:val="24"/>
        </w:rPr>
        <w:t>Общие теоретические сведения</w:t>
      </w:r>
    </w:p>
    <w:p w:rsidR="0030409D" w:rsidRPr="008169A2" w:rsidRDefault="0030409D" w:rsidP="0030409D">
      <w:pPr>
        <w:spacing w:line="276" w:lineRule="auto"/>
        <w:ind w:firstLine="284"/>
        <w:jc w:val="center"/>
        <w:rPr>
          <w:b/>
          <w:i/>
          <w:sz w:val="24"/>
          <w:szCs w:val="24"/>
        </w:rPr>
      </w:pPr>
    </w:p>
    <w:p w:rsidR="0030409D" w:rsidRDefault="0030409D" w:rsidP="0030409D">
      <w:pPr>
        <w:spacing w:line="276" w:lineRule="auto"/>
        <w:ind w:firstLine="567"/>
        <w:rPr>
          <w:b/>
          <w:sz w:val="24"/>
          <w:szCs w:val="24"/>
        </w:rPr>
      </w:pPr>
      <w:r w:rsidRPr="00304DC9">
        <w:rPr>
          <w:b/>
          <w:sz w:val="24"/>
          <w:szCs w:val="24"/>
        </w:rPr>
        <w:t>Графические объекты</w:t>
      </w:r>
      <w:r w:rsidRPr="009024B5">
        <w:rPr>
          <w:b/>
          <w:bCs/>
        </w:rPr>
        <w:t xml:space="preserve"> </w:t>
      </w:r>
      <w:r w:rsidRPr="009024B5">
        <w:rPr>
          <w:b/>
          <w:sz w:val="24"/>
          <w:szCs w:val="24"/>
        </w:rPr>
        <w:t>MS Word</w:t>
      </w:r>
    </w:p>
    <w:p w:rsidR="0030409D" w:rsidRDefault="0030409D" w:rsidP="0030409D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вставки в документ различных г</w:t>
      </w:r>
      <w:r w:rsidRPr="00304DC9">
        <w:rPr>
          <w:sz w:val="24"/>
          <w:szCs w:val="24"/>
        </w:rPr>
        <w:t>рафически</w:t>
      </w:r>
      <w:r>
        <w:rPr>
          <w:sz w:val="24"/>
          <w:szCs w:val="24"/>
        </w:rPr>
        <w:t>х</w:t>
      </w:r>
      <w:r w:rsidRPr="00304DC9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 xml:space="preserve">ов используют вкладку </w:t>
      </w:r>
      <w:r w:rsidRPr="00216057">
        <w:rPr>
          <w:i/>
          <w:sz w:val="24"/>
          <w:szCs w:val="24"/>
        </w:rPr>
        <w:t>Вставка</w:t>
      </w:r>
      <w:r>
        <w:rPr>
          <w:b/>
          <w:sz w:val="24"/>
          <w:szCs w:val="24"/>
        </w:rPr>
        <w:t xml:space="preserve">, </w:t>
      </w:r>
      <w:r w:rsidRPr="009024B5">
        <w:rPr>
          <w:sz w:val="24"/>
          <w:szCs w:val="24"/>
        </w:rPr>
        <w:t>затем в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 xml:space="preserve">группе </w:t>
      </w:r>
      <w:r w:rsidRPr="00216057">
        <w:rPr>
          <w:i/>
          <w:sz w:val="24"/>
          <w:szCs w:val="24"/>
        </w:rPr>
        <w:t>Иллюстрации</w:t>
      </w:r>
      <w:r>
        <w:rPr>
          <w:b/>
          <w:sz w:val="24"/>
          <w:szCs w:val="24"/>
        </w:rPr>
        <w:t xml:space="preserve"> </w:t>
      </w:r>
      <w:r w:rsidRPr="009024B5">
        <w:rPr>
          <w:sz w:val="24"/>
          <w:szCs w:val="24"/>
        </w:rPr>
        <w:t>выбирают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>тип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: рисунок, картинка, фигуры, </w:t>
      </w:r>
      <w:r>
        <w:rPr>
          <w:sz w:val="24"/>
          <w:szCs w:val="24"/>
          <w:lang w:val="en-US"/>
        </w:rPr>
        <w:t>SmartArt</w:t>
      </w:r>
      <w:r>
        <w:rPr>
          <w:sz w:val="24"/>
          <w:szCs w:val="24"/>
        </w:rPr>
        <w:t>,</w:t>
      </w:r>
      <w:r w:rsidRPr="00A743E3">
        <w:rPr>
          <w:sz w:val="24"/>
          <w:szCs w:val="24"/>
        </w:rPr>
        <w:t xml:space="preserve"> </w:t>
      </w:r>
      <w:r>
        <w:rPr>
          <w:sz w:val="24"/>
          <w:szCs w:val="24"/>
        </w:rPr>
        <w:t>диаграмма, снимок.</w:t>
      </w:r>
    </w:p>
    <w:p w:rsidR="0030409D" w:rsidRPr="00304DC9" w:rsidRDefault="0030409D" w:rsidP="0030409D">
      <w:pPr>
        <w:spacing w:line="276" w:lineRule="auto"/>
        <w:ind w:firstLine="567"/>
        <w:rPr>
          <w:sz w:val="24"/>
          <w:szCs w:val="24"/>
        </w:rPr>
      </w:pPr>
      <w:r w:rsidRPr="00304DC9">
        <w:rPr>
          <w:b/>
          <w:sz w:val="24"/>
          <w:szCs w:val="24"/>
        </w:rPr>
        <w:t>Рисунок</w:t>
      </w:r>
      <w:r w:rsidRPr="00304DC9">
        <w:rPr>
          <w:sz w:val="24"/>
          <w:szCs w:val="24"/>
        </w:rPr>
        <w:t xml:space="preserve"> – это растровое или векторное изображение, хранящееся на диске в отдельном графическом файле.</w:t>
      </w:r>
    </w:p>
    <w:p w:rsidR="0030409D" w:rsidRPr="00304DC9" w:rsidRDefault="0030409D" w:rsidP="0030409D">
      <w:pPr>
        <w:spacing w:line="276" w:lineRule="auto"/>
        <w:ind w:firstLine="567"/>
        <w:rPr>
          <w:bCs/>
          <w:sz w:val="24"/>
          <w:szCs w:val="24"/>
        </w:rPr>
      </w:pPr>
      <w:r w:rsidRPr="00304DC9">
        <w:rPr>
          <w:b/>
          <w:sz w:val="24"/>
          <w:szCs w:val="24"/>
        </w:rPr>
        <w:t>Картинки</w:t>
      </w:r>
      <w:r w:rsidRPr="00304DC9">
        <w:rPr>
          <w:sz w:val="24"/>
          <w:szCs w:val="24"/>
        </w:rPr>
        <w:t xml:space="preserve"> – это файлы мультимедиа (иллюстрации, фотографии, видео, звуки), которые хранятся в коллекциях</w:t>
      </w:r>
      <w:r w:rsidRPr="00304DC9">
        <w:rPr>
          <w:b/>
          <w:bCs/>
          <w:sz w:val="24"/>
          <w:szCs w:val="24"/>
        </w:rPr>
        <w:t xml:space="preserve"> </w:t>
      </w:r>
      <w:r w:rsidRPr="00304DC9">
        <w:rPr>
          <w:bCs/>
          <w:sz w:val="24"/>
          <w:szCs w:val="24"/>
        </w:rPr>
        <w:t>Word, а также на сайтах.</w:t>
      </w:r>
    </w:p>
    <w:p w:rsidR="0030409D" w:rsidRDefault="0030409D" w:rsidP="0030409D">
      <w:pPr>
        <w:spacing w:line="276" w:lineRule="auto"/>
        <w:ind w:firstLine="567"/>
        <w:rPr>
          <w:sz w:val="24"/>
          <w:szCs w:val="24"/>
        </w:rPr>
      </w:pPr>
      <w:r w:rsidRPr="00304DC9">
        <w:rPr>
          <w:b/>
          <w:bCs/>
          <w:sz w:val="24"/>
          <w:szCs w:val="24"/>
        </w:rPr>
        <w:t xml:space="preserve">Фигуры – </w:t>
      </w:r>
      <w:r w:rsidRPr="00304DC9">
        <w:rPr>
          <w:bCs/>
          <w:sz w:val="24"/>
          <w:szCs w:val="24"/>
        </w:rPr>
        <w:t>инструменты создания рисунков</w:t>
      </w:r>
      <w:r w:rsidRPr="00304DC9">
        <w:rPr>
          <w:b/>
          <w:bCs/>
          <w:sz w:val="24"/>
          <w:szCs w:val="24"/>
        </w:rPr>
        <w:t xml:space="preserve"> </w:t>
      </w:r>
      <w:r w:rsidRPr="00304DC9">
        <w:rPr>
          <w:bCs/>
          <w:sz w:val="24"/>
          <w:szCs w:val="24"/>
        </w:rPr>
        <w:t>встроенными средствами векторной графики: линии, прямоугольники, овалы, автофигуры</w:t>
      </w:r>
      <w:r>
        <w:rPr>
          <w:bCs/>
          <w:sz w:val="24"/>
          <w:szCs w:val="24"/>
        </w:rPr>
        <w:t>,</w:t>
      </w:r>
      <w:r w:rsidRPr="00104F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применяются для </w:t>
      </w:r>
      <w:r w:rsidRPr="00AD4D04">
        <w:rPr>
          <w:sz w:val="24"/>
          <w:szCs w:val="24"/>
        </w:rPr>
        <w:t>созда</w:t>
      </w:r>
      <w:r>
        <w:rPr>
          <w:sz w:val="24"/>
          <w:szCs w:val="24"/>
        </w:rPr>
        <w:t>ния</w:t>
      </w:r>
      <w:r w:rsidRPr="00AD4D04">
        <w:rPr>
          <w:sz w:val="24"/>
          <w:szCs w:val="24"/>
        </w:rPr>
        <w:t xml:space="preserve"> изображени</w:t>
      </w:r>
      <w:r>
        <w:rPr>
          <w:sz w:val="24"/>
          <w:szCs w:val="24"/>
        </w:rPr>
        <w:t>й</w:t>
      </w:r>
      <w:r w:rsidRPr="00AD4D04">
        <w:rPr>
          <w:sz w:val="24"/>
          <w:szCs w:val="24"/>
        </w:rPr>
        <w:t xml:space="preserve"> непосредственно в текстовом документе. </w:t>
      </w:r>
    </w:p>
    <w:p w:rsidR="0030409D" w:rsidRDefault="0030409D" w:rsidP="0030409D">
      <w:pPr>
        <w:spacing w:line="276" w:lineRule="auto"/>
        <w:ind w:firstLine="567"/>
        <w:rPr>
          <w:sz w:val="24"/>
          <w:szCs w:val="24"/>
        </w:rPr>
      </w:pPr>
      <w:r w:rsidRPr="00304DC9">
        <w:rPr>
          <w:b/>
          <w:sz w:val="24"/>
          <w:szCs w:val="24"/>
          <w:lang w:val="en-US"/>
        </w:rPr>
        <w:t>SmartArt</w:t>
      </w:r>
      <w:r w:rsidRPr="00304DC9">
        <w:rPr>
          <w:b/>
          <w:sz w:val="24"/>
          <w:szCs w:val="24"/>
        </w:rPr>
        <w:t xml:space="preserve"> </w:t>
      </w:r>
      <w:r w:rsidRPr="00304DC9">
        <w:rPr>
          <w:sz w:val="24"/>
          <w:szCs w:val="24"/>
        </w:rPr>
        <w:t>– это шаблоны схем и блоков для</w:t>
      </w:r>
      <w:r w:rsidRPr="00304DC9">
        <w:rPr>
          <w:rFonts w:ascii="Arial" w:hAnsi="Arial" w:cs="Arial"/>
          <w:color w:val="545454"/>
          <w:shd w:val="clear" w:color="auto" w:fill="FFFFFF"/>
        </w:rPr>
        <w:t> </w:t>
      </w:r>
      <w:r w:rsidRPr="00304DC9">
        <w:rPr>
          <w:sz w:val="24"/>
          <w:szCs w:val="24"/>
        </w:rPr>
        <w:t>наглядного представления информации – списков, процессов, циклов, связей и т.</w:t>
      </w:r>
      <w:r>
        <w:rPr>
          <w:sz w:val="24"/>
          <w:szCs w:val="24"/>
        </w:rPr>
        <w:t xml:space="preserve"> </w:t>
      </w:r>
      <w:r w:rsidRPr="00304DC9">
        <w:rPr>
          <w:sz w:val="24"/>
          <w:szCs w:val="24"/>
        </w:rPr>
        <w:t>д.</w:t>
      </w:r>
      <w:r>
        <w:rPr>
          <w:sz w:val="24"/>
          <w:szCs w:val="24"/>
        </w:rPr>
        <w:t>, используется д</w:t>
      </w:r>
      <w:r w:rsidRPr="00AD4D04">
        <w:rPr>
          <w:sz w:val="24"/>
          <w:szCs w:val="24"/>
        </w:rPr>
        <w:t xml:space="preserve">ля создания сложных организационных диаграмм, схем процессов и графических списков. </w:t>
      </w:r>
    </w:p>
    <w:p w:rsidR="0030409D" w:rsidRPr="00304DC9" w:rsidRDefault="0030409D" w:rsidP="0030409D">
      <w:pPr>
        <w:spacing w:line="276" w:lineRule="auto"/>
        <w:ind w:firstLine="567"/>
        <w:rPr>
          <w:bCs/>
          <w:sz w:val="24"/>
          <w:szCs w:val="24"/>
        </w:rPr>
      </w:pPr>
      <w:r w:rsidRPr="00304DC9">
        <w:rPr>
          <w:b/>
          <w:sz w:val="24"/>
          <w:szCs w:val="24"/>
        </w:rPr>
        <w:t xml:space="preserve">Создание диаграмм </w:t>
      </w:r>
      <w:r w:rsidRPr="00304DC9">
        <w:rPr>
          <w:sz w:val="24"/>
          <w:szCs w:val="24"/>
        </w:rPr>
        <w:t>связывают приложени</w:t>
      </w:r>
      <w:r>
        <w:rPr>
          <w:sz w:val="24"/>
          <w:szCs w:val="24"/>
        </w:rPr>
        <w:t xml:space="preserve">я </w:t>
      </w:r>
      <w:r w:rsidRPr="00304DC9">
        <w:rPr>
          <w:bCs/>
          <w:sz w:val="24"/>
          <w:szCs w:val="24"/>
        </w:rPr>
        <w:t xml:space="preserve">Word и </w:t>
      </w:r>
      <w:r w:rsidRPr="00304DC9">
        <w:rPr>
          <w:bCs/>
          <w:sz w:val="24"/>
          <w:szCs w:val="24"/>
          <w:lang w:val="en-US"/>
        </w:rPr>
        <w:t>Excel</w:t>
      </w:r>
      <w:r w:rsidRPr="00304DC9">
        <w:rPr>
          <w:bCs/>
          <w:sz w:val="24"/>
          <w:szCs w:val="24"/>
        </w:rPr>
        <w:t xml:space="preserve"> для ввода табличных данных и дальнейшего редактирования и форматирования диаграммы.</w:t>
      </w:r>
    </w:p>
    <w:p w:rsidR="0030409D" w:rsidRPr="00304DC9" w:rsidRDefault="0030409D" w:rsidP="0030409D">
      <w:pPr>
        <w:spacing w:line="276" w:lineRule="auto"/>
        <w:ind w:firstLine="567"/>
        <w:rPr>
          <w:bCs/>
          <w:sz w:val="24"/>
          <w:szCs w:val="24"/>
        </w:rPr>
      </w:pPr>
      <w:r w:rsidRPr="00304DC9">
        <w:rPr>
          <w:b/>
          <w:bCs/>
          <w:sz w:val="24"/>
          <w:szCs w:val="24"/>
        </w:rPr>
        <w:t xml:space="preserve">Создание снимков </w:t>
      </w:r>
      <w:r w:rsidRPr="00304DC9">
        <w:rPr>
          <w:bCs/>
          <w:sz w:val="24"/>
          <w:szCs w:val="24"/>
        </w:rPr>
        <w:t>появилось в Word 2010 – это вставка графических копий (скриншотов) окон программ и папок, раскрытых на рабочем столе (не свернутых в панель задач).</w:t>
      </w:r>
    </w:p>
    <w:p w:rsidR="0030409D" w:rsidRDefault="0030409D" w:rsidP="0030409D">
      <w:pPr>
        <w:spacing w:line="276" w:lineRule="auto"/>
        <w:ind w:firstLine="567"/>
        <w:rPr>
          <w:sz w:val="24"/>
          <w:szCs w:val="24"/>
        </w:rPr>
      </w:pPr>
      <w:r w:rsidRPr="00104FA5">
        <w:rPr>
          <w:b/>
          <w:sz w:val="24"/>
          <w:szCs w:val="24"/>
        </w:rPr>
        <w:t xml:space="preserve">Диаграмма </w:t>
      </w:r>
      <w:r>
        <w:rPr>
          <w:b/>
          <w:sz w:val="24"/>
          <w:szCs w:val="24"/>
        </w:rPr>
        <w:t xml:space="preserve">- </w:t>
      </w:r>
      <w:r w:rsidRPr="00AD4D04">
        <w:rPr>
          <w:sz w:val="24"/>
          <w:szCs w:val="24"/>
        </w:rPr>
        <w:t xml:space="preserve">в документы Word можно вставлять диаграммы разного типа. Для этого </w:t>
      </w:r>
      <w:r w:rsidRPr="00AD4D04">
        <w:rPr>
          <w:sz w:val="24"/>
          <w:szCs w:val="24"/>
        </w:rPr>
        <w:lastRenderedPageBreak/>
        <w:t>служит кнопка</w:t>
      </w:r>
      <w:r>
        <w:rPr>
          <w:sz w:val="24"/>
          <w:szCs w:val="24"/>
        </w:rPr>
        <w:t xml:space="preserve"> </w:t>
      </w:r>
      <w:r w:rsidRPr="00104FA5">
        <w:rPr>
          <w:i/>
          <w:sz w:val="24"/>
          <w:szCs w:val="24"/>
        </w:rPr>
        <w:t xml:space="preserve">Диаграмма </w:t>
      </w:r>
      <w:r w:rsidRPr="00104FA5">
        <w:rPr>
          <w:sz w:val="24"/>
          <w:szCs w:val="24"/>
        </w:rPr>
        <w:t>в меню</w:t>
      </w:r>
      <w:r w:rsidRPr="00104FA5">
        <w:rPr>
          <w:i/>
          <w:sz w:val="24"/>
          <w:szCs w:val="24"/>
        </w:rPr>
        <w:t xml:space="preserve"> Вставка.</w:t>
      </w:r>
      <w:r w:rsidRPr="00AD4D04">
        <w:rPr>
          <w:sz w:val="24"/>
          <w:szCs w:val="24"/>
        </w:rPr>
        <w:t xml:space="preserve"> При ее нажатии в документе появится список диаграмм на выбор и откроется окно табличного процессора Excel c таблицей для ввода данных, необходимых для построения диаграммы. </w:t>
      </w:r>
    </w:p>
    <w:p w:rsidR="0030409D" w:rsidRDefault="0030409D" w:rsidP="0030409D">
      <w:pPr>
        <w:spacing w:line="276" w:lineRule="auto"/>
        <w:ind w:firstLine="567"/>
        <w:rPr>
          <w:b/>
          <w:sz w:val="24"/>
          <w:szCs w:val="24"/>
        </w:rPr>
      </w:pPr>
    </w:p>
    <w:p w:rsidR="0030409D" w:rsidRDefault="0030409D" w:rsidP="0030409D">
      <w:pPr>
        <w:spacing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Текстовые</w:t>
      </w:r>
      <w:r w:rsidRPr="00304DC9">
        <w:rPr>
          <w:b/>
          <w:sz w:val="24"/>
          <w:szCs w:val="24"/>
        </w:rPr>
        <w:t xml:space="preserve"> объекты</w:t>
      </w:r>
    </w:p>
    <w:p w:rsidR="0030409D" w:rsidRPr="00DF5BB3" w:rsidRDefault="0030409D" w:rsidP="0030409D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документ</w:t>
      </w:r>
      <w:r w:rsidRPr="00FC39B2">
        <w:rPr>
          <w:b/>
          <w:sz w:val="24"/>
          <w:szCs w:val="24"/>
        </w:rPr>
        <w:t xml:space="preserve"> </w:t>
      </w:r>
      <w:r w:rsidRPr="009024B5">
        <w:rPr>
          <w:sz w:val="24"/>
          <w:szCs w:val="24"/>
        </w:rPr>
        <w:t>также можно вставить</w:t>
      </w:r>
      <w:r>
        <w:rPr>
          <w:b/>
          <w:sz w:val="24"/>
          <w:szCs w:val="24"/>
        </w:rPr>
        <w:t xml:space="preserve"> </w:t>
      </w:r>
      <w:r w:rsidRPr="00216057">
        <w:rPr>
          <w:i/>
          <w:sz w:val="24"/>
          <w:szCs w:val="24"/>
        </w:rPr>
        <w:t>Текстовые объекты</w:t>
      </w:r>
      <w:r>
        <w:rPr>
          <w:b/>
          <w:sz w:val="24"/>
          <w:szCs w:val="24"/>
        </w:rPr>
        <w:t xml:space="preserve">. </w:t>
      </w:r>
      <w:r w:rsidRPr="009024B5">
        <w:rPr>
          <w:sz w:val="24"/>
          <w:szCs w:val="24"/>
        </w:rPr>
        <w:t>Для этого</w:t>
      </w:r>
      <w:r w:rsidRPr="00FC39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вкладке </w:t>
      </w:r>
      <w:r w:rsidRPr="00216057">
        <w:rPr>
          <w:i/>
          <w:sz w:val="24"/>
          <w:szCs w:val="24"/>
        </w:rPr>
        <w:t>Вставка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 xml:space="preserve">выбирают в группе </w:t>
      </w:r>
      <w:r w:rsidRPr="00216057">
        <w:rPr>
          <w:i/>
          <w:sz w:val="24"/>
          <w:szCs w:val="24"/>
        </w:rPr>
        <w:t xml:space="preserve">Текст </w:t>
      </w:r>
      <w:r w:rsidRPr="00A743E3">
        <w:rPr>
          <w:sz w:val="24"/>
          <w:szCs w:val="24"/>
        </w:rPr>
        <w:t>тип</w:t>
      </w:r>
      <w:r>
        <w:rPr>
          <w:b/>
          <w:sz w:val="24"/>
          <w:szCs w:val="24"/>
        </w:rPr>
        <w:t xml:space="preserve"> </w:t>
      </w:r>
      <w:r w:rsidRPr="00A743E3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: </w:t>
      </w:r>
      <w:r w:rsidRPr="00602901">
        <w:rPr>
          <w:i/>
          <w:sz w:val="24"/>
          <w:szCs w:val="24"/>
        </w:rPr>
        <w:t xml:space="preserve">Надпись, </w:t>
      </w:r>
      <w:r w:rsidRPr="00602901">
        <w:rPr>
          <w:i/>
          <w:sz w:val="24"/>
          <w:szCs w:val="24"/>
          <w:lang w:val="en-US"/>
        </w:rPr>
        <w:t>WordArt</w:t>
      </w:r>
      <w:r w:rsidRPr="00602901">
        <w:rPr>
          <w:i/>
          <w:sz w:val="24"/>
          <w:szCs w:val="24"/>
        </w:rPr>
        <w:t>, Буквица</w:t>
      </w:r>
      <w:r>
        <w:rPr>
          <w:sz w:val="24"/>
          <w:szCs w:val="24"/>
        </w:rPr>
        <w:t xml:space="preserve"> и др</w:t>
      </w:r>
      <w:r w:rsidRPr="00DF5BB3">
        <w:rPr>
          <w:sz w:val="24"/>
          <w:szCs w:val="24"/>
        </w:rPr>
        <w:t>.</w:t>
      </w:r>
    </w:p>
    <w:p w:rsidR="0030409D" w:rsidRDefault="0030409D" w:rsidP="0030409D">
      <w:pPr>
        <w:spacing w:line="276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Надпись </w:t>
      </w:r>
      <w:r w:rsidRPr="00781169">
        <w:rPr>
          <w:sz w:val="24"/>
          <w:szCs w:val="24"/>
        </w:rPr>
        <w:t xml:space="preserve">- </w:t>
      </w:r>
      <w:r w:rsidRPr="000176BA">
        <w:rPr>
          <w:sz w:val="24"/>
          <w:szCs w:val="24"/>
        </w:rPr>
        <w:t>представляет собой рамку с заключенным в ней, как в контейнере, текстом.</w:t>
      </w:r>
    </w:p>
    <w:p w:rsidR="0030409D" w:rsidRDefault="0030409D" w:rsidP="0030409D">
      <w:pPr>
        <w:spacing w:line="276" w:lineRule="auto"/>
        <w:ind w:firstLine="567"/>
        <w:rPr>
          <w:b/>
          <w:sz w:val="24"/>
          <w:szCs w:val="24"/>
        </w:rPr>
      </w:pPr>
      <w:r w:rsidRPr="000176BA">
        <w:rPr>
          <w:sz w:val="24"/>
          <w:szCs w:val="24"/>
        </w:rPr>
        <w:t>Такой контейнер можно изменять, например, задавать толщину и цвет рамки, различные режимы расположения относительно текста доку</w:t>
      </w:r>
      <w:r>
        <w:rPr>
          <w:sz w:val="24"/>
          <w:szCs w:val="24"/>
        </w:rPr>
        <w:t xml:space="preserve">мента, перемещать по документу </w:t>
      </w:r>
      <w:r w:rsidRPr="000176BA">
        <w:rPr>
          <w:sz w:val="24"/>
          <w:szCs w:val="24"/>
        </w:rPr>
        <w:t>независимо от остального текста документа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  <w:r w:rsidRPr="000176BA">
        <w:rPr>
          <w:b/>
          <w:sz w:val="24"/>
          <w:szCs w:val="24"/>
        </w:rPr>
        <w:t xml:space="preserve"> </w:t>
      </w:r>
    </w:p>
    <w:p w:rsidR="0030409D" w:rsidRDefault="0030409D" w:rsidP="0030409D">
      <w:pPr>
        <w:spacing w:line="276" w:lineRule="auto"/>
        <w:ind w:firstLine="567"/>
        <w:rPr>
          <w:sz w:val="24"/>
          <w:szCs w:val="24"/>
        </w:rPr>
      </w:pPr>
      <w:r w:rsidRPr="00307A48">
        <w:rPr>
          <w:b/>
          <w:sz w:val="24"/>
          <w:szCs w:val="24"/>
          <w:lang w:val="en-US"/>
        </w:rPr>
        <w:t>W</w:t>
      </w:r>
      <w:r>
        <w:rPr>
          <w:b/>
          <w:sz w:val="24"/>
          <w:szCs w:val="24"/>
          <w:lang w:val="en-US"/>
        </w:rPr>
        <w:t>ordArt</w:t>
      </w:r>
      <w:r>
        <w:rPr>
          <w:b/>
          <w:sz w:val="24"/>
          <w:szCs w:val="24"/>
        </w:rPr>
        <w:t xml:space="preserve"> - </w:t>
      </w:r>
      <w:r w:rsidRPr="00632CAB">
        <w:rPr>
          <w:sz w:val="24"/>
          <w:szCs w:val="24"/>
        </w:rPr>
        <w:t xml:space="preserve">это коллекция стилей текста, которые можно добавить в публикацию для создания эффектов оформления, таких как текст с тенью или отражением. WordArt можно использовать для добавления в документ специальных текстовых эффектов. </w:t>
      </w:r>
    </w:p>
    <w:p w:rsidR="0030409D" w:rsidRPr="000176BA" w:rsidRDefault="0030409D" w:rsidP="0030409D">
      <w:pPr>
        <w:spacing w:line="276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Буквица </w:t>
      </w:r>
      <w:r>
        <w:rPr>
          <w:sz w:val="24"/>
          <w:szCs w:val="24"/>
        </w:rPr>
        <w:t xml:space="preserve">- </w:t>
      </w:r>
      <w:r w:rsidRPr="000176BA">
        <w:rPr>
          <w:sz w:val="24"/>
          <w:szCs w:val="24"/>
        </w:rPr>
        <w:t>это большая прописная буква, используемая в качестве декоративного элемента в начале абзаца или раздела</w:t>
      </w:r>
      <w:r>
        <w:rPr>
          <w:sz w:val="24"/>
          <w:szCs w:val="24"/>
        </w:rPr>
        <w:t>,</w:t>
      </w:r>
      <w:r>
        <w:rPr>
          <w:rFonts w:ascii="Arial" w:hAnsi="Arial" w:cs="Arial"/>
          <w:color w:val="545454"/>
          <w:shd w:val="clear" w:color="auto" w:fill="FFFFFF"/>
        </w:rPr>
        <w:t> </w:t>
      </w:r>
      <w:r w:rsidRPr="000176BA">
        <w:rPr>
          <w:sz w:val="24"/>
          <w:szCs w:val="24"/>
        </w:rPr>
        <w:t>позволяет отображать первую букву абзаца большим шрифтом</w:t>
      </w:r>
      <w:r>
        <w:rPr>
          <w:sz w:val="24"/>
          <w:szCs w:val="24"/>
        </w:rPr>
        <w:t xml:space="preserve">. </w:t>
      </w:r>
      <w:r w:rsidRPr="000176BA">
        <w:rPr>
          <w:sz w:val="24"/>
          <w:szCs w:val="24"/>
        </w:rPr>
        <w:t>Размер буквицы обычно состоит из двух или более строк. </w:t>
      </w:r>
    </w:p>
    <w:p w:rsidR="0030409D" w:rsidRDefault="0030409D" w:rsidP="0030409D">
      <w:pPr>
        <w:pStyle w:val="1"/>
        <w:spacing w:line="276" w:lineRule="auto"/>
        <w:ind w:firstLine="567"/>
        <w:rPr>
          <w:b w:val="0"/>
          <w:bCs w:val="0"/>
          <w:color w:val="000000"/>
          <w:sz w:val="24"/>
          <w:szCs w:val="24"/>
        </w:rPr>
      </w:pPr>
    </w:p>
    <w:p w:rsidR="0030409D" w:rsidRDefault="0030409D" w:rsidP="0030409D">
      <w:pPr>
        <w:pStyle w:val="1"/>
        <w:spacing w:line="276" w:lineRule="auto"/>
        <w:ind w:firstLine="187"/>
        <w:rPr>
          <w:bCs w:val="0"/>
          <w:color w:val="000000"/>
          <w:sz w:val="24"/>
          <w:szCs w:val="24"/>
        </w:rPr>
      </w:pPr>
      <w:r w:rsidRPr="00104FA5">
        <w:rPr>
          <w:bCs w:val="0"/>
          <w:color w:val="000000"/>
          <w:sz w:val="24"/>
          <w:szCs w:val="24"/>
        </w:rPr>
        <w:t xml:space="preserve">Вставка символов </w:t>
      </w:r>
      <w:r>
        <w:rPr>
          <w:bCs w:val="0"/>
          <w:color w:val="000000"/>
          <w:sz w:val="24"/>
          <w:szCs w:val="24"/>
        </w:rPr>
        <w:t xml:space="preserve">и </w:t>
      </w:r>
      <w:r w:rsidRPr="00104FA5">
        <w:rPr>
          <w:bCs w:val="0"/>
          <w:color w:val="000000"/>
          <w:sz w:val="24"/>
          <w:szCs w:val="24"/>
        </w:rPr>
        <w:t>формул</w:t>
      </w:r>
    </w:p>
    <w:p w:rsidR="0030409D" w:rsidRPr="00602901" w:rsidRDefault="0030409D" w:rsidP="0030409D">
      <w:pPr>
        <w:spacing w:line="276" w:lineRule="auto"/>
        <w:ind w:firstLine="567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Символ - </w:t>
      </w:r>
      <w:r w:rsidRPr="00602901">
        <w:rPr>
          <w:color w:val="000000"/>
          <w:sz w:val="24"/>
          <w:szCs w:val="24"/>
        </w:rPr>
        <w:t xml:space="preserve">для вставки специальных символов в </w:t>
      </w:r>
      <w:r w:rsidRPr="008B3334">
        <w:rPr>
          <w:color w:val="000000"/>
          <w:sz w:val="24"/>
          <w:szCs w:val="24"/>
        </w:rPr>
        <w:t>текст</w:t>
      </w:r>
      <w:r>
        <w:rPr>
          <w:color w:val="000000"/>
          <w:sz w:val="24"/>
          <w:szCs w:val="24"/>
        </w:rPr>
        <w:t>,</w:t>
      </w:r>
      <w:r w:rsidRPr="008B3334">
        <w:rPr>
          <w:color w:val="000000"/>
          <w:sz w:val="24"/>
          <w:szCs w:val="24"/>
        </w:rPr>
        <w:t xml:space="preserve"> которых</w:t>
      </w:r>
      <w:r w:rsidRPr="00746AA3">
        <w:rPr>
          <w:color w:val="000000"/>
        </w:rPr>
        <w:t xml:space="preserve"> </w:t>
      </w:r>
      <w:r w:rsidRPr="008B3334">
        <w:rPr>
          <w:color w:val="000000"/>
          <w:sz w:val="24"/>
          <w:szCs w:val="24"/>
        </w:rPr>
        <w:t>нет в используемом шрифте</w:t>
      </w:r>
      <w:r>
        <w:rPr>
          <w:color w:val="000000"/>
          <w:sz w:val="24"/>
          <w:szCs w:val="24"/>
        </w:rPr>
        <w:t>,</w:t>
      </w:r>
      <w:r w:rsidRPr="00746AA3">
        <w:rPr>
          <w:color w:val="000000"/>
        </w:rPr>
        <w:t xml:space="preserve"> </w:t>
      </w:r>
      <w:r w:rsidRPr="00602901">
        <w:rPr>
          <w:color w:val="000000"/>
          <w:sz w:val="24"/>
          <w:szCs w:val="24"/>
        </w:rPr>
        <w:t xml:space="preserve">можно использовать меню </w:t>
      </w:r>
      <w:r>
        <w:rPr>
          <w:i/>
          <w:color w:val="000000"/>
          <w:sz w:val="24"/>
          <w:szCs w:val="24"/>
        </w:rPr>
        <w:t xml:space="preserve">Вставка </w:t>
      </w:r>
      <w:r w:rsidRPr="00602901">
        <w:rPr>
          <w:i/>
          <w:color w:val="000000"/>
          <w:sz w:val="24"/>
          <w:szCs w:val="24"/>
        </w:rPr>
        <w:t>- Символ</w:t>
      </w:r>
      <w:r w:rsidRPr="0060290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В</w:t>
      </w:r>
      <w:r w:rsidRPr="00602901">
        <w:rPr>
          <w:color w:val="000000"/>
          <w:sz w:val="24"/>
          <w:szCs w:val="24"/>
        </w:rPr>
        <w:t xml:space="preserve"> окне </w:t>
      </w:r>
      <w:r w:rsidRPr="00602901">
        <w:rPr>
          <w:i/>
          <w:color w:val="000000"/>
          <w:sz w:val="24"/>
          <w:szCs w:val="24"/>
        </w:rPr>
        <w:t>Шрифт</w:t>
      </w:r>
      <w:r w:rsidRPr="008B3334">
        <w:rPr>
          <w:color w:val="000000"/>
          <w:sz w:val="24"/>
          <w:szCs w:val="24"/>
        </w:rPr>
        <w:t xml:space="preserve"> </w:t>
      </w:r>
      <w:r w:rsidRPr="00602901">
        <w:rPr>
          <w:color w:val="000000"/>
          <w:sz w:val="24"/>
          <w:szCs w:val="24"/>
        </w:rPr>
        <w:t xml:space="preserve">выбрать вид шрифта, </w:t>
      </w:r>
      <w:r>
        <w:rPr>
          <w:color w:val="000000"/>
          <w:sz w:val="24"/>
          <w:szCs w:val="24"/>
        </w:rPr>
        <w:t xml:space="preserve">затем </w:t>
      </w:r>
      <w:r w:rsidRPr="00602901">
        <w:rPr>
          <w:color w:val="000000"/>
          <w:sz w:val="24"/>
          <w:szCs w:val="24"/>
        </w:rPr>
        <w:t xml:space="preserve">выбрать символ и нажать кнопку </w:t>
      </w:r>
      <w:r w:rsidRPr="00602901">
        <w:rPr>
          <w:i/>
          <w:color w:val="000000"/>
          <w:sz w:val="24"/>
          <w:szCs w:val="24"/>
        </w:rPr>
        <w:t>Вставить</w:t>
      </w:r>
      <w:r w:rsidRPr="00602901">
        <w:rPr>
          <w:color w:val="000000"/>
          <w:sz w:val="24"/>
          <w:szCs w:val="24"/>
        </w:rPr>
        <w:t>.</w:t>
      </w:r>
    </w:p>
    <w:p w:rsidR="0030409D" w:rsidRPr="00602901" w:rsidRDefault="0030409D" w:rsidP="0030409D">
      <w:pPr>
        <w:spacing w:line="276" w:lineRule="auto"/>
        <w:ind w:firstLine="567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Формула - </w:t>
      </w:r>
      <w:r>
        <w:rPr>
          <w:color w:val="000000"/>
          <w:sz w:val="24"/>
          <w:szCs w:val="24"/>
        </w:rPr>
        <w:t>м</w:t>
      </w:r>
      <w:r w:rsidRPr="00602901">
        <w:rPr>
          <w:color w:val="000000"/>
          <w:sz w:val="24"/>
          <w:szCs w:val="24"/>
        </w:rPr>
        <w:t xml:space="preserve">атематические формулы добавляются в текст с помощью редактора формул. В MS Word 2007 редактор формул встроен, поэтому для набора формулы требуется перейти на вкладку </w:t>
      </w:r>
      <w:r w:rsidRPr="00602901">
        <w:rPr>
          <w:i/>
          <w:color w:val="000000"/>
          <w:sz w:val="24"/>
          <w:szCs w:val="24"/>
        </w:rPr>
        <w:t>Вставка</w:t>
      </w:r>
      <w:r>
        <w:rPr>
          <w:i/>
          <w:color w:val="000000"/>
          <w:sz w:val="24"/>
          <w:szCs w:val="24"/>
        </w:rPr>
        <w:t xml:space="preserve"> -</w:t>
      </w:r>
      <w:r w:rsidRPr="00602901">
        <w:rPr>
          <w:i/>
          <w:color w:val="000000"/>
          <w:sz w:val="24"/>
          <w:szCs w:val="24"/>
        </w:rPr>
        <w:t xml:space="preserve"> </w:t>
      </w:r>
      <w:r w:rsidRPr="008B3334">
        <w:rPr>
          <w:color w:val="000000"/>
          <w:sz w:val="24"/>
          <w:szCs w:val="24"/>
        </w:rPr>
        <w:t>группа</w:t>
      </w:r>
      <w:r>
        <w:rPr>
          <w:i/>
          <w:color w:val="000000"/>
          <w:sz w:val="24"/>
          <w:szCs w:val="24"/>
        </w:rPr>
        <w:t xml:space="preserve"> </w:t>
      </w:r>
      <w:r w:rsidRPr="00602901">
        <w:rPr>
          <w:i/>
          <w:color w:val="000000"/>
          <w:sz w:val="24"/>
          <w:szCs w:val="24"/>
        </w:rPr>
        <w:t>Символы</w:t>
      </w:r>
      <w:r>
        <w:rPr>
          <w:i/>
          <w:color w:val="000000"/>
          <w:sz w:val="24"/>
          <w:szCs w:val="24"/>
        </w:rPr>
        <w:t xml:space="preserve"> -</w:t>
      </w:r>
      <w:r w:rsidRPr="00602901">
        <w:rPr>
          <w:color w:val="000000"/>
          <w:sz w:val="24"/>
          <w:szCs w:val="24"/>
        </w:rPr>
        <w:t xml:space="preserve"> кнопка </w:t>
      </w:r>
      <w:r w:rsidRPr="00602901">
        <w:rPr>
          <w:i/>
          <w:color w:val="000000"/>
          <w:sz w:val="24"/>
          <w:szCs w:val="24"/>
        </w:rPr>
        <w:t>Формула</w:t>
      </w:r>
      <w:r w:rsidRPr="00602901">
        <w:rPr>
          <w:color w:val="000000"/>
          <w:sz w:val="24"/>
          <w:szCs w:val="24"/>
        </w:rPr>
        <w:t xml:space="preserve"> и затем набрать формулу с помощью имеющихся шаблонов во вкладке </w:t>
      </w:r>
      <w:r w:rsidRPr="00602901">
        <w:rPr>
          <w:i/>
          <w:color w:val="000000"/>
          <w:sz w:val="24"/>
          <w:szCs w:val="24"/>
        </w:rPr>
        <w:t>Работа с формулами - Конструктор</w:t>
      </w:r>
      <w:r w:rsidRPr="00602901">
        <w:rPr>
          <w:color w:val="000000"/>
          <w:sz w:val="24"/>
          <w:szCs w:val="24"/>
        </w:rPr>
        <w:t>.</w:t>
      </w:r>
    </w:p>
    <w:p w:rsidR="0030409D" w:rsidRDefault="0030409D" w:rsidP="0030409D">
      <w:pPr>
        <w:spacing w:line="276" w:lineRule="auto"/>
        <w:ind w:firstLine="567"/>
        <w:rPr>
          <w:sz w:val="24"/>
          <w:szCs w:val="24"/>
        </w:rPr>
      </w:pPr>
    </w:p>
    <w:p w:rsidR="0030409D" w:rsidRPr="000A22F3" w:rsidRDefault="0030409D" w:rsidP="0030409D">
      <w:pPr>
        <w:spacing w:line="276" w:lineRule="auto"/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Порядок в</w:t>
      </w:r>
      <w:r w:rsidRPr="000A22F3">
        <w:rPr>
          <w:b/>
          <w:i/>
          <w:sz w:val="24"/>
          <w:szCs w:val="24"/>
        </w:rPr>
        <w:t>ыполнени</w:t>
      </w:r>
      <w:r>
        <w:rPr>
          <w:b/>
          <w:i/>
          <w:sz w:val="24"/>
          <w:szCs w:val="24"/>
        </w:rPr>
        <w:t>я работы</w:t>
      </w:r>
    </w:p>
    <w:p w:rsidR="0030409D" w:rsidRDefault="0030409D" w:rsidP="0030409D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</w:p>
    <w:p w:rsidR="0030409D" w:rsidRDefault="0030409D" w:rsidP="0030409D">
      <w:pPr>
        <w:spacing w:line="276" w:lineRule="auto"/>
        <w:ind w:left="993" w:hanging="567"/>
        <w:jc w:val="left"/>
        <w:rPr>
          <w:bCs/>
          <w:sz w:val="24"/>
          <w:szCs w:val="24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 xml:space="preserve">1.  </w:t>
      </w:r>
      <w:r w:rsidRPr="000D3C29">
        <w:rPr>
          <w:bCs/>
          <w:sz w:val="24"/>
          <w:szCs w:val="24"/>
        </w:rPr>
        <w:t xml:space="preserve">Набрать </w:t>
      </w:r>
      <w:r>
        <w:rPr>
          <w:bCs/>
          <w:sz w:val="24"/>
          <w:szCs w:val="24"/>
        </w:rPr>
        <w:t xml:space="preserve">заголовок и </w:t>
      </w:r>
      <w:r w:rsidRPr="000D3C29">
        <w:rPr>
          <w:bCs/>
          <w:sz w:val="24"/>
          <w:szCs w:val="24"/>
        </w:rPr>
        <w:t>текст по образцу</w:t>
      </w:r>
    </w:p>
    <w:p w:rsidR="0026121C" w:rsidRDefault="0030409D" w:rsidP="0030409D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  <w:r w:rsidRPr="00E05B0D">
        <w:rPr>
          <w:b/>
          <w:bCs/>
          <w:sz w:val="24"/>
          <w:szCs w:val="24"/>
        </w:rPr>
        <w:t xml:space="preserve"> </w:t>
      </w:r>
    </w:p>
    <w:p w:rsidR="0030409D" w:rsidRDefault="0030409D" w:rsidP="0030409D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работы </w:t>
      </w:r>
    </w:p>
    <w:p w:rsidR="0030409D" w:rsidRPr="0025481F" w:rsidRDefault="0030409D" w:rsidP="0030409D">
      <w:pPr>
        <w:pStyle w:val="a3"/>
        <w:numPr>
          <w:ilvl w:val="0"/>
          <w:numId w:val="5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 w:rsidRPr="0025481F">
        <w:rPr>
          <w:sz w:val="24"/>
          <w:szCs w:val="24"/>
        </w:rPr>
        <w:t>Установить поля в соответствии с заданием</w:t>
      </w:r>
      <w:r>
        <w:rPr>
          <w:sz w:val="24"/>
          <w:szCs w:val="24"/>
        </w:rPr>
        <w:t>:</w:t>
      </w:r>
      <w:r w:rsidRPr="00FC2B4F">
        <w:rPr>
          <w:sz w:val="24"/>
          <w:szCs w:val="24"/>
        </w:rPr>
        <w:t xml:space="preserve"> </w:t>
      </w:r>
      <w:r w:rsidRPr="002C6190">
        <w:rPr>
          <w:sz w:val="24"/>
          <w:szCs w:val="24"/>
        </w:rPr>
        <w:t>левое – 2 см</w:t>
      </w:r>
      <w:r>
        <w:rPr>
          <w:sz w:val="24"/>
          <w:szCs w:val="24"/>
        </w:rPr>
        <w:t>.,</w:t>
      </w:r>
      <w:r w:rsidRPr="002C6190">
        <w:rPr>
          <w:sz w:val="24"/>
          <w:szCs w:val="24"/>
        </w:rPr>
        <w:t xml:space="preserve"> правое</w:t>
      </w:r>
      <w:r>
        <w:rPr>
          <w:sz w:val="24"/>
          <w:szCs w:val="24"/>
        </w:rPr>
        <w:t>,</w:t>
      </w:r>
      <w:r w:rsidRPr="002C6190">
        <w:rPr>
          <w:sz w:val="24"/>
          <w:szCs w:val="24"/>
        </w:rPr>
        <w:t xml:space="preserve"> верхнее и нижнее – 1,5 </w:t>
      </w:r>
      <w:r>
        <w:rPr>
          <w:sz w:val="24"/>
          <w:szCs w:val="24"/>
        </w:rPr>
        <w:t xml:space="preserve"> см.</w:t>
      </w:r>
    </w:p>
    <w:p w:rsidR="0030409D" w:rsidRDefault="0030409D" w:rsidP="0030409D">
      <w:pPr>
        <w:pStyle w:val="a3"/>
        <w:numPr>
          <w:ilvl w:val="0"/>
          <w:numId w:val="5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 w:rsidRPr="0025481F">
        <w:rPr>
          <w:sz w:val="24"/>
          <w:szCs w:val="24"/>
        </w:rPr>
        <w:t xml:space="preserve">Ввести заголовок с </w:t>
      </w:r>
      <w:r>
        <w:rPr>
          <w:sz w:val="24"/>
          <w:szCs w:val="24"/>
        </w:rPr>
        <w:t xml:space="preserve">помощью </w:t>
      </w:r>
      <w:r w:rsidRPr="0025481F">
        <w:rPr>
          <w:sz w:val="24"/>
          <w:szCs w:val="24"/>
        </w:rPr>
        <w:t xml:space="preserve">объекта </w:t>
      </w:r>
      <w:r w:rsidRPr="0025481F">
        <w:rPr>
          <w:i/>
          <w:sz w:val="24"/>
          <w:szCs w:val="24"/>
          <w:lang w:val="en-US"/>
        </w:rPr>
        <w:t>WordArt</w:t>
      </w:r>
      <w:r w:rsidRPr="0025481F">
        <w:rPr>
          <w:sz w:val="24"/>
          <w:szCs w:val="24"/>
        </w:rPr>
        <w:t xml:space="preserve"> вкладки </w:t>
      </w:r>
      <w:r w:rsidRPr="0025481F">
        <w:rPr>
          <w:i/>
          <w:sz w:val="24"/>
          <w:szCs w:val="24"/>
        </w:rPr>
        <w:t>Вставка</w:t>
      </w:r>
      <w:r w:rsidRPr="0025481F">
        <w:rPr>
          <w:sz w:val="24"/>
          <w:szCs w:val="24"/>
        </w:rPr>
        <w:t>.</w:t>
      </w:r>
    </w:p>
    <w:p w:rsidR="0030409D" w:rsidRDefault="0030409D" w:rsidP="0030409D">
      <w:pPr>
        <w:pStyle w:val="a3"/>
        <w:numPr>
          <w:ilvl w:val="0"/>
          <w:numId w:val="5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Выполните действия, описанные в тексте, чтобы выровнять заголовок </w:t>
      </w:r>
      <w:r w:rsidRPr="0025481F">
        <w:rPr>
          <w:i/>
          <w:sz w:val="24"/>
          <w:szCs w:val="24"/>
          <w:lang w:val="en-US"/>
        </w:rPr>
        <w:t>WordArt</w:t>
      </w:r>
      <w:r>
        <w:rPr>
          <w:sz w:val="24"/>
          <w:szCs w:val="24"/>
        </w:rPr>
        <w:t>.</w:t>
      </w:r>
    </w:p>
    <w:p w:rsidR="0030409D" w:rsidRPr="0025481F" w:rsidRDefault="0030409D" w:rsidP="0030409D">
      <w:pPr>
        <w:pStyle w:val="a3"/>
        <w:numPr>
          <w:ilvl w:val="0"/>
          <w:numId w:val="5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>Обычный заголовок - ш</w:t>
      </w:r>
      <w:r w:rsidRPr="002C6190">
        <w:rPr>
          <w:sz w:val="24"/>
          <w:szCs w:val="24"/>
        </w:rPr>
        <w:t>рифт Times New Roman, 1</w:t>
      </w:r>
      <w:r>
        <w:rPr>
          <w:sz w:val="24"/>
          <w:szCs w:val="24"/>
        </w:rPr>
        <w:t>4</w:t>
      </w:r>
      <w:r w:rsidRPr="002C6190">
        <w:rPr>
          <w:sz w:val="24"/>
          <w:szCs w:val="24"/>
        </w:rPr>
        <w:t xml:space="preserve"> пунктов</w:t>
      </w:r>
      <w:r>
        <w:rPr>
          <w:sz w:val="24"/>
          <w:szCs w:val="24"/>
        </w:rPr>
        <w:t>, выравнивание по центру.</w:t>
      </w:r>
    </w:p>
    <w:p w:rsidR="0030409D" w:rsidRDefault="0030409D" w:rsidP="0030409D">
      <w:pPr>
        <w:pStyle w:val="a3"/>
        <w:numPr>
          <w:ilvl w:val="0"/>
          <w:numId w:val="5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>Установите к</w:t>
      </w:r>
      <w:r w:rsidRPr="0025481F">
        <w:rPr>
          <w:sz w:val="24"/>
          <w:szCs w:val="24"/>
        </w:rPr>
        <w:t>расн</w:t>
      </w:r>
      <w:r>
        <w:rPr>
          <w:sz w:val="24"/>
          <w:szCs w:val="24"/>
        </w:rPr>
        <w:t>ую</w:t>
      </w:r>
      <w:r w:rsidRPr="0025481F">
        <w:rPr>
          <w:sz w:val="24"/>
          <w:szCs w:val="24"/>
        </w:rPr>
        <w:t xml:space="preserve"> строк</w:t>
      </w:r>
      <w:r>
        <w:rPr>
          <w:sz w:val="24"/>
          <w:szCs w:val="24"/>
        </w:rPr>
        <w:t>у в документе</w:t>
      </w:r>
      <w:r w:rsidRPr="0025481F">
        <w:rPr>
          <w:sz w:val="24"/>
          <w:szCs w:val="24"/>
        </w:rPr>
        <w:t xml:space="preserve"> – верхний бегунок на линейке перетащить вправо на 1 см.</w:t>
      </w:r>
    </w:p>
    <w:p w:rsidR="0030409D" w:rsidRPr="00B77CA7" w:rsidRDefault="0030409D" w:rsidP="0030409D">
      <w:pPr>
        <w:pStyle w:val="a3"/>
        <w:numPr>
          <w:ilvl w:val="0"/>
          <w:numId w:val="5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>Основной текст - ш</w:t>
      </w:r>
      <w:r w:rsidRPr="00B77CA7">
        <w:rPr>
          <w:sz w:val="24"/>
          <w:szCs w:val="24"/>
        </w:rPr>
        <w:t>рифт Times New Roman, 12 пунктов, междустрочный интервал – 1,15; выравнивание по ширине.</w:t>
      </w:r>
    </w:p>
    <w:p w:rsidR="0030409D" w:rsidRPr="0025481F" w:rsidRDefault="0030409D" w:rsidP="0030409D">
      <w:pPr>
        <w:pStyle w:val="a3"/>
        <w:numPr>
          <w:ilvl w:val="0"/>
          <w:numId w:val="5"/>
        </w:numPr>
        <w:tabs>
          <w:tab w:val="clear" w:pos="720"/>
        </w:tabs>
        <w:spacing w:line="276" w:lineRule="auto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Включить маркированный список для перечисления </w:t>
      </w:r>
      <w:r w:rsidRPr="0025481F">
        <w:rPr>
          <w:sz w:val="24"/>
          <w:szCs w:val="24"/>
        </w:rPr>
        <w:t>графически</w:t>
      </w:r>
      <w:r>
        <w:rPr>
          <w:sz w:val="24"/>
          <w:szCs w:val="24"/>
        </w:rPr>
        <w:t>х</w:t>
      </w:r>
      <w:r w:rsidRPr="0025481F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ов</w:t>
      </w:r>
      <w:r w:rsidRPr="0025481F">
        <w:rPr>
          <w:sz w:val="24"/>
          <w:szCs w:val="24"/>
        </w:rPr>
        <w:t xml:space="preserve"> в Word</w:t>
      </w:r>
      <w:r>
        <w:rPr>
          <w:sz w:val="24"/>
          <w:szCs w:val="24"/>
        </w:rPr>
        <w:t xml:space="preserve">: вкладка </w:t>
      </w:r>
      <w:r w:rsidRPr="00FC2B4F">
        <w:rPr>
          <w:i/>
          <w:sz w:val="24"/>
          <w:szCs w:val="24"/>
        </w:rPr>
        <w:t>Главная</w:t>
      </w:r>
      <w:r>
        <w:rPr>
          <w:sz w:val="24"/>
          <w:szCs w:val="24"/>
        </w:rPr>
        <w:t xml:space="preserve"> – кнопка </w:t>
      </w:r>
      <w:r w:rsidRPr="00FC2B4F">
        <w:rPr>
          <w:i/>
          <w:sz w:val="24"/>
          <w:szCs w:val="24"/>
        </w:rPr>
        <w:t>Маркеры</w:t>
      </w:r>
      <w:r>
        <w:rPr>
          <w:sz w:val="24"/>
          <w:szCs w:val="24"/>
        </w:rPr>
        <w:t>. Для выбора другого маркера нажмите рядом стрелочку.</w:t>
      </w:r>
    </w:p>
    <w:p w:rsidR="0030409D" w:rsidRDefault="0030409D" w:rsidP="0030409D">
      <w:pPr>
        <w:tabs>
          <w:tab w:val="left" w:pos="3030"/>
        </w:tabs>
        <w:spacing w:line="276" w:lineRule="auto"/>
        <w:rPr>
          <w:sz w:val="24"/>
          <w:szCs w:val="24"/>
        </w:rPr>
      </w:pPr>
      <w:r w:rsidRPr="009A74EF">
        <w:rPr>
          <w:b/>
          <w:bCs/>
          <w:sz w:val="24"/>
          <w:szCs w:val="24"/>
        </w:rPr>
        <w:lastRenderedPageBreak/>
        <w:t xml:space="preserve">Задание </w:t>
      </w:r>
      <w:r>
        <w:rPr>
          <w:b/>
          <w:bCs/>
          <w:sz w:val="24"/>
          <w:szCs w:val="24"/>
        </w:rPr>
        <w:t>2.</w:t>
      </w:r>
      <w:r w:rsidRPr="009A74EF">
        <w:rPr>
          <w:b/>
          <w:bCs/>
          <w:sz w:val="24"/>
          <w:szCs w:val="24"/>
        </w:rPr>
        <w:t xml:space="preserve">  </w:t>
      </w:r>
      <w:r w:rsidRPr="009A74EF">
        <w:rPr>
          <w:sz w:val="24"/>
          <w:szCs w:val="24"/>
        </w:rPr>
        <w:t>Оформите визитку своей команды</w:t>
      </w:r>
      <w:r>
        <w:rPr>
          <w:sz w:val="24"/>
          <w:szCs w:val="24"/>
        </w:rPr>
        <w:t xml:space="preserve"> по образцу</w:t>
      </w:r>
      <w:r w:rsidRPr="009A74EF">
        <w:rPr>
          <w:sz w:val="24"/>
          <w:szCs w:val="24"/>
        </w:rPr>
        <w:t>.</w:t>
      </w:r>
    </w:p>
    <w:p w:rsidR="0026121C" w:rsidRDefault="0026121C" w:rsidP="0030409D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</w:p>
    <w:p w:rsidR="0030409D" w:rsidRDefault="0030409D" w:rsidP="0030409D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работы 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Набрать заголовок «Визитка команды».</w:t>
      </w:r>
    </w:p>
    <w:p w:rsidR="0030409D" w:rsidRPr="0023367C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 w:rsidRPr="0067557A">
        <w:rPr>
          <w:sz w:val="24"/>
          <w:szCs w:val="24"/>
        </w:rPr>
        <w:t>Вставить картинку</w:t>
      </w:r>
      <w:r>
        <w:rPr>
          <w:sz w:val="24"/>
          <w:szCs w:val="24"/>
        </w:rPr>
        <w:t xml:space="preserve">: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 w:rsidRPr="0067557A">
        <w:rPr>
          <w:i/>
          <w:sz w:val="24"/>
          <w:szCs w:val="24"/>
        </w:rPr>
        <w:t>Картинка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В открывшемся окне справа включить команду </w:t>
      </w:r>
      <w:r>
        <w:rPr>
          <w:i/>
          <w:sz w:val="24"/>
          <w:szCs w:val="24"/>
        </w:rPr>
        <w:t xml:space="preserve">Упорядочить </w:t>
      </w:r>
      <w:r w:rsidRPr="000B4CB3">
        <w:rPr>
          <w:i/>
          <w:sz w:val="24"/>
          <w:szCs w:val="24"/>
        </w:rPr>
        <w:t>картинки</w:t>
      </w:r>
      <w:r>
        <w:rPr>
          <w:i/>
          <w:sz w:val="24"/>
          <w:szCs w:val="24"/>
        </w:rPr>
        <w:t xml:space="preserve">. </w:t>
      </w:r>
      <w:r w:rsidRPr="000B4CB3">
        <w:rPr>
          <w:sz w:val="24"/>
          <w:szCs w:val="24"/>
        </w:rPr>
        <w:t>В окне</w:t>
      </w:r>
      <w:r>
        <w:rPr>
          <w:i/>
          <w:sz w:val="24"/>
          <w:szCs w:val="24"/>
        </w:rPr>
        <w:t xml:space="preserve"> Избранное </w:t>
      </w:r>
      <w:r w:rsidRPr="000B4C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открыть вкладку </w:t>
      </w:r>
      <w:r>
        <w:rPr>
          <w:i/>
          <w:sz w:val="24"/>
          <w:szCs w:val="24"/>
        </w:rPr>
        <w:t xml:space="preserve">Коллекция </w:t>
      </w:r>
      <w:r>
        <w:rPr>
          <w:i/>
          <w:sz w:val="24"/>
          <w:szCs w:val="24"/>
          <w:lang w:val="en-US"/>
        </w:rPr>
        <w:t>Microsoft</w:t>
      </w:r>
      <w:r w:rsidRPr="000B4CB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Office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В папке </w:t>
      </w:r>
      <w:r w:rsidRPr="000B4CB3">
        <w:rPr>
          <w:i/>
          <w:sz w:val="24"/>
          <w:szCs w:val="24"/>
        </w:rPr>
        <w:t>Образование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выбрать картинку. (Можно взять любую картинку из другой папки). В </w:t>
      </w:r>
      <w:r w:rsidRPr="0023367C">
        <w:rPr>
          <w:sz w:val="24"/>
          <w:szCs w:val="24"/>
          <w:lang w:val="en-US"/>
        </w:rPr>
        <w:t>Word</w:t>
      </w:r>
      <w:r w:rsidRPr="0023367C">
        <w:rPr>
          <w:sz w:val="24"/>
          <w:szCs w:val="24"/>
        </w:rPr>
        <w:t xml:space="preserve"> 2010: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 w:rsidRPr="0067557A">
        <w:rPr>
          <w:i/>
          <w:sz w:val="24"/>
          <w:szCs w:val="24"/>
        </w:rPr>
        <w:t>Картинка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 xml:space="preserve">В открывшемся окне справа в поиск ввести слово «знания», затем нажать кнопку </w:t>
      </w:r>
      <w:r w:rsidRPr="0023367C">
        <w:rPr>
          <w:i/>
          <w:sz w:val="24"/>
          <w:szCs w:val="24"/>
        </w:rPr>
        <w:t>Начать</w:t>
      </w:r>
      <w:r>
        <w:rPr>
          <w:i/>
          <w:sz w:val="24"/>
          <w:szCs w:val="24"/>
        </w:rPr>
        <w:t>.</w:t>
      </w:r>
    </w:p>
    <w:p w:rsidR="0030409D" w:rsidRPr="00E63722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Для картинки в контекстном меню (правая кнопка мыши) включить </w:t>
      </w:r>
      <w:r w:rsidRPr="000B4CB3">
        <w:rPr>
          <w:i/>
          <w:sz w:val="24"/>
          <w:szCs w:val="24"/>
        </w:rPr>
        <w:t>Обтекание текстом</w:t>
      </w:r>
      <w:r>
        <w:rPr>
          <w:i/>
          <w:sz w:val="24"/>
          <w:szCs w:val="24"/>
        </w:rPr>
        <w:t xml:space="preserve"> – Перед текстом</w:t>
      </w:r>
      <w:r>
        <w:rPr>
          <w:sz w:val="24"/>
          <w:szCs w:val="24"/>
        </w:rPr>
        <w:t>. Подвигать картинку, расположив ее на нужное место.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Создать красочное название своей команды: 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5C5D8E">
        <w:rPr>
          <w:i/>
          <w:sz w:val="24"/>
          <w:szCs w:val="24"/>
          <w:lang w:val="en-US"/>
        </w:rPr>
        <w:t>WordArt</w:t>
      </w:r>
      <w:r>
        <w:rPr>
          <w:i/>
          <w:sz w:val="24"/>
          <w:szCs w:val="24"/>
        </w:rPr>
        <w:t>.</w:t>
      </w:r>
    </w:p>
    <w:p w:rsidR="0030409D" w:rsidRPr="00E63722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Для объекта </w:t>
      </w:r>
      <w:r w:rsidRPr="005C5D8E">
        <w:rPr>
          <w:i/>
          <w:sz w:val="24"/>
          <w:szCs w:val="24"/>
          <w:lang w:val="en-US"/>
        </w:rPr>
        <w:t>WordArt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задать обтекание текстом  </w:t>
      </w:r>
      <w:r>
        <w:rPr>
          <w:i/>
          <w:sz w:val="24"/>
          <w:szCs w:val="24"/>
        </w:rPr>
        <w:t>Вокруг рамки:</w:t>
      </w:r>
      <w:r w:rsidRPr="005C5D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контекстном меню выбрать </w:t>
      </w:r>
      <w:r w:rsidRPr="005C5D8E">
        <w:rPr>
          <w:i/>
          <w:sz w:val="24"/>
          <w:szCs w:val="24"/>
        </w:rPr>
        <w:t xml:space="preserve">Формат объекта </w:t>
      </w:r>
      <w:r w:rsidRPr="005C5D8E">
        <w:rPr>
          <w:i/>
          <w:sz w:val="24"/>
          <w:szCs w:val="24"/>
          <w:lang w:val="en-US"/>
        </w:rPr>
        <w:t>WordArt</w:t>
      </w:r>
      <w:r>
        <w:rPr>
          <w:i/>
          <w:sz w:val="24"/>
          <w:szCs w:val="24"/>
        </w:rPr>
        <w:t xml:space="preserve">, </w:t>
      </w:r>
      <w:r w:rsidRPr="005C5D8E">
        <w:rPr>
          <w:i/>
          <w:sz w:val="24"/>
          <w:szCs w:val="24"/>
        </w:rPr>
        <w:t xml:space="preserve"> </w:t>
      </w:r>
      <w:r w:rsidRPr="005C5D8E">
        <w:rPr>
          <w:sz w:val="24"/>
          <w:szCs w:val="24"/>
        </w:rPr>
        <w:t>вкладк</w:t>
      </w:r>
      <w:r>
        <w:rPr>
          <w:sz w:val="24"/>
          <w:szCs w:val="24"/>
        </w:rPr>
        <w:t>а</w:t>
      </w:r>
      <w:r>
        <w:rPr>
          <w:i/>
          <w:sz w:val="24"/>
          <w:szCs w:val="24"/>
        </w:rPr>
        <w:t xml:space="preserve">  Положение.  </w:t>
      </w:r>
      <w:r>
        <w:rPr>
          <w:sz w:val="24"/>
          <w:szCs w:val="24"/>
        </w:rPr>
        <w:t xml:space="preserve">Подвигать </w:t>
      </w:r>
      <w:r w:rsidRPr="005C5D8E">
        <w:rPr>
          <w:sz w:val="24"/>
          <w:szCs w:val="24"/>
        </w:rPr>
        <w:t>объект</w:t>
      </w:r>
      <w:r w:rsidRPr="005C5D8E">
        <w:rPr>
          <w:i/>
          <w:sz w:val="24"/>
          <w:szCs w:val="24"/>
        </w:rPr>
        <w:t xml:space="preserve"> </w:t>
      </w:r>
      <w:r w:rsidRPr="005C5D8E">
        <w:rPr>
          <w:i/>
          <w:sz w:val="24"/>
          <w:szCs w:val="24"/>
          <w:lang w:val="en-US"/>
        </w:rPr>
        <w:t>WordArt</w:t>
      </w:r>
      <w:r>
        <w:rPr>
          <w:sz w:val="24"/>
          <w:szCs w:val="24"/>
        </w:rPr>
        <w:t>, расположив его на нужное место.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Создать текст визитки в надписи: 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 w:rsidRPr="005C5D8E">
        <w:rPr>
          <w:i/>
          <w:sz w:val="24"/>
          <w:szCs w:val="24"/>
        </w:rPr>
        <w:t>Надпись</w:t>
      </w:r>
      <w:r>
        <w:rPr>
          <w:i/>
          <w:sz w:val="24"/>
          <w:szCs w:val="24"/>
        </w:rPr>
        <w:t xml:space="preserve">, </w:t>
      </w:r>
      <w:r w:rsidRPr="005C5D8E">
        <w:rPr>
          <w:sz w:val="24"/>
          <w:szCs w:val="24"/>
        </w:rPr>
        <w:t>выбрать первую</w:t>
      </w:r>
      <w:r>
        <w:rPr>
          <w:sz w:val="24"/>
          <w:szCs w:val="24"/>
        </w:rPr>
        <w:t xml:space="preserve"> из списка </w:t>
      </w:r>
      <w:r>
        <w:rPr>
          <w:i/>
          <w:sz w:val="24"/>
          <w:szCs w:val="24"/>
        </w:rPr>
        <w:t xml:space="preserve"> – Простая надпись.</w:t>
      </w:r>
    </w:p>
    <w:p w:rsidR="0030409D" w:rsidRPr="005C5D8E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>Удалить текст внутри надписи, набрать свой текст. Переместить надпись на нужное место.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>Удалить границы надписи: в контекстном меню</w:t>
      </w:r>
      <w:r w:rsidRPr="00A170D3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включить</w:t>
      </w:r>
      <w:r w:rsidRPr="00A170D3">
        <w:rPr>
          <w:i/>
          <w:sz w:val="24"/>
          <w:szCs w:val="24"/>
        </w:rPr>
        <w:t xml:space="preserve"> </w:t>
      </w:r>
      <w:r w:rsidRPr="005C5D8E">
        <w:rPr>
          <w:i/>
          <w:sz w:val="24"/>
          <w:szCs w:val="24"/>
        </w:rPr>
        <w:t>Формат</w:t>
      </w:r>
      <w:r>
        <w:rPr>
          <w:i/>
          <w:sz w:val="24"/>
          <w:szCs w:val="24"/>
        </w:rPr>
        <w:t xml:space="preserve"> надписи, </w:t>
      </w:r>
      <w:r w:rsidRPr="005C5D8E">
        <w:rPr>
          <w:sz w:val="24"/>
          <w:szCs w:val="24"/>
        </w:rPr>
        <w:t>выбрать</w:t>
      </w:r>
      <w:r>
        <w:rPr>
          <w:sz w:val="24"/>
          <w:szCs w:val="24"/>
        </w:rPr>
        <w:t xml:space="preserve"> </w:t>
      </w:r>
      <w:r w:rsidRPr="00DE499E">
        <w:rPr>
          <w:i/>
          <w:sz w:val="24"/>
          <w:szCs w:val="24"/>
        </w:rPr>
        <w:t xml:space="preserve">Линии – </w:t>
      </w:r>
      <w:r>
        <w:rPr>
          <w:i/>
          <w:sz w:val="24"/>
          <w:szCs w:val="24"/>
        </w:rPr>
        <w:t>Н</w:t>
      </w:r>
      <w:r w:rsidRPr="00DE499E">
        <w:rPr>
          <w:i/>
          <w:sz w:val="24"/>
          <w:szCs w:val="24"/>
        </w:rPr>
        <w:t>ет линий.</w:t>
      </w:r>
    </w:p>
    <w:p w:rsidR="0030409D" w:rsidRDefault="0030409D" w:rsidP="0030409D">
      <w:pPr>
        <w:pStyle w:val="2"/>
        <w:widowControl/>
        <w:numPr>
          <w:ilvl w:val="0"/>
          <w:numId w:val="2"/>
        </w:numPr>
        <w:autoSpaceDE/>
        <w:autoSpaceDN/>
        <w:adjustRightInd/>
        <w:spacing w:after="0" w:line="276" w:lineRule="auto"/>
        <w:rPr>
          <w:sz w:val="24"/>
        </w:rPr>
      </w:pPr>
      <w:r>
        <w:rPr>
          <w:sz w:val="24"/>
          <w:szCs w:val="24"/>
        </w:rPr>
        <w:t>Те же действия</w:t>
      </w:r>
      <w:r w:rsidRPr="00DE49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(п. 6 - 8) </w:t>
      </w:r>
      <w:r w:rsidRPr="00DE499E">
        <w:rPr>
          <w:sz w:val="24"/>
          <w:szCs w:val="24"/>
        </w:rPr>
        <w:t>повторить для второй надписи</w:t>
      </w:r>
      <w:r>
        <w:rPr>
          <w:sz w:val="24"/>
          <w:szCs w:val="24"/>
        </w:rPr>
        <w:t xml:space="preserve">, в которую нужно вставить </w:t>
      </w:r>
      <w:r>
        <w:rPr>
          <w:sz w:val="24"/>
        </w:rPr>
        <w:t xml:space="preserve">специальные символы </w:t>
      </w:r>
      <w:r>
        <w:sym w:font="Wingdings" w:char="F028"/>
      </w:r>
      <w:r>
        <w:rPr>
          <w:sz w:val="24"/>
        </w:rPr>
        <w:t xml:space="preserve"> и </w:t>
      </w:r>
      <w:r>
        <w:sym w:font="Wingdings" w:char="F02A"/>
      </w:r>
      <w:r>
        <w:t>: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– Символ – Другие символы, </w:t>
      </w:r>
      <w:r>
        <w:rPr>
          <w:sz w:val="24"/>
        </w:rPr>
        <w:t xml:space="preserve">выбрать шрифт </w:t>
      </w:r>
      <w:r>
        <w:rPr>
          <w:i/>
          <w:iCs/>
          <w:sz w:val="24"/>
          <w:lang w:val="en-US"/>
        </w:rPr>
        <w:t>Wingdings</w:t>
      </w:r>
      <w:r>
        <w:rPr>
          <w:sz w:val="24"/>
        </w:rPr>
        <w:t>.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 w:rsidRPr="0067557A">
        <w:rPr>
          <w:sz w:val="24"/>
          <w:szCs w:val="24"/>
        </w:rPr>
        <w:t xml:space="preserve">Вставить </w:t>
      </w:r>
      <w:r>
        <w:rPr>
          <w:sz w:val="24"/>
          <w:szCs w:val="24"/>
        </w:rPr>
        <w:t xml:space="preserve">фигуру справа: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>
        <w:rPr>
          <w:i/>
          <w:sz w:val="24"/>
          <w:szCs w:val="24"/>
        </w:rPr>
        <w:t xml:space="preserve">Фигуры, </w:t>
      </w:r>
      <w:r>
        <w:rPr>
          <w:sz w:val="24"/>
          <w:szCs w:val="24"/>
        </w:rPr>
        <w:t xml:space="preserve">в группе </w:t>
      </w:r>
      <w:r w:rsidRPr="003A4968">
        <w:rPr>
          <w:i/>
          <w:sz w:val="24"/>
          <w:szCs w:val="24"/>
        </w:rPr>
        <w:t>Звезды и ленты</w:t>
      </w:r>
      <w:r>
        <w:rPr>
          <w:sz w:val="24"/>
          <w:szCs w:val="24"/>
        </w:rPr>
        <w:t xml:space="preserve"> выбрать фигуру</w:t>
      </w:r>
      <w:r w:rsidRPr="003A4968">
        <w:rPr>
          <w:i/>
          <w:sz w:val="24"/>
          <w:szCs w:val="24"/>
        </w:rPr>
        <w:t xml:space="preserve"> Волна</w:t>
      </w:r>
      <w:r>
        <w:rPr>
          <w:i/>
          <w:sz w:val="24"/>
          <w:szCs w:val="24"/>
        </w:rPr>
        <w:t xml:space="preserve">, </w:t>
      </w:r>
      <w:r w:rsidRPr="003A4968">
        <w:rPr>
          <w:sz w:val="24"/>
          <w:szCs w:val="24"/>
        </w:rPr>
        <w:t xml:space="preserve">растянуть </w:t>
      </w:r>
      <w:r>
        <w:rPr>
          <w:sz w:val="24"/>
          <w:szCs w:val="24"/>
        </w:rPr>
        <w:t>по размеру.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Pr="003A4968">
        <w:rPr>
          <w:sz w:val="24"/>
          <w:szCs w:val="24"/>
        </w:rPr>
        <w:t>абрать текст</w:t>
      </w:r>
      <w:r>
        <w:rPr>
          <w:sz w:val="24"/>
          <w:szCs w:val="24"/>
        </w:rPr>
        <w:t xml:space="preserve"> в фигуре: щелкнуть по фигуре правой кнопкой мыши, выбрать </w:t>
      </w:r>
      <w:r w:rsidRPr="003A4968">
        <w:rPr>
          <w:i/>
          <w:sz w:val="24"/>
          <w:szCs w:val="24"/>
        </w:rPr>
        <w:t>Добавить текст</w:t>
      </w:r>
      <w:r w:rsidRPr="003A4968">
        <w:rPr>
          <w:sz w:val="24"/>
          <w:szCs w:val="24"/>
        </w:rPr>
        <w:t>.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Задать для фигуры стиль оформления: выделить фигуру, затем перейти во вкладку наверху </w:t>
      </w:r>
      <w:r w:rsidRPr="00E47B1E">
        <w:rPr>
          <w:i/>
          <w:sz w:val="24"/>
          <w:szCs w:val="24"/>
        </w:rPr>
        <w:t>Средства рисования</w:t>
      </w:r>
      <w:r>
        <w:rPr>
          <w:sz w:val="24"/>
          <w:szCs w:val="24"/>
        </w:rPr>
        <w:t xml:space="preserve"> – </w:t>
      </w:r>
      <w:r w:rsidRPr="00E47B1E">
        <w:rPr>
          <w:i/>
          <w:sz w:val="24"/>
          <w:szCs w:val="24"/>
        </w:rPr>
        <w:t>Формат</w:t>
      </w:r>
      <w:r>
        <w:rPr>
          <w:i/>
          <w:sz w:val="24"/>
          <w:szCs w:val="24"/>
        </w:rPr>
        <w:t xml:space="preserve">, </w:t>
      </w:r>
      <w:r w:rsidRPr="00E47B1E">
        <w:rPr>
          <w:sz w:val="24"/>
          <w:szCs w:val="24"/>
        </w:rPr>
        <w:t>в группе</w:t>
      </w:r>
      <w:r>
        <w:rPr>
          <w:i/>
          <w:sz w:val="24"/>
          <w:szCs w:val="24"/>
        </w:rPr>
        <w:t xml:space="preserve"> Стили фигур </w:t>
      </w:r>
      <w:r w:rsidRPr="00E47B1E">
        <w:rPr>
          <w:sz w:val="24"/>
          <w:szCs w:val="24"/>
        </w:rPr>
        <w:t>выбрать понрави</w:t>
      </w:r>
      <w:r>
        <w:rPr>
          <w:sz w:val="24"/>
          <w:szCs w:val="24"/>
        </w:rPr>
        <w:t>в</w:t>
      </w:r>
      <w:r w:rsidRPr="00E47B1E">
        <w:rPr>
          <w:sz w:val="24"/>
          <w:szCs w:val="24"/>
        </w:rPr>
        <w:t>ш</w:t>
      </w:r>
      <w:r>
        <w:rPr>
          <w:sz w:val="24"/>
          <w:szCs w:val="24"/>
        </w:rPr>
        <w:t>и</w:t>
      </w:r>
      <w:r w:rsidRPr="00E47B1E">
        <w:rPr>
          <w:sz w:val="24"/>
          <w:szCs w:val="24"/>
        </w:rPr>
        <w:t>йся стил</w:t>
      </w:r>
      <w:r>
        <w:rPr>
          <w:sz w:val="24"/>
          <w:szCs w:val="24"/>
        </w:rPr>
        <w:t>ь</w:t>
      </w:r>
      <w:r w:rsidRPr="00E47B1E">
        <w:rPr>
          <w:sz w:val="24"/>
          <w:szCs w:val="24"/>
        </w:rPr>
        <w:t xml:space="preserve">. 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sz w:val="24"/>
          <w:szCs w:val="24"/>
        </w:rPr>
      </w:pPr>
      <w:r w:rsidRPr="0067557A">
        <w:rPr>
          <w:sz w:val="24"/>
          <w:szCs w:val="24"/>
        </w:rPr>
        <w:t>Вставить</w:t>
      </w:r>
      <w:r>
        <w:rPr>
          <w:sz w:val="24"/>
          <w:szCs w:val="24"/>
        </w:rPr>
        <w:t xml:space="preserve"> рамку всей визитки: вкладка </w:t>
      </w:r>
      <w:r w:rsidRPr="0067557A">
        <w:rPr>
          <w:i/>
          <w:sz w:val="24"/>
          <w:szCs w:val="24"/>
        </w:rPr>
        <w:t>Вставка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– </w:t>
      </w:r>
      <w:r>
        <w:rPr>
          <w:i/>
          <w:sz w:val="24"/>
          <w:szCs w:val="24"/>
        </w:rPr>
        <w:t xml:space="preserve">Фигуры, </w:t>
      </w:r>
      <w:r>
        <w:rPr>
          <w:sz w:val="24"/>
          <w:szCs w:val="24"/>
        </w:rPr>
        <w:t xml:space="preserve">выбрать </w:t>
      </w:r>
      <w:r>
        <w:rPr>
          <w:i/>
          <w:sz w:val="24"/>
          <w:szCs w:val="24"/>
        </w:rPr>
        <w:t>С</w:t>
      </w:r>
      <w:r w:rsidRPr="008130D0">
        <w:rPr>
          <w:i/>
          <w:sz w:val="24"/>
          <w:szCs w:val="24"/>
        </w:rPr>
        <w:t>кругленный прямоугольник</w:t>
      </w:r>
      <w:r>
        <w:rPr>
          <w:sz w:val="24"/>
          <w:szCs w:val="24"/>
        </w:rPr>
        <w:t>, растянуть по размеру визитки.</w:t>
      </w:r>
    </w:p>
    <w:p w:rsidR="0030409D" w:rsidRPr="008130D0" w:rsidRDefault="0030409D" w:rsidP="0030409D">
      <w:pPr>
        <w:pStyle w:val="a3"/>
        <w:widowControl/>
        <w:numPr>
          <w:ilvl w:val="0"/>
          <w:numId w:val="2"/>
        </w:numPr>
        <w:autoSpaceDE/>
        <w:autoSpaceDN/>
        <w:adjustRightInd/>
        <w:spacing w:line="276" w:lineRule="auto"/>
        <w:jc w:val="left"/>
        <w:rPr>
          <w:sz w:val="24"/>
          <w:szCs w:val="24"/>
        </w:rPr>
      </w:pPr>
      <w:r w:rsidRPr="008130D0">
        <w:rPr>
          <w:sz w:val="24"/>
          <w:szCs w:val="24"/>
        </w:rPr>
        <w:t xml:space="preserve">Поместить </w:t>
      </w:r>
      <w:r>
        <w:rPr>
          <w:i/>
          <w:sz w:val="24"/>
          <w:szCs w:val="24"/>
        </w:rPr>
        <w:t>С</w:t>
      </w:r>
      <w:r w:rsidRPr="008130D0">
        <w:rPr>
          <w:i/>
          <w:sz w:val="24"/>
          <w:szCs w:val="24"/>
        </w:rPr>
        <w:t>кругленный прямоугольник</w:t>
      </w:r>
      <w:r>
        <w:rPr>
          <w:i/>
          <w:sz w:val="24"/>
          <w:szCs w:val="24"/>
        </w:rPr>
        <w:t xml:space="preserve"> </w:t>
      </w:r>
      <w:r w:rsidRPr="008130D0">
        <w:rPr>
          <w:sz w:val="24"/>
          <w:szCs w:val="24"/>
        </w:rPr>
        <w:t>на задний план</w:t>
      </w:r>
      <w:r>
        <w:rPr>
          <w:sz w:val="24"/>
          <w:szCs w:val="24"/>
        </w:rPr>
        <w:t>: в контекстном меню</w:t>
      </w:r>
      <w:r w:rsidRPr="00A17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выбрать </w:t>
      </w:r>
      <w:r w:rsidRPr="002A0719">
        <w:rPr>
          <w:i/>
          <w:sz w:val="24"/>
          <w:szCs w:val="24"/>
        </w:rPr>
        <w:t>Порядок - На задний план</w:t>
      </w:r>
      <w:r>
        <w:rPr>
          <w:i/>
          <w:sz w:val="24"/>
          <w:szCs w:val="24"/>
        </w:rPr>
        <w:t>.</w:t>
      </w:r>
    </w:p>
    <w:p w:rsidR="0030409D" w:rsidRDefault="0030409D" w:rsidP="0030409D">
      <w:pPr>
        <w:pStyle w:val="a3"/>
        <w:widowControl/>
        <w:numPr>
          <w:ilvl w:val="0"/>
          <w:numId w:val="2"/>
        </w:numPr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Изменить тип и цвет линий </w:t>
      </w:r>
      <w:r w:rsidRPr="002A0719">
        <w:rPr>
          <w:sz w:val="24"/>
          <w:szCs w:val="24"/>
        </w:rPr>
        <w:t>скругленного прямоугольника</w:t>
      </w:r>
      <w:r>
        <w:rPr>
          <w:sz w:val="24"/>
          <w:szCs w:val="24"/>
        </w:rPr>
        <w:t>: в контекстном меню</w:t>
      </w:r>
      <w:r w:rsidRPr="00A170D3">
        <w:rPr>
          <w:sz w:val="24"/>
          <w:szCs w:val="24"/>
        </w:rPr>
        <w:t xml:space="preserve"> </w:t>
      </w:r>
      <w:r>
        <w:rPr>
          <w:sz w:val="24"/>
          <w:szCs w:val="24"/>
        </w:rPr>
        <w:t>включить</w:t>
      </w:r>
      <w:r w:rsidRPr="00A170D3">
        <w:rPr>
          <w:i/>
          <w:sz w:val="24"/>
          <w:szCs w:val="24"/>
        </w:rPr>
        <w:t xml:space="preserve"> </w:t>
      </w:r>
      <w:r w:rsidRPr="005C5D8E">
        <w:rPr>
          <w:i/>
          <w:sz w:val="24"/>
          <w:szCs w:val="24"/>
        </w:rPr>
        <w:t>Формат</w:t>
      </w:r>
      <w:r>
        <w:rPr>
          <w:i/>
          <w:sz w:val="24"/>
          <w:szCs w:val="24"/>
        </w:rPr>
        <w:t xml:space="preserve"> автофигуры, </w:t>
      </w:r>
      <w:r>
        <w:rPr>
          <w:sz w:val="24"/>
          <w:szCs w:val="24"/>
        </w:rPr>
        <w:t>выбрать двойную границу и синий  цвет (или изменить по своему вкусу)</w:t>
      </w:r>
      <w:r>
        <w:rPr>
          <w:i/>
          <w:sz w:val="24"/>
          <w:szCs w:val="24"/>
        </w:rPr>
        <w:t>.</w:t>
      </w:r>
    </w:p>
    <w:p w:rsidR="0030409D" w:rsidRDefault="0030409D" w:rsidP="0030409D">
      <w:pPr>
        <w:widowControl/>
        <w:tabs>
          <w:tab w:val="left" w:pos="255"/>
          <w:tab w:val="left" w:pos="2190"/>
        </w:tabs>
        <w:autoSpaceDE/>
        <w:autoSpaceDN/>
        <w:adjustRightInd/>
        <w:spacing w:line="276" w:lineRule="auto"/>
        <w:rPr>
          <w:i/>
          <w:sz w:val="24"/>
          <w:szCs w:val="24"/>
        </w:rPr>
      </w:pPr>
    </w:p>
    <w:p w:rsidR="0026121C" w:rsidRDefault="0026121C" w:rsidP="0030409D">
      <w:pPr>
        <w:spacing w:line="276" w:lineRule="auto"/>
        <w:ind w:left="993" w:hanging="709"/>
        <w:jc w:val="left"/>
        <w:rPr>
          <w:b/>
          <w:bCs/>
          <w:sz w:val="24"/>
          <w:szCs w:val="24"/>
        </w:rPr>
      </w:pPr>
    </w:p>
    <w:p w:rsidR="0026121C" w:rsidRDefault="0026121C" w:rsidP="0030409D">
      <w:pPr>
        <w:spacing w:line="276" w:lineRule="auto"/>
        <w:ind w:left="993" w:hanging="709"/>
        <w:jc w:val="left"/>
        <w:rPr>
          <w:b/>
          <w:bCs/>
          <w:sz w:val="24"/>
          <w:szCs w:val="24"/>
        </w:rPr>
      </w:pPr>
    </w:p>
    <w:p w:rsidR="0026121C" w:rsidRDefault="0026121C" w:rsidP="0030409D">
      <w:pPr>
        <w:spacing w:line="276" w:lineRule="auto"/>
        <w:ind w:left="993" w:hanging="709"/>
        <w:jc w:val="left"/>
        <w:rPr>
          <w:b/>
          <w:bCs/>
          <w:sz w:val="24"/>
          <w:szCs w:val="24"/>
        </w:rPr>
      </w:pPr>
    </w:p>
    <w:p w:rsidR="0026121C" w:rsidRDefault="0026121C" w:rsidP="0030409D">
      <w:pPr>
        <w:spacing w:line="276" w:lineRule="auto"/>
        <w:ind w:left="993" w:hanging="709"/>
        <w:jc w:val="left"/>
        <w:rPr>
          <w:b/>
          <w:bCs/>
          <w:sz w:val="24"/>
          <w:szCs w:val="24"/>
        </w:rPr>
      </w:pPr>
    </w:p>
    <w:p w:rsidR="00F00D43" w:rsidRDefault="00F00D43" w:rsidP="0030409D">
      <w:pPr>
        <w:spacing w:line="276" w:lineRule="auto"/>
        <w:ind w:left="993" w:hanging="709"/>
        <w:jc w:val="left"/>
        <w:rPr>
          <w:b/>
          <w:bCs/>
          <w:sz w:val="24"/>
          <w:szCs w:val="24"/>
        </w:rPr>
      </w:pPr>
    </w:p>
    <w:p w:rsidR="0030409D" w:rsidRDefault="0030409D" w:rsidP="0030409D">
      <w:pPr>
        <w:spacing w:line="276" w:lineRule="auto"/>
        <w:ind w:left="993" w:hanging="709"/>
        <w:jc w:val="left"/>
        <w:rPr>
          <w:bCs/>
          <w:sz w:val="24"/>
          <w:szCs w:val="24"/>
        </w:rPr>
      </w:pPr>
      <w:r w:rsidRPr="009A74EF">
        <w:rPr>
          <w:b/>
          <w:bCs/>
          <w:sz w:val="24"/>
          <w:szCs w:val="24"/>
        </w:rPr>
        <w:lastRenderedPageBreak/>
        <w:t xml:space="preserve">Задание </w:t>
      </w:r>
      <w:r>
        <w:rPr>
          <w:b/>
          <w:bCs/>
          <w:sz w:val="24"/>
          <w:szCs w:val="24"/>
        </w:rPr>
        <w:t>3.</w:t>
      </w:r>
      <w:r w:rsidRPr="009A74EF"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Создать</w:t>
      </w:r>
      <w:r w:rsidRPr="000D3C2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схему </w:t>
      </w:r>
      <w:r w:rsidRPr="000D3C29">
        <w:rPr>
          <w:bCs/>
          <w:sz w:val="24"/>
          <w:szCs w:val="24"/>
        </w:rPr>
        <w:t>по образцу</w:t>
      </w:r>
      <w:r>
        <w:rPr>
          <w:bCs/>
          <w:sz w:val="24"/>
          <w:szCs w:val="24"/>
        </w:rPr>
        <w:t>.</w:t>
      </w:r>
    </w:p>
    <w:p w:rsidR="0026121C" w:rsidRDefault="0026121C" w:rsidP="0030409D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</w:p>
    <w:p w:rsidR="0030409D" w:rsidRDefault="0030409D" w:rsidP="0030409D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работы </w:t>
      </w:r>
    </w:p>
    <w:p w:rsidR="0030409D" w:rsidRPr="00703E7F" w:rsidRDefault="0030409D" w:rsidP="0030409D">
      <w:pPr>
        <w:widowControl/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ind w:firstLine="567"/>
        <w:rPr>
          <w:i/>
          <w:color w:val="222222"/>
          <w:sz w:val="24"/>
          <w:szCs w:val="24"/>
        </w:rPr>
      </w:pPr>
      <w:r>
        <w:rPr>
          <w:sz w:val="24"/>
          <w:szCs w:val="24"/>
        </w:rPr>
        <w:t>Схема создана с помощью о</w:t>
      </w:r>
      <w:r w:rsidRPr="001E62EF">
        <w:rPr>
          <w:color w:val="222222"/>
          <w:sz w:val="24"/>
          <w:szCs w:val="24"/>
        </w:rPr>
        <w:t>бъект</w:t>
      </w:r>
      <w:r>
        <w:rPr>
          <w:color w:val="222222"/>
          <w:sz w:val="24"/>
          <w:szCs w:val="24"/>
        </w:rPr>
        <w:t xml:space="preserve">а </w:t>
      </w:r>
      <w:r w:rsidRPr="00703E7F">
        <w:rPr>
          <w:color w:val="222222"/>
          <w:sz w:val="24"/>
          <w:szCs w:val="24"/>
          <w:lang w:val="en-US"/>
        </w:rPr>
        <w:t>Smart</w:t>
      </w:r>
      <w:r w:rsidRPr="00703E7F">
        <w:rPr>
          <w:color w:val="222222"/>
          <w:sz w:val="24"/>
          <w:szCs w:val="24"/>
        </w:rPr>
        <w:t>Art</w:t>
      </w:r>
      <w:r w:rsidR="00E00510" w:rsidRPr="00703E7F">
        <w:rPr>
          <w:color w:val="222222"/>
          <w:sz w:val="24"/>
          <w:szCs w:val="24"/>
        </w:rPr>
        <w:t>.</w:t>
      </w:r>
      <w:r w:rsidRPr="00703E7F">
        <w:rPr>
          <w:color w:val="222222"/>
          <w:sz w:val="24"/>
          <w:szCs w:val="24"/>
        </w:rPr>
        <w:t xml:space="preserve"> </w:t>
      </w:r>
    </w:p>
    <w:p w:rsidR="00E00510" w:rsidRDefault="00E00510" w:rsidP="00A36CB0">
      <w:pPr>
        <w:pStyle w:val="a3"/>
        <w:numPr>
          <w:ilvl w:val="0"/>
          <w:numId w:val="6"/>
        </w:numPr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Открыть </w:t>
      </w:r>
      <w:r w:rsidRPr="00AD4D04">
        <w:rPr>
          <w:sz w:val="24"/>
          <w:szCs w:val="24"/>
        </w:rPr>
        <w:t>вкладк</w:t>
      </w:r>
      <w:r>
        <w:rPr>
          <w:sz w:val="24"/>
          <w:szCs w:val="24"/>
        </w:rPr>
        <w:t>у</w:t>
      </w:r>
      <w:r w:rsidRPr="00AD4D04">
        <w:rPr>
          <w:sz w:val="24"/>
          <w:szCs w:val="24"/>
        </w:rPr>
        <w:t xml:space="preserve"> </w:t>
      </w:r>
      <w:r w:rsidRPr="00AD4D04">
        <w:rPr>
          <w:i/>
          <w:sz w:val="24"/>
          <w:szCs w:val="24"/>
        </w:rPr>
        <w:t>Вставка</w:t>
      </w:r>
      <w:r>
        <w:rPr>
          <w:color w:val="222222"/>
          <w:sz w:val="24"/>
          <w:szCs w:val="24"/>
        </w:rPr>
        <w:t xml:space="preserve"> – </w:t>
      </w:r>
      <w:r w:rsidRPr="00F26354">
        <w:rPr>
          <w:i/>
          <w:color w:val="222222"/>
          <w:sz w:val="24"/>
          <w:szCs w:val="24"/>
          <w:lang w:val="en-US"/>
        </w:rPr>
        <w:t>Smart</w:t>
      </w:r>
      <w:r w:rsidRPr="00F26354">
        <w:rPr>
          <w:i/>
          <w:color w:val="222222"/>
          <w:sz w:val="24"/>
          <w:szCs w:val="24"/>
        </w:rPr>
        <w:t>Art</w:t>
      </w:r>
      <w:r>
        <w:rPr>
          <w:i/>
          <w:color w:val="222222"/>
          <w:sz w:val="24"/>
          <w:szCs w:val="24"/>
        </w:rPr>
        <w:t>,</w:t>
      </w:r>
      <w:r w:rsidRPr="00F26354">
        <w:rPr>
          <w:i/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 xml:space="preserve">выбрать в группе </w:t>
      </w:r>
      <w:r w:rsidRPr="00AB73B6">
        <w:rPr>
          <w:i/>
          <w:color w:val="222222"/>
          <w:sz w:val="24"/>
          <w:szCs w:val="24"/>
        </w:rPr>
        <w:t>Цикл – Расходящаяся радиальная</w:t>
      </w:r>
      <w:r>
        <w:rPr>
          <w:i/>
          <w:color w:val="222222"/>
          <w:sz w:val="24"/>
          <w:szCs w:val="24"/>
        </w:rPr>
        <w:t>.</w:t>
      </w:r>
    </w:p>
    <w:p w:rsidR="0030409D" w:rsidRPr="00F26354" w:rsidRDefault="00DB05EF" w:rsidP="00A36CB0">
      <w:pPr>
        <w:pStyle w:val="a3"/>
        <w:numPr>
          <w:ilvl w:val="0"/>
          <w:numId w:val="6"/>
        </w:numPr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У</w:t>
      </w:r>
      <w:r w:rsidR="0030409D" w:rsidRPr="00F26354">
        <w:rPr>
          <w:sz w:val="24"/>
          <w:szCs w:val="24"/>
        </w:rPr>
        <w:t>величить количество фигур</w:t>
      </w:r>
      <w:r>
        <w:rPr>
          <w:sz w:val="24"/>
          <w:szCs w:val="24"/>
        </w:rPr>
        <w:t>: для этого</w:t>
      </w:r>
      <w:r w:rsidR="0030409D" w:rsidRPr="00F26354">
        <w:rPr>
          <w:sz w:val="24"/>
          <w:szCs w:val="24"/>
        </w:rPr>
        <w:t xml:space="preserve"> нужно выделить фигуру, после которой будем добавлять новую фигуру, нажать правую кнопку мыши, выбрать </w:t>
      </w:r>
      <w:r w:rsidR="0030409D" w:rsidRPr="00F26354">
        <w:rPr>
          <w:i/>
          <w:sz w:val="24"/>
          <w:szCs w:val="24"/>
        </w:rPr>
        <w:t>Добавить фигуру - Добавить фигуру после</w:t>
      </w:r>
      <w:r w:rsidR="0030409D" w:rsidRPr="00F26354">
        <w:rPr>
          <w:sz w:val="24"/>
          <w:szCs w:val="24"/>
        </w:rPr>
        <w:t xml:space="preserve">. </w:t>
      </w:r>
    </w:p>
    <w:p w:rsidR="0030409D" w:rsidRDefault="0030409D" w:rsidP="00A36CB0">
      <w:pPr>
        <w:pStyle w:val="a3"/>
        <w:numPr>
          <w:ilvl w:val="0"/>
          <w:numId w:val="6"/>
        </w:numPr>
        <w:spacing w:line="276" w:lineRule="auto"/>
        <w:ind w:left="851"/>
        <w:rPr>
          <w:sz w:val="24"/>
          <w:szCs w:val="24"/>
        </w:rPr>
      </w:pPr>
      <w:r w:rsidRPr="00F26354">
        <w:rPr>
          <w:sz w:val="24"/>
          <w:szCs w:val="24"/>
        </w:rPr>
        <w:t xml:space="preserve">Ввести текст в фигуру: нажать правую кнопку мыши, выбрать </w:t>
      </w:r>
      <w:r w:rsidRPr="00F26354">
        <w:rPr>
          <w:i/>
          <w:sz w:val="24"/>
          <w:szCs w:val="24"/>
        </w:rPr>
        <w:t>Изменить текст</w:t>
      </w:r>
      <w:r w:rsidRPr="00F26354">
        <w:rPr>
          <w:sz w:val="24"/>
          <w:szCs w:val="24"/>
        </w:rPr>
        <w:t>.</w:t>
      </w:r>
    </w:p>
    <w:p w:rsidR="0030409D" w:rsidRPr="00B51F5C" w:rsidRDefault="0030409D" w:rsidP="00A36CB0">
      <w:pPr>
        <w:pStyle w:val="a3"/>
        <w:numPr>
          <w:ilvl w:val="0"/>
          <w:numId w:val="6"/>
        </w:numPr>
        <w:spacing w:line="276" w:lineRule="auto"/>
        <w:ind w:left="851"/>
        <w:rPr>
          <w:i/>
          <w:sz w:val="24"/>
          <w:szCs w:val="24"/>
        </w:rPr>
      </w:pPr>
      <w:r>
        <w:rPr>
          <w:sz w:val="24"/>
          <w:szCs w:val="24"/>
        </w:rPr>
        <w:t xml:space="preserve">Изменить форму фигур в </w:t>
      </w:r>
      <w:r w:rsidRPr="00B51F5C">
        <w:rPr>
          <w:color w:val="222222"/>
          <w:sz w:val="24"/>
          <w:szCs w:val="24"/>
          <w:lang w:val="en-US"/>
        </w:rPr>
        <w:t>Smart</w:t>
      </w:r>
      <w:r w:rsidRPr="00B51F5C">
        <w:rPr>
          <w:color w:val="222222"/>
          <w:sz w:val="24"/>
          <w:szCs w:val="24"/>
        </w:rPr>
        <w:t>Art</w:t>
      </w:r>
      <w:r>
        <w:rPr>
          <w:color w:val="222222"/>
          <w:sz w:val="24"/>
          <w:szCs w:val="24"/>
        </w:rPr>
        <w:t xml:space="preserve">: </w:t>
      </w:r>
      <w:r w:rsidRPr="00F26354">
        <w:rPr>
          <w:sz w:val="24"/>
          <w:szCs w:val="24"/>
        </w:rPr>
        <w:t>выделить</w:t>
      </w:r>
      <w:r>
        <w:rPr>
          <w:sz w:val="24"/>
          <w:szCs w:val="24"/>
        </w:rPr>
        <w:t xml:space="preserve"> все фигуры, кроме центральной, с помощью клавиши </w:t>
      </w:r>
      <w:r w:rsidRPr="00B51F5C">
        <w:rPr>
          <w:i/>
          <w:sz w:val="24"/>
          <w:szCs w:val="24"/>
          <w:lang w:val="en-US"/>
        </w:rPr>
        <w:t>Ctrl</w:t>
      </w:r>
      <w:r w:rsidRPr="00B51F5C">
        <w:rPr>
          <w:sz w:val="24"/>
          <w:szCs w:val="24"/>
        </w:rPr>
        <w:t xml:space="preserve"> </w:t>
      </w:r>
      <w:r>
        <w:rPr>
          <w:sz w:val="24"/>
          <w:szCs w:val="24"/>
        </w:rPr>
        <w:t>и немного растянуть их по горизонтали.</w:t>
      </w:r>
    </w:p>
    <w:p w:rsidR="0030409D" w:rsidRPr="00631370" w:rsidRDefault="0030409D" w:rsidP="00A36CB0">
      <w:pPr>
        <w:pStyle w:val="a3"/>
        <w:numPr>
          <w:ilvl w:val="0"/>
          <w:numId w:val="6"/>
        </w:numPr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Изменить стиль о</w:t>
      </w:r>
      <w:r w:rsidRPr="001E62EF">
        <w:rPr>
          <w:color w:val="222222"/>
          <w:sz w:val="24"/>
          <w:szCs w:val="24"/>
        </w:rPr>
        <w:t>бъект</w:t>
      </w:r>
      <w:r>
        <w:rPr>
          <w:color w:val="222222"/>
          <w:sz w:val="24"/>
          <w:szCs w:val="24"/>
        </w:rPr>
        <w:t xml:space="preserve">а </w:t>
      </w:r>
      <w:r w:rsidRPr="00B51F5C">
        <w:rPr>
          <w:color w:val="222222"/>
          <w:sz w:val="24"/>
          <w:szCs w:val="24"/>
          <w:lang w:val="en-US"/>
        </w:rPr>
        <w:t>Smart</w:t>
      </w:r>
      <w:r w:rsidRPr="00B51F5C">
        <w:rPr>
          <w:color w:val="222222"/>
          <w:sz w:val="24"/>
          <w:szCs w:val="24"/>
        </w:rPr>
        <w:t>Art</w:t>
      </w:r>
      <w:r>
        <w:rPr>
          <w:color w:val="222222"/>
          <w:sz w:val="24"/>
          <w:szCs w:val="24"/>
        </w:rPr>
        <w:t xml:space="preserve">: </w:t>
      </w:r>
      <w:r w:rsidRPr="00F26354">
        <w:rPr>
          <w:sz w:val="24"/>
          <w:szCs w:val="24"/>
        </w:rPr>
        <w:t>выделить</w:t>
      </w:r>
      <w:r>
        <w:rPr>
          <w:sz w:val="24"/>
          <w:szCs w:val="24"/>
        </w:rPr>
        <w:t xml:space="preserve"> весь объект </w:t>
      </w:r>
      <w:r w:rsidRPr="00B51F5C">
        <w:rPr>
          <w:color w:val="222222"/>
          <w:sz w:val="24"/>
          <w:szCs w:val="24"/>
          <w:lang w:val="en-US"/>
        </w:rPr>
        <w:t>Smart</w:t>
      </w:r>
      <w:r w:rsidRPr="00B51F5C">
        <w:rPr>
          <w:color w:val="222222"/>
          <w:sz w:val="24"/>
          <w:szCs w:val="24"/>
        </w:rPr>
        <w:t>Art</w:t>
      </w:r>
      <w:r>
        <w:rPr>
          <w:color w:val="222222"/>
          <w:sz w:val="24"/>
          <w:szCs w:val="24"/>
        </w:rPr>
        <w:t xml:space="preserve">, перейти во вкладку </w:t>
      </w:r>
      <w:r w:rsidRPr="00B51F5C">
        <w:rPr>
          <w:i/>
          <w:color w:val="222222"/>
          <w:sz w:val="24"/>
          <w:szCs w:val="24"/>
        </w:rPr>
        <w:t>Конструктор</w:t>
      </w:r>
      <w:r>
        <w:rPr>
          <w:color w:val="222222"/>
          <w:sz w:val="24"/>
          <w:szCs w:val="24"/>
        </w:rPr>
        <w:t xml:space="preserve"> в меню </w:t>
      </w:r>
      <w:r w:rsidRPr="00B51F5C">
        <w:rPr>
          <w:i/>
          <w:color w:val="222222"/>
          <w:sz w:val="24"/>
          <w:szCs w:val="24"/>
        </w:rPr>
        <w:t xml:space="preserve">Работа с рисунками </w:t>
      </w:r>
      <w:r w:rsidRPr="00B51F5C">
        <w:rPr>
          <w:i/>
          <w:color w:val="222222"/>
          <w:sz w:val="24"/>
          <w:szCs w:val="24"/>
          <w:lang w:val="en-US"/>
        </w:rPr>
        <w:t>Smart</w:t>
      </w:r>
      <w:r w:rsidRPr="00B51F5C">
        <w:rPr>
          <w:i/>
          <w:color w:val="222222"/>
          <w:sz w:val="24"/>
          <w:szCs w:val="24"/>
        </w:rPr>
        <w:t>Art</w:t>
      </w:r>
      <w:r w:rsidRPr="00B51F5C">
        <w:rPr>
          <w:color w:val="222222"/>
          <w:sz w:val="24"/>
          <w:szCs w:val="24"/>
        </w:rPr>
        <w:t>,</w:t>
      </w:r>
      <w:r>
        <w:rPr>
          <w:i/>
          <w:color w:val="222222"/>
          <w:sz w:val="24"/>
          <w:szCs w:val="24"/>
        </w:rPr>
        <w:t xml:space="preserve"> </w:t>
      </w:r>
      <w:r w:rsidRPr="00B51F5C">
        <w:rPr>
          <w:color w:val="222222"/>
          <w:sz w:val="24"/>
          <w:szCs w:val="24"/>
        </w:rPr>
        <w:t>выбрать соот</w:t>
      </w:r>
      <w:r>
        <w:rPr>
          <w:color w:val="222222"/>
          <w:sz w:val="24"/>
          <w:szCs w:val="24"/>
        </w:rPr>
        <w:t>в</w:t>
      </w:r>
      <w:r w:rsidRPr="00B51F5C">
        <w:rPr>
          <w:color w:val="222222"/>
          <w:sz w:val="24"/>
          <w:szCs w:val="24"/>
        </w:rPr>
        <w:t>етс</w:t>
      </w:r>
      <w:r>
        <w:rPr>
          <w:color w:val="222222"/>
          <w:sz w:val="24"/>
          <w:szCs w:val="24"/>
        </w:rPr>
        <w:t>т</w:t>
      </w:r>
      <w:r w:rsidRPr="00B51F5C">
        <w:rPr>
          <w:color w:val="222222"/>
          <w:sz w:val="24"/>
          <w:szCs w:val="24"/>
        </w:rPr>
        <w:t>вующий образцу стиль.</w:t>
      </w:r>
    </w:p>
    <w:p w:rsidR="0030409D" w:rsidRDefault="0030409D" w:rsidP="0030409D">
      <w:pPr>
        <w:pStyle w:val="a3"/>
        <w:spacing w:line="276" w:lineRule="auto"/>
        <w:ind w:left="426" w:firstLine="0"/>
        <w:rPr>
          <w:b/>
          <w:bCs/>
          <w:sz w:val="24"/>
          <w:szCs w:val="24"/>
        </w:rPr>
      </w:pPr>
    </w:p>
    <w:p w:rsidR="0030409D" w:rsidRDefault="0030409D" w:rsidP="0030409D">
      <w:pPr>
        <w:pStyle w:val="a3"/>
        <w:spacing w:line="276" w:lineRule="auto"/>
        <w:ind w:left="426" w:hanging="142"/>
        <w:rPr>
          <w:sz w:val="24"/>
          <w:szCs w:val="24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4.</w:t>
      </w:r>
      <w:r w:rsidRPr="009A74EF">
        <w:rPr>
          <w:b/>
          <w:bCs/>
          <w:sz w:val="24"/>
          <w:szCs w:val="24"/>
        </w:rPr>
        <w:t xml:space="preserve">  </w:t>
      </w:r>
      <w:r w:rsidRPr="00A7370C">
        <w:rPr>
          <w:sz w:val="24"/>
          <w:szCs w:val="24"/>
        </w:rPr>
        <w:t>Набрать формулы</w:t>
      </w:r>
      <w:r>
        <w:rPr>
          <w:sz w:val="24"/>
          <w:szCs w:val="24"/>
        </w:rPr>
        <w:t xml:space="preserve"> </w:t>
      </w:r>
    </w:p>
    <w:p w:rsidR="0026121C" w:rsidRDefault="0026121C" w:rsidP="0030409D">
      <w:pPr>
        <w:spacing w:line="276" w:lineRule="auto"/>
        <w:ind w:left="851" w:hanging="426"/>
        <w:jc w:val="left"/>
        <w:rPr>
          <w:b/>
          <w:bCs/>
          <w:sz w:val="24"/>
          <w:szCs w:val="24"/>
        </w:rPr>
      </w:pPr>
    </w:p>
    <w:p w:rsidR="0030409D" w:rsidRDefault="0030409D" w:rsidP="0030409D">
      <w:pPr>
        <w:spacing w:line="276" w:lineRule="auto"/>
        <w:ind w:left="851" w:hanging="426"/>
        <w:jc w:val="lef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работы </w:t>
      </w:r>
    </w:p>
    <w:p w:rsidR="0030409D" w:rsidRPr="005D0CCE" w:rsidRDefault="0030409D" w:rsidP="0030409D">
      <w:pPr>
        <w:pStyle w:val="a3"/>
        <w:numPr>
          <w:ilvl w:val="0"/>
          <w:numId w:val="4"/>
        </w:numPr>
        <w:tabs>
          <w:tab w:val="clear" w:pos="360"/>
        </w:tabs>
        <w:spacing w:line="276" w:lineRule="auto"/>
        <w:ind w:left="851"/>
        <w:rPr>
          <w:i/>
          <w:iCs/>
          <w:sz w:val="24"/>
        </w:rPr>
      </w:pPr>
      <w:r>
        <w:rPr>
          <w:sz w:val="24"/>
        </w:rPr>
        <w:t>Для набора формулы нужно о</w:t>
      </w:r>
      <w:r w:rsidRPr="005D0CCE">
        <w:rPr>
          <w:sz w:val="24"/>
        </w:rPr>
        <w:t xml:space="preserve">ткрыть вкладку </w:t>
      </w:r>
      <w:r w:rsidRPr="005D0CCE">
        <w:rPr>
          <w:i/>
          <w:sz w:val="24"/>
        </w:rPr>
        <w:t>Вставка</w:t>
      </w:r>
      <w:r>
        <w:rPr>
          <w:i/>
          <w:sz w:val="24"/>
        </w:rPr>
        <w:t xml:space="preserve"> - </w:t>
      </w:r>
      <w:r w:rsidRPr="005D0CCE">
        <w:rPr>
          <w:i/>
          <w:iCs/>
          <w:sz w:val="24"/>
        </w:rPr>
        <w:t>Формула</w:t>
      </w:r>
      <w:r>
        <w:rPr>
          <w:i/>
          <w:iCs/>
          <w:sz w:val="24"/>
        </w:rPr>
        <w:t>.</w:t>
      </w:r>
    </w:p>
    <w:p w:rsidR="0030409D" w:rsidRPr="005D0CCE" w:rsidRDefault="0030409D" w:rsidP="0030409D">
      <w:pPr>
        <w:pStyle w:val="a3"/>
        <w:numPr>
          <w:ilvl w:val="0"/>
          <w:numId w:val="4"/>
        </w:numPr>
        <w:tabs>
          <w:tab w:val="clear" w:pos="360"/>
        </w:tabs>
        <w:spacing w:line="276" w:lineRule="auto"/>
        <w:ind w:left="851"/>
        <w:rPr>
          <w:iCs/>
          <w:sz w:val="24"/>
        </w:rPr>
      </w:pPr>
      <w:r w:rsidRPr="005D0CCE">
        <w:rPr>
          <w:iCs/>
          <w:sz w:val="24"/>
        </w:rPr>
        <w:t>Вверху откроется меню</w:t>
      </w:r>
      <w:r w:rsidRPr="005D0CCE">
        <w:rPr>
          <w:i/>
          <w:iCs/>
          <w:sz w:val="24"/>
        </w:rPr>
        <w:t xml:space="preserve"> Работа с формулами –</w:t>
      </w:r>
      <w:r w:rsidRPr="005D0CCE">
        <w:rPr>
          <w:iCs/>
          <w:sz w:val="24"/>
        </w:rPr>
        <w:t xml:space="preserve"> </w:t>
      </w:r>
      <w:r w:rsidRPr="005D0CCE">
        <w:rPr>
          <w:i/>
          <w:iCs/>
          <w:sz w:val="24"/>
        </w:rPr>
        <w:t>Конструктор</w:t>
      </w:r>
      <w:r w:rsidRPr="005D0CCE">
        <w:rPr>
          <w:iCs/>
          <w:sz w:val="24"/>
        </w:rPr>
        <w:t>,</w:t>
      </w:r>
      <w:r w:rsidRPr="005D0CCE">
        <w:rPr>
          <w:i/>
          <w:iCs/>
          <w:sz w:val="24"/>
        </w:rPr>
        <w:t xml:space="preserve"> </w:t>
      </w:r>
      <w:r w:rsidRPr="005D0CCE">
        <w:rPr>
          <w:iCs/>
          <w:sz w:val="24"/>
        </w:rPr>
        <w:t xml:space="preserve">в котором можно выбирать соответствующий шаблон. </w:t>
      </w:r>
    </w:p>
    <w:p w:rsidR="0030409D" w:rsidRPr="005D0CCE" w:rsidRDefault="0030409D" w:rsidP="0030409D">
      <w:pPr>
        <w:pStyle w:val="a3"/>
        <w:numPr>
          <w:ilvl w:val="0"/>
          <w:numId w:val="4"/>
        </w:numPr>
        <w:tabs>
          <w:tab w:val="clear" w:pos="360"/>
        </w:tabs>
        <w:spacing w:line="276" w:lineRule="auto"/>
        <w:ind w:left="851"/>
        <w:rPr>
          <w:b/>
          <w:sz w:val="24"/>
          <w:szCs w:val="24"/>
        </w:rPr>
      </w:pPr>
      <w:r w:rsidRPr="005D0CCE">
        <w:rPr>
          <w:iCs/>
          <w:sz w:val="24"/>
        </w:rPr>
        <w:t xml:space="preserve">Вся формула должна находиться в одном контейнере. Если вы переключились из набора формулы в другое место документа, не добрав формулу до конца, то необходимо вернуться в этот </w:t>
      </w:r>
      <w:r>
        <w:rPr>
          <w:iCs/>
          <w:sz w:val="24"/>
        </w:rPr>
        <w:t xml:space="preserve">же </w:t>
      </w:r>
      <w:r w:rsidRPr="005D0CCE">
        <w:rPr>
          <w:iCs/>
          <w:sz w:val="24"/>
        </w:rPr>
        <w:t xml:space="preserve">контейнер, щелкнув по </w:t>
      </w:r>
      <w:r>
        <w:rPr>
          <w:iCs/>
          <w:sz w:val="24"/>
        </w:rPr>
        <w:t>набранной формуле</w:t>
      </w:r>
      <w:r w:rsidRPr="005D0CCE">
        <w:rPr>
          <w:iCs/>
          <w:sz w:val="24"/>
        </w:rPr>
        <w:t xml:space="preserve">,  и  продолжить работу с </w:t>
      </w:r>
      <w:r>
        <w:rPr>
          <w:iCs/>
          <w:sz w:val="24"/>
        </w:rPr>
        <w:t>ней</w:t>
      </w:r>
      <w:r w:rsidRPr="005D0CCE">
        <w:rPr>
          <w:iCs/>
          <w:sz w:val="24"/>
        </w:rPr>
        <w:t xml:space="preserve"> в меню </w:t>
      </w:r>
      <w:r w:rsidRPr="005D0CCE">
        <w:rPr>
          <w:i/>
          <w:iCs/>
          <w:sz w:val="24"/>
        </w:rPr>
        <w:t>Работа с формулами –</w:t>
      </w:r>
      <w:r w:rsidRPr="005D0CCE">
        <w:rPr>
          <w:iCs/>
          <w:sz w:val="24"/>
        </w:rPr>
        <w:t xml:space="preserve"> </w:t>
      </w:r>
      <w:r w:rsidRPr="005D0CCE">
        <w:rPr>
          <w:i/>
          <w:iCs/>
          <w:sz w:val="24"/>
        </w:rPr>
        <w:t xml:space="preserve">Конструктор, </w:t>
      </w:r>
      <w:r w:rsidRPr="005D0CCE">
        <w:rPr>
          <w:iCs/>
          <w:sz w:val="24"/>
        </w:rPr>
        <w:t xml:space="preserve">а не включать заново </w:t>
      </w:r>
      <w:r w:rsidRPr="005D0CCE">
        <w:rPr>
          <w:sz w:val="24"/>
        </w:rPr>
        <w:t xml:space="preserve">вкладку </w:t>
      </w:r>
      <w:r w:rsidRPr="005D0CCE">
        <w:rPr>
          <w:i/>
          <w:sz w:val="24"/>
        </w:rPr>
        <w:t>Вставка</w:t>
      </w:r>
      <w:r>
        <w:rPr>
          <w:i/>
          <w:sz w:val="24"/>
        </w:rPr>
        <w:t xml:space="preserve"> -</w:t>
      </w:r>
      <w:r w:rsidRPr="005D0CCE">
        <w:rPr>
          <w:iCs/>
          <w:sz w:val="24"/>
        </w:rPr>
        <w:t xml:space="preserve"> </w:t>
      </w:r>
      <w:r w:rsidRPr="005D0CCE">
        <w:rPr>
          <w:i/>
          <w:iCs/>
          <w:sz w:val="24"/>
        </w:rPr>
        <w:t>Формула</w:t>
      </w:r>
      <w:r w:rsidRPr="005D0CCE">
        <w:rPr>
          <w:iCs/>
          <w:sz w:val="24"/>
        </w:rPr>
        <w:t>. В противном случае формула будет разбита на несколько отдельных контейнеров.</w:t>
      </w:r>
    </w:p>
    <w:p w:rsidR="0030409D" w:rsidRDefault="0030409D" w:rsidP="0030409D">
      <w:pPr>
        <w:pStyle w:val="a3"/>
        <w:spacing w:line="276" w:lineRule="auto"/>
        <w:ind w:left="851" w:firstLine="0"/>
        <w:rPr>
          <w:b/>
          <w:sz w:val="24"/>
          <w:szCs w:val="24"/>
        </w:rPr>
      </w:pPr>
    </w:p>
    <w:p w:rsidR="0030409D" w:rsidRDefault="0030409D" w:rsidP="0030409D">
      <w:pPr>
        <w:spacing w:line="276" w:lineRule="auto"/>
        <w:ind w:firstLine="0"/>
        <w:jc w:val="center"/>
        <w:rPr>
          <w:b/>
          <w:i/>
          <w:sz w:val="24"/>
          <w:szCs w:val="24"/>
        </w:rPr>
      </w:pPr>
      <w:r w:rsidRPr="00D508A5">
        <w:rPr>
          <w:b/>
          <w:i/>
          <w:sz w:val="24"/>
          <w:szCs w:val="24"/>
        </w:rPr>
        <w:t xml:space="preserve">Контроль и </w:t>
      </w:r>
      <w:r>
        <w:rPr>
          <w:b/>
          <w:i/>
          <w:sz w:val="24"/>
          <w:szCs w:val="24"/>
        </w:rPr>
        <w:t>само</w:t>
      </w:r>
      <w:r w:rsidRPr="00D508A5">
        <w:rPr>
          <w:b/>
          <w:i/>
          <w:sz w:val="24"/>
          <w:szCs w:val="24"/>
        </w:rPr>
        <w:t>оценка</w:t>
      </w:r>
    </w:p>
    <w:p w:rsidR="0030409D" w:rsidRPr="00D508A5" w:rsidRDefault="0030409D" w:rsidP="0030409D">
      <w:pPr>
        <w:spacing w:line="276" w:lineRule="auto"/>
        <w:ind w:firstLine="0"/>
        <w:jc w:val="center"/>
        <w:rPr>
          <w:b/>
          <w:i/>
          <w:sz w:val="24"/>
          <w:szCs w:val="24"/>
        </w:rPr>
      </w:pPr>
    </w:p>
    <w:p w:rsidR="0030409D" w:rsidRDefault="0030409D" w:rsidP="0030409D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Выполните контроль своей работы и оцените результат, используя эталонный лист Л-3 «Образец работы» и критерии оценки практической работы Л-4 «Оценочный лист». </w:t>
      </w:r>
    </w:p>
    <w:p w:rsidR="0030409D" w:rsidRPr="004D7EA1" w:rsidRDefault="0030409D" w:rsidP="0030409D">
      <w:pPr>
        <w:spacing w:line="276" w:lineRule="auto"/>
        <w:ind w:firstLine="567"/>
        <w:rPr>
          <w:sz w:val="24"/>
          <w:szCs w:val="24"/>
        </w:rPr>
      </w:pPr>
      <w:r w:rsidRPr="004D7EA1">
        <w:rPr>
          <w:sz w:val="24"/>
          <w:szCs w:val="24"/>
        </w:rPr>
        <w:t>Подсчитайте общее количество баллов и переведите в пятибалльную систему</w:t>
      </w:r>
      <w:r w:rsidRPr="00321DF1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соответствии со шкалой оценки, см. таблицу</w:t>
      </w:r>
      <w:r w:rsidRPr="00AB3202">
        <w:rPr>
          <w:sz w:val="24"/>
          <w:szCs w:val="24"/>
        </w:rPr>
        <w:t xml:space="preserve"> </w:t>
      </w:r>
      <w:r>
        <w:rPr>
          <w:sz w:val="24"/>
          <w:szCs w:val="24"/>
        </w:rPr>
        <w:t>листа Л-4</w:t>
      </w:r>
      <w:r w:rsidRPr="004D7EA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D7EA1">
        <w:rPr>
          <w:sz w:val="24"/>
          <w:szCs w:val="24"/>
        </w:rPr>
        <w:t>Максимальное количество баллов</w:t>
      </w:r>
      <w:r>
        <w:rPr>
          <w:sz w:val="24"/>
          <w:szCs w:val="24"/>
        </w:rPr>
        <w:t xml:space="preserve"> - 55</w:t>
      </w:r>
      <w:r w:rsidRPr="004D7EA1">
        <w:rPr>
          <w:sz w:val="24"/>
          <w:szCs w:val="24"/>
        </w:rPr>
        <w:t>.</w:t>
      </w:r>
    </w:p>
    <w:p w:rsidR="0030409D" w:rsidRDefault="0030409D" w:rsidP="0030409D">
      <w:pPr>
        <w:pStyle w:val="a3"/>
        <w:widowControl/>
        <w:autoSpaceDE/>
        <w:autoSpaceDN/>
        <w:adjustRightInd/>
        <w:spacing w:line="276" w:lineRule="auto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Поставьте себе визуальную оценку-настроение: выберите картинку, соответствующую вашей работе из Папки </w:t>
      </w:r>
      <w:r w:rsidRPr="009D09B0">
        <w:rPr>
          <w:i/>
          <w:sz w:val="24"/>
          <w:szCs w:val="24"/>
        </w:rPr>
        <w:t>Оценки за урок</w:t>
      </w:r>
      <w:r w:rsidRPr="009D09B0">
        <w:rPr>
          <w:sz w:val="24"/>
          <w:szCs w:val="24"/>
        </w:rPr>
        <w:t xml:space="preserve"> </w:t>
      </w:r>
      <w:r>
        <w:rPr>
          <w:sz w:val="24"/>
          <w:szCs w:val="24"/>
        </w:rPr>
        <w:t>и вставьте ее в свой документ.</w:t>
      </w:r>
    </w:p>
    <w:p w:rsidR="0030409D" w:rsidRDefault="0030409D" w:rsidP="0030409D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30409D" w:rsidRDefault="0030409D" w:rsidP="0030409D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30409D" w:rsidRDefault="0030409D" w:rsidP="0030409D">
      <w:pPr>
        <w:widowControl/>
        <w:autoSpaceDE/>
        <w:autoSpaceDN/>
        <w:adjustRightInd/>
        <w:spacing w:line="276" w:lineRule="auto"/>
        <w:jc w:val="left"/>
        <w:rPr>
          <w:bCs/>
          <w:color w:val="000000"/>
          <w:sz w:val="24"/>
          <w:szCs w:val="24"/>
        </w:rPr>
      </w:pPr>
    </w:p>
    <w:p w:rsidR="00440BD5" w:rsidRDefault="00440BD5"/>
    <w:sectPr w:rsidR="00440BD5" w:rsidSect="0026121C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F25" w:rsidRDefault="008F3F25" w:rsidP="00840F36">
      <w:pPr>
        <w:spacing w:line="240" w:lineRule="auto"/>
      </w:pPr>
      <w:r>
        <w:separator/>
      </w:r>
    </w:p>
  </w:endnote>
  <w:endnote w:type="continuationSeparator" w:id="1">
    <w:p w:rsidR="008F3F25" w:rsidRDefault="008F3F25" w:rsidP="00840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018"/>
      <w:docPartObj>
        <w:docPartGallery w:val="Page Numbers (Bottom of Page)"/>
        <w:docPartUnique/>
      </w:docPartObj>
    </w:sdtPr>
    <w:sdtContent>
      <w:p w:rsidR="00840F36" w:rsidRDefault="00840F36">
        <w:pPr>
          <w:pStyle w:val="a6"/>
          <w:jc w:val="right"/>
        </w:pPr>
        <w:fldSimple w:instr=" PAGE   \* MERGEFORMAT ">
          <w:r w:rsidR="00703E7F">
            <w:rPr>
              <w:noProof/>
            </w:rPr>
            <w:t>4</w:t>
          </w:r>
        </w:fldSimple>
      </w:p>
    </w:sdtContent>
  </w:sdt>
  <w:p w:rsidR="00840F36" w:rsidRDefault="00840F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F25" w:rsidRDefault="008F3F25" w:rsidP="00840F36">
      <w:pPr>
        <w:spacing w:line="240" w:lineRule="auto"/>
      </w:pPr>
      <w:r>
        <w:separator/>
      </w:r>
    </w:p>
  </w:footnote>
  <w:footnote w:type="continuationSeparator" w:id="1">
    <w:p w:rsidR="008F3F25" w:rsidRDefault="008F3F25" w:rsidP="00840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5C5"/>
    <w:multiLevelType w:val="hybridMultilevel"/>
    <w:tmpl w:val="28BC35B4"/>
    <w:lvl w:ilvl="0" w:tplc="C44AE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71B70"/>
    <w:multiLevelType w:val="multilevel"/>
    <w:tmpl w:val="3E46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F41E1"/>
    <w:multiLevelType w:val="hybridMultilevel"/>
    <w:tmpl w:val="F8965576"/>
    <w:lvl w:ilvl="0" w:tplc="021E89C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240C4D"/>
    <w:multiLevelType w:val="multilevel"/>
    <w:tmpl w:val="526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46FDA"/>
    <w:multiLevelType w:val="hybridMultilevel"/>
    <w:tmpl w:val="C4547752"/>
    <w:lvl w:ilvl="0" w:tplc="7A6CFB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A01B28"/>
    <w:multiLevelType w:val="hybridMultilevel"/>
    <w:tmpl w:val="0F5A52A0"/>
    <w:lvl w:ilvl="0" w:tplc="36EC4D8E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09D"/>
    <w:rsid w:val="001E6ED9"/>
    <w:rsid w:val="0026121C"/>
    <w:rsid w:val="0030409D"/>
    <w:rsid w:val="00440BD5"/>
    <w:rsid w:val="00703E7F"/>
    <w:rsid w:val="00840F36"/>
    <w:rsid w:val="008816F2"/>
    <w:rsid w:val="008F3F25"/>
    <w:rsid w:val="009370FD"/>
    <w:rsid w:val="00A36CB0"/>
    <w:rsid w:val="00DB05EF"/>
    <w:rsid w:val="00E00510"/>
    <w:rsid w:val="00F00D43"/>
    <w:rsid w:val="00F76C55"/>
    <w:rsid w:val="00F9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9D"/>
    <w:pPr>
      <w:widowControl w:val="0"/>
      <w:autoSpaceDE w:val="0"/>
      <w:autoSpaceDN w:val="0"/>
      <w:adjustRightInd w:val="0"/>
      <w:spacing w:after="0" w:line="28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09D"/>
    <w:pPr>
      <w:keepNext/>
      <w:spacing w:line="240" w:lineRule="auto"/>
      <w:ind w:left="38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09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0409D"/>
    <w:pPr>
      <w:ind w:left="720"/>
      <w:contextualSpacing/>
    </w:pPr>
  </w:style>
  <w:style w:type="paragraph" w:customStyle="1" w:styleId="Style4">
    <w:name w:val="Style4"/>
    <w:basedOn w:val="a"/>
    <w:rsid w:val="0030409D"/>
    <w:pPr>
      <w:spacing w:line="415" w:lineRule="exact"/>
      <w:ind w:firstLine="0"/>
      <w:jc w:val="center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3040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40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0F3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0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0F3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F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1302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12</cp:revision>
  <cp:lastPrinted>2019-02-26T03:27:00Z</cp:lastPrinted>
  <dcterms:created xsi:type="dcterms:W3CDTF">2019-02-23T08:34:00Z</dcterms:created>
  <dcterms:modified xsi:type="dcterms:W3CDTF">2019-02-26T03:41:00Z</dcterms:modified>
</cp:coreProperties>
</file>