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AE" w:rsidRDefault="00612611" w:rsidP="009F169C">
      <w:pPr>
        <w:shd w:val="clear" w:color="auto" w:fill="FFFFFF"/>
        <w:spacing w:after="60" w:line="276" w:lineRule="auto"/>
        <w:jc w:val="center"/>
        <w:outlineLvl w:val="0"/>
        <w:rPr>
          <w:rFonts w:ascii="Arial" w:hAnsi="Arial" w:cs="Arial"/>
          <w:b/>
          <w:color w:val="333333"/>
          <w:kern w:val="36"/>
        </w:rPr>
      </w:pPr>
      <w:r w:rsidRPr="00612611">
        <w:rPr>
          <w:rFonts w:ascii="Arial" w:hAnsi="Arial" w:cs="Arial"/>
          <w:b/>
          <w:color w:val="333333"/>
          <w:kern w:val="36"/>
        </w:rPr>
        <w:t>Чарльз Бэббидж, математик и изобретатель первого в мире компьютера</w:t>
      </w:r>
    </w:p>
    <w:p w:rsidR="00612611" w:rsidRDefault="004416AE" w:rsidP="009F169C">
      <w:pPr>
        <w:shd w:val="clear" w:color="auto" w:fill="FFFFFF"/>
        <w:spacing w:after="60" w:line="276" w:lineRule="auto"/>
        <w:jc w:val="center"/>
        <w:outlineLvl w:val="0"/>
        <w:rPr>
          <w:color w:val="000000"/>
          <w:shd w:val="clear" w:color="auto" w:fill="FFFFFF"/>
        </w:rPr>
      </w:pPr>
      <w:r>
        <w:rPr>
          <w:rFonts w:ascii="Arial" w:hAnsi="Arial" w:cs="Arial"/>
          <w:b/>
          <w:noProof/>
          <w:color w:val="333333"/>
          <w:kern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171450</wp:posOffset>
            </wp:positionV>
            <wp:extent cx="2609850" cy="3095625"/>
            <wp:effectExtent l="19050" t="0" r="0" b="0"/>
            <wp:wrapSquare wrapText="bothSides"/>
            <wp:docPr id="3" name="Рисунок 5" descr="C:\Users\888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88\Desktop\1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956" w:rsidRDefault="00CD6FF9" w:rsidP="009F169C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612611">
        <w:rPr>
          <w:b/>
          <w:color w:val="000000"/>
          <w:shd w:val="clear" w:color="auto" w:fill="FFFFFF"/>
        </w:rPr>
        <w:t>Чарльз Бэббидж</w:t>
      </w:r>
      <w:r w:rsidRPr="00CD6FF9">
        <w:rPr>
          <w:color w:val="000000"/>
          <w:shd w:val="clear" w:color="auto" w:fill="FFFFFF"/>
        </w:rPr>
        <w:t xml:space="preserve"> (англ. </w:t>
      </w:r>
      <w:proofErr w:type="spellStart"/>
      <w:r w:rsidRPr="00CD6FF9">
        <w:rPr>
          <w:color w:val="000000"/>
          <w:shd w:val="clear" w:color="auto" w:fill="FFFFFF"/>
        </w:rPr>
        <w:t>Charles</w:t>
      </w:r>
      <w:proofErr w:type="spellEnd"/>
      <w:r w:rsidRPr="00CD6FF9">
        <w:rPr>
          <w:color w:val="000000"/>
          <w:shd w:val="clear" w:color="auto" w:fill="FFFFFF"/>
        </w:rPr>
        <w:t xml:space="preserve"> </w:t>
      </w:r>
      <w:proofErr w:type="spellStart"/>
      <w:r w:rsidRPr="00CD6FF9">
        <w:rPr>
          <w:color w:val="000000"/>
          <w:shd w:val="clear" w:color="auto" w:fill="FFFFFF"/>
        </w:rPr>
        <w:t>Babbage</w:t>
      </w:r>
      <w:proofErr w:type="spellEnd"/>
      <w:r w:rsidRPr="00CD6FF9">
        <w:rPr>
          <w:color w:val="000000"/>
          <w:shd w:val="clear" w:color="auto" w:fill="FFFFFF"/>
        </w:rPr>
        <w:t>; 1791</w:t>
      </w:r>
      <w:r w:rsidR="00612611">
        <w:rPr>
          <w:color w:val="000000"/>
          <w:shd w:val="clear" w:color="auto" w:fill="FFFFFF"/>
        </w:rPr>
        <w:t>-</w:t>
      </w:r>
      <w:r w:rsidRPr="00CD6FF9">
        <w:rPr>
          <w:color w:val="000000"/>
          <w:shd w:val="clear" w:color="auto" w:fill="FFFFFF"/>
        </w:rPr>
        <w:t>1871) — английский математик, изобретатель первой аналитической вычислительной машины. Иностранный член-корреспондент Императорской академии наук в Санкт-Петербурге (1832). Труды по теории функций, механизации счёта в экономике. Сконструировал и построил (1820-</w:t>
      </w:r>
      <w:r w:rsidR="00F76956">
        <w:rPr>
          <w:color w:val="000000"/>
          <w:shd w:val="clear" w:color="auto" w:fill="FFFFFF"/>
        </w:rPr>
        <w:t>18</w:t>
      </w:r>
      <w:r w:rsidRPr="00CD6FF9">
        <w:rPr>
          <w:color w:val="000000"/>
          <w:shd w:val="clear" w:color="auto" w:fill="FFFFFF"/>
        </w:rPr>
        <w:t>22) машину для табулирования. С 1822 работал над постройкой разностной машины. В 1833 разработал проект универсальной цифровой вычислительной машины — прообраза современной ЭВМ.</w:t>
      </w:r>
    </w:p>
    <w:p w:rsidR="00612611" w:rsidRDefault="00CD6FF9" w:rsidP="009F169C">
      <w:pPr>
        <w:spacing w:line="276" w:lineRule="auto"/>
        <w:ind w:left="567"/>
        <w:jc w:val="both"/>
        <w:rPr>
          <w:b/>
          <w:bCs/>
          <w:color w:val="000000"/>
          <w:shd w:val="clear" w:color="auto" w:fill="FFFFFF"/>
        </w:rPr>
      </w:pPr>
      <w:r w:rsidRPr="00CD6FF9">
        <w:rPr>
          <w:color w:val="000000"/>
        </w:rPr>
        <w:br/>
      </w:r>
      <w:r w:rsidRPr="00CD6FF9">
        <w:rPr>
          <w:b/>
          <w:bCs/>
          <w:color w:val="000000"/>
          <w:shd w:val="clear" w:color="auto" w:fill="FFFFFF"/>
        </w:rPr>
        <w:t>Изобретения Бэббиджа</w:t>
      </w:r>
    </w:p>
    <w:p w:rsidR="00F76956" w:rsidRDefault="00CD6FF9" w:rsidP="009F169C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CD6FF9">
        <w:rPr>
          <w:color w:val="000000"/>
          <w:shd w:val="clear" w:color="auto" w:fill="FFFFFF"/>
        </w:rPr>
        <w:t>Бэббидж, без сомнения, является первым автором идеи создания вычислительной машины, которая в наши дни называется компьютером.</w:t>
      </w:r>
    </w:p>
    <w:p w:rsidR="00612611" w:rsidRDefault="00CD6FF9" w:rsidP="009F169C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CD6FF9">
        <w:rPr>
          <w:color w:val="000000"/>
          <w:shd w:val="clear" w:color="auto" w:fill="FFFFFF"/>
        </w:rPr>
        <w:t>Впервые Бэббидж задумался о создании механизма, который позволил бы производить автоматически сложные вычисления с большой точностью в 1812 году. На эти мысли его натолкнуло изучение логарифмических таблиц, при пересчёте которых были выявлены многочисленные ошибки в вычислениях, обусловленные человеческим фактором. Ещё тогда он начал осмысливать возможность проведения сложных математических расчётов при помощи механических аппаратов.</w:t>
      </w:r>
    </w:p>
    <w:p w:rsidR="007F7DD8" w:rsidRDefault="00CD6FF9" w:rsidP="009F169C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CD6FF9">
        <w:rPr>
          <w:color w:val="000000"/>
          <w:shd w:val="clear" w:color="auto" w:fill="FFFFFF"/>
        </w:rPr>
        <w:t xml:space="preserve">В 1819 году Чарльз Бэббидж приступил к созданию </w:t>
      </w:r>
      <w:r w:rsidRPr="005B20DE">
        <w:rPr>
          <w:b/>
          <w:color w:val="000000"/>
          <w:shd w:val="clear" w:color="auto" w:fill="FFFFFF"/>
        </w:rPr>
        <w:t>малой разностной машины</w:t>
      </w:r>
      <w:r w:rsidRPr="00CD6FF9">
        <w:rPr>
          <w:color w:val="000000"/>
          <w:shd w:val="clear" w:color="auto" w:fill="FFFFFF"/>
        </w:rPr>
        <w:t>, а в 1822 году он продемонстрировал работу машины на примере вычисления членов последовательности. Работа разностной машины была основана на методе конечных разностей. Малая машина была полностью механической и состояла из множества шестерёнок и рычагов. В ней использовалась десятичная система счисления. Она оперировала 18-разрядными числами с точностью до восьмого знака после запятой и обеспечивала скорость вычислений 12 членов последовательности в 1 минуту. Малая разностная машина могла считать значения многочленов 7-й степени.</w:t>
      </w:r>
    </w:p>
    <w:p w:rsidR="00612611" w:rsidRDefault="007F7DD8" w:rsidP="009F169C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CD6FF9">
        <w:rPr>
          <w:b/>
          <w:bCs/>
          <w:color w:val="000000"/>
          <w:shd w:val="clear" w:color="auto" w:fill="FFFFFF"/>
        </w:rPr>
        <w:t xml:space="preserve"> </w:t>
      </w:r>
      <w:r w:rsidR="00CD6FF9" w:rsidRPr="00CD6FF9">
        <w:rPr>
          <w:color w:val="000000"/>
          <w:shd w:val="clear" w:color="auto" w:fill="FFFFFF"/>
        </w:rPr>
        <w:t xml:space="preserve">В 1822 году Бэббидж задумался о создании </w:t>
      </w:r>
      <w:r w:rsidR="00CD6FF9" w:rsidRPr="005B20DE">
        <w:rPr>
          <w:b/>
          <w:color w:val="000000"/>
          <w:shd w:val="clear" w:color="auto" w:fill="FFFFFF"/>
        </w:rPr>
        <w:t>большой разностной машины</w:t>
      </w:r>
      <w:r w:rsidR="00CD6FF9" w:rsidRPr="00CD6FF9">
        <w:rPr>
          <w:color w:val="000000"/>
          <w:shd w:val="clear" w:color="auto" w:fill="FFFFFF"/>
        </w:rPr>
        <w:t>, которая позволила бы заменить огромное количество людей, занимающихся вычислением различных астрономических, навигационных и математических таблиц. Это позволило бы сэкономить затраты на оплату труда, а также избавиться от ошибок, связанных с человеческим фактором.</w:t>
      </w:r>
    </w:p>
    <w:p w:rsidR="009F169C" w:rsidRDefault="009F169C" w:rsidP="009F169C">
      <w:pPr>
        <w:spacing w:line="276" w:lineRule="auto"/>
        <w:ind w:firstLine="567"/>
        <w:jc w:val="both"/>
        <w:rPr>
          <w:b/>
          <w:bCs/>
          <w:color w:val="000000"/>
          <w:shd w:val="clear" w:color="auto" w:fill="FFFFFF"/>
        </w:rPr>
      </w:pPr>
    </w:p>
    <w:p w:rsidR="00CD6FF9" w:rsidRDefault="00CD6FF9" w:rsidP="009F169C">
      <w:pPr>
        <w:spacing w:line="276" w:lineRule="auto"/>
        <w:ind w:firstLine="567"/>
        <w:jc w:val="both"/>
        <w:rPr>
          <w:b/>
          <w:bCs/>
          <w:color w:val="000000"/>
          <w:shd w:val="clear" w:color="auto" w:fill="FFFFFF"/>
        </w:rPr>
      </w:pPr>
      <w:r w:rsidRPr="00CD6FF9">
        <w:rPr>
          <w:b/>
          <w:bCs/>
          <w:color w:val="000000"/>
          <w:shd w:val="clear" w:color="auto" w:fill="FFFFFF"/>
        </w:rPr>
        <w:t>Аналитическая машина</w:t>
      </w:r>
    </w:p>
    <w:p w:rsidR="005B20DE" w:rsidRDefault="00CD6FF9" w:rsidP="009F169C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CD6FF9">
        <w:rPr>
          <w:color w:val="000000"/>
          <w:shd w:val="clear" w:color="auto" w:fill="FFFFFF"/>
        </w:rPr>
        <w:t xml:space="preserve">Несмотря на неудачу с разностной машиной, Бэббидж в 1834 году задумался о создании </w:t>
      </w:r>
      <w:r w:rsidRPr="005B20DE">
        <w:rPr>
          <w:b/>
          <w:color w:val="000000"/>
          <w:shd w:val="clear" w:color="auto" w:fill="FFFFFF"/>
        </w:rPr>
        <w:t>программируемой вычислительной машины, которую он назвал аналитической (прообраз современного компьютера).</w:t>
      </w:r>
      <w:r w:rsidRPr="00CD6FF9">
        <w:rPr>
          <w:color w:val="000000"/>
          <w:shd w:val="clear" w:color="auto" w:fill="FFFFFF"/>
        </w:rPr>
        <w:t xml:space="preserve"> В отличие от разностной </w:t>
      </w:r>
      <w:r w:rsidRPr="00CD6FF9">
        <w:rPr>
          <w:color w:val="000000"/>
          <w:shd w:val="clear" w:color="auto" w:fill="FFFFFF"/>
        </w:rPr>
        <w:lastRenderedPageBreak/>
        <w:t xml:space="preserve">машины, аналитическая машина позволяла решать более широкий ряд задач. Именно эта машина стала делом его жизни и принесла посмертную славу. </w:t>
      </w:r>
    </w:p>
    <w:p w:rsidR="007F7DD8" w:rsidRPr="005B20DE" w:rsidRDefault="00CD6FF9" w:rsidP="009F169C">
      <w:pPr>
        <w:spacing w:line="276" w:lineRule="auto"/>
        <w:ind w:firstLine="567"/>
        <w:jc w:val="both"/>
        <w:rPr>
          <w:i/>
          <w:color w:val="000000"/>
          <w:shd w:val="clear" w:color="auto" w:fill="FFFFFF"/>
        </w:rPr>
      </w:pPr>
      <w:r w:rsidRPr="005B20DE">
        <w:rPr>
          <w:color w:val="000000"/>
          <w:shd w:val="clear" w:color="auto" w:fill="FFFFFF"/>
        </w:rPr>
        <w:t>Архитектура современного компьютера</w:t>
      </w:r>
      <w:r w:rsidRPr="00CD6FF9">
        <w:rPr>
          <w:color w:val="000000"/>
          <w:shd w:val="clear" w:color="auto" w:fill="FFFFFF"/>
        </w:rPr>
        <w:t xml:space="preserve"> во многом схожа с архитектурой аналитической машины. В аналитической машине Бэббидж предусмотрел следующие части: </w:t>
      </w:r>
      <w:r w:rsidRPr="005B20DE">
        <w:rPr>
          <w:i/>
          <w:color w:val="000000"/>
          <w:shd w:val="clear" w:color="auto" w:fill="FFFFFF"/>
        </w:rPr>
        <w:t>склад</w:t>
      </w:r>
      <w:r w:rsidRPr="00CD6FF9">
        <w:rPr>
          <w:color w:val="000000"/>
          <w:shd w:val="clear" w:color="auto" w:fill="FFFFFF"/>
        </w:rPr>
        <w:t xml:space="preserve"> (</w:t>
      </w:r>
      <w:proofErr w:type="spellStart"/>
      <w:r w:rsidRPr="00CD6FF9">
        <w:rPr>
          <w:color w:val="000000"/>
          <w:shd w:val="clear" w:color="auto" w:fill="FFFFFF"/>
        </w:rPr>
        <w:t>store</w:t>
      </w:r>
      <w:proofErr w:type="spellEnd"/>
      <w:r w:rsidRPr="00CD6FF9">
        <w:rPr>
          <w:color w:val="000000"/>
          <w:shd w:val="clear" w:color="auto" w:fill="FFFFFF"/>
        </w:rPr>
        <w:t xml:space="preserve">), </w:t>
      </w:r>
      <w:r w:rsidRPr="005B20DE">
        <w:rPr>
          <w:i/>
          <w:color w:val="000000"/>
          <w:shd w:val="clear" w:color="auto" w:fill="FFFFFF"/>
        </w:rPr>
        <w:t>фабрика или мельница</w:t>
      </w:r>
      <w:r w:rsidRPr="00CD6FF9">
        <w:rPr>
          <w:color w:val="000000"/>
          <w:shd w:val="clear" w:color="auto" w:fill="FFFFFF"/>
        </w:rPr>
        <w:t xml:space="preserve"> (</w:t>
      </w:r>
      <w:proofErr w:type="spellStart"/>
      <w:r w:rsidRPr="00CD6FF9">
        <w:rPr>
          <w:color w:val="000000"/>
          <w:shd w:val="clear" w:color="auto" w:fill="FFFFFF"/>
        </w:rPr>
        <w:t>mill</w:t>
      </w:r>
      <w:proofErr w:type="spellEnd"/>
      <w:r w:rsidRPr="00CD6FF9">
        <w:rPr>
          <w:color w:val="000000"/>
          <w:shd w:val="clear" w:color="auto" w:fill="FFFFFF"/>
        </w:rPr>
        <w:t xml:space="preserve">), </w:t>
      </w:r>
      <w:r w:rsidRPr="005B20DE">
        <w:rPr>
          <w:i/>
          <w:color w:val="000000"/>
          <w:shd w:val="clear" w:color="auto" w:fill="FFFFFF"/>
        </w:rPr>
        <w:t>управляющий элемент</w:t>
      </w:r>
      <w:r w:rsidRPr="00CD6FF9">
        <w:rPr>
          <w:color w:val="000000"/>
          <w:shd w:val="clear" w:color="auto" w:fill="FFFFFF"/>
        </w:rPr>
        <w:t xml:space="preserve"> (</w:t>
      </w:r>
      <w:proofErr w:type="spellStart"/>
      <w:r w:rsidRPr="00CD6FF9">
        <w:rPr>
          <w:color w:val="000000"/>
          <w:shd w:val="clear" w:color="auto" w:fill="FFFFFF"/>
        </w:rPr>
        <w:t>control</w:t>
      </w:r>
      <w:proofErr w:type="spellEnd"/>
      <w:r w:rsidRPr="00CD6FF9">
        <w:rPr>
          <w:color w:val="000000"/>
          <w:shd w:val="clear" w:color="auto" w:fill="FFFFFF"/>
        </w:rPr>
        <w:t xml:space="preserve">) и </w:t>
      </w:r>
      <w:r w:rsidRPr="005B20DE">
        <w:rPr>
          <w:i/>
          <w:color w:val="000000"/>
          <w:shd w:val="clear" w:color="auto" w:fill="FFFFFF"/>
        </w:rPr>
        <w:t>устройства ввода/вывода информации.</w:t>
      </w:r>
    </w:p>
    <w:p w:rsidR="007F7DD8" w:rsidRDefault="007F7DD8" w:rsidP="009F169C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F76956">
        <w:rPr>
          <w:b/>
          <w:color w:val="000000"/>
          <w:shd w:val="clear" w:color="auto" w:fill="FFFFFF"/>
        </w:rPr>
        <w:t xml:space="preserve"> </w:t>
      </w:r>
      <w:r w:rsidR="00CD6FF9" w:rsidRPr="00F76956">
        <w:rPr>
          <w:b/>
          <w:color w:val="000000"/>
          <w:shd w:val="clear" w:color="auto" w:fill="FFFFFF"/>
        </w:rPr>
        <w:t xml:space="preserve">Склад </w:t>
      </w:r>
      <w:r w:rsidR="00CD6FF9" w:rsidRPr="00CD6FF9">
        <w:rPr>
          <w:color w:val="000000"/>
          <w:shd w:val="clear" w:color="auto" w:fill="FFFFFF"/>
        </w:rPr>
        <w:t xml:space="preserve">предназначался для </w:t>
      </w:r>
      <w:r w:rsidR="00CD6FF9" w:rsidRPr="00F76956">
        <w:rPr>
          <w:i/>
          <w:color w:val="000000"/>
          <w:shd w:val="clear" w:color="auto" w:fill="FFFFFF"/>
        </w:rPr>
        <w:t>хранения как значений переменных</w:t>
      </w:r>
      <w:r w:rsidR="00CD6FF9" w:rsidRPr="00CD6FF9">
        <w:rPr>
          <w:color w:val="000000"/>
          <w:shd w:val="clear" w:color="auto" w:fill="FFFFFF"/>
        </w:rPr>
        <w:t xml:space="preserve">, с которыми производятся операции, </w:t>
      </w:r>
      <w:r w:rsidR="00CD6FF9" w:rsidRPr="005B20DE">
        <w:rPr>
          <w:i/>
          <w:color w:val="000000"/>
          <w:shd w:val="clear" w:color="auto" w:fill="FFFFFF"/>
        </w:rPr>
        <w:t>так и результатов операций.</w:t>
      </w:r>
      <w:r w:rsidR="00CD6FF9" w:rsidRPr="00CD6FF9">
        <w:rPr>
          <w:color w:val="000000"/>
          <w:shd w:val="clear" w:color="auto" w:fill="FFFFFF"/>
        </w:rPr>
        <w:t xml:space="preserve"> В современной терминологии это называется </w:t>
      </w:r>
      <w:r w:rsidR="00CD6FF9" w:rsidRPr="005B20DE">
        <w:rPr>
          <w:i/>
          <w:color w:val="000000"/>
          <w:shd w:val="clear" w:color="auto" w:fill="FFFFFF"/>
        </w:rPr>
        <w:t>памятью.</w:t>
      </w:r>
      <w:r w:rsidRPr="00CD6FF9">
        <w:rPr>
          <w:color w:val="000000"/>
        </w:rPr>
        <w:t xml:space="preserve"> </w:t>
      </w:r>
      <w:r w:rsidR="00CD6FF9" w:rsidRPr="00F76956">
        <w:rPr>
          <w:b/>
          <w:color w:val="000000"/>
          <w:shd w:val="clear" w:color="auto" w:fill="FFFFFF"/>
        </w:rPr>
        <w:t>Мельница</w:t>
      </w:r>
      <w:r w:rsidR="00CD6FF9" w:rsidRPr="00CD6FF9">
        <w:rPr>
          <w:color w:val="000000"/>
          <w:shd w:val="clear" w:color="auto" w:fill="FFFFFF"/>
        </w:rPr>
        <w:t xml:space="preserve"> </w:t>
      </w:r>
      <w:r w:rsidR="00CD6FF9" w:rsidRPr="00F76956">
        <w:rPr>
          <w:i/>
          <w:color w:val="000000"/>
          <w:shd w:val="clear" w:color="auto" w:fill="FFFFFF"/>
        </w:rPr>
        <w:t>(арифметико-логическое устройство, часть современного процессора)</w:t>
      </w:r>
      <w:r w:rsidR="00CD6FF9" w:rsidRPr="00CD6FF9">
        <w:rPr>
          <w:color w:val="000000"/>
          <w:shd w:val="clear" w:color="auto" w:fill="FFFFFF"/>
        </w:rPr>
        <w:t xml:space="preserve"> должна была производить операции над переменными, а также хранить в регистрах значение переменных, с которыми в данный момент осуществляет операцию.</w:t>
      </w:r>
    </w:p>
    <w:p w:rsidR="007F7DD8" w:rsidRDefault="00CD6FF9" w:rsidP="009F169C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CD6FF9">
        <w:rPr>
          <w:color w:val="000000"/>
          <w:shd w:val="clear" w:color="auto" w:fill="FFFFFF"/>
        </w:rPr>
        <w:t xml:space="preserve">Третье устройство, которому Бэббидж не дал названия, осуществляло </w:t>
      </w:r>
      <w:r w:rsidRPr="00E35CC6">
        <w:rPr>
          <w:i/>
          <w:color w:val="000000"/>
          <w:shd w:val="clear" w:color="auto" w:fill="FFFFFF"/>
        </w:rPr>
        <w:t>управление последовательностью операций, помещением переменных в склад и извлечением их из склада, а также выводом результатов.</w:t>
      </w:r>
      <w:r w:rsidRPr="00CD6FF9">
        <w:rPr>
          <w:color w:val="000000"/>
          <w:shd w:val="clear" w:color="auto" w:fill="FFFFFF"/>
        </w:rPr>
        <w:t xml:space="preserve"> Оно считывало последовательность операций и переменные с </w:t>
      </w:r>
      <w:r w:rsidRPr="00F76956">
        <w:rPr>
          <w:i/>
          <w:color w:val="000000"/>
          <w:shd w:val="clear" w:color="auto" w:fill="FFFFFF"/>
        </w:rPr>
        <w:t>перфокарт</w:t>
      </w:r>
      <w:r w:rsidRPr="00CD6FF9">
        <w:rPr>
          <w:color w:val="000000"/>
          <w:shd w:val="clear" w:color="auto" w:fill="FFFFFF"/>
        </w:rPr>
        <w:t>. Перфокарты были двух видов: операционные карты и карты переменных. Из операционных карт можно было составить библиотеку функций. Кроме того, по замыслу Бэббиджа, аналитическая машина должна была содержать устройство печати и устройство вывода результатов на перфокарты для последующего использования.</w:t>
      </w:r>
    </w:p>
    <w:p w:rsidR="007F7DD8" w:rsidRDefault="007F7DD8" w:rsidP="009F169C">
      <w:pPr>
        <w:spacing w:line="276" w:lineRule="auto"/>
        <w:ind w:firstLine="567"/>
        <w:jc w:val="both"/>
        <w:rPr>
          <w:b/>
          <w:color w:val="000000"/>
          <w:shd w:val="clear" w:color="auto" w:fill="FFFFFF"/>
        </w:rPr>
      </w:pPr>
      <w:r w:rsidRPr="00CD6FF9">
        <w:rPr>
          <w:color w:val="000000"/>
          <w:shd w:val="clear" w:color="auto" w:fill="FFFFFF"/>
        </w:rPr>
        <w:t xml:space="preserve"> </w:t>
      </w:r>
      <w:r w:rsidR="00CD6FF9" w:rsidRPr="00CD6FF9">
        <w:rPr>
          <w:color w:val="000000"/>
          <w:shd w:val="clear" w:color="auto" w:fill="FFFFFF"/>
        </w:rPr>
        <w:t xml:space="preserve">Для создания компьютера в современном понимании оставалось лишь придумать схему с хранимой программой, что было сделано 100 лет спустя </w:t>
      </w:r>
      <w:proofErr w:type="spellStart"/>
      <w:r w:rsidR="00CD6FF9" w:rsidRPr="00F76956">
        <w:rPr>
          <w:b/>
          <w:color w:val="000000"/>
          <w:shd w:val="clear" w:color="auto" w:fill="FFFFFF"/>
        </w:rPr>
        <w:t>Эккертом</w:t>
      </w:r>
      <w:proofErr w:type="spellEnd"/>
      <w:r w:rsidR="00CD6FF9" w:rsidRPr="00F76956">
        <w:rPr>
          <w:b/>
          <w:color w:val="000000"/>
          <w:shd w:val="clear" w:color="auto" w:fill="FFFFFF"/>
        </w:rPr>
        <w:t xml:space="preserve">, </w:t>
      </w:r>
      <w:proofErr w:type="spellStart"/>
      <w:r w:rsidR="00CD6FF9" w:rsidRPr="00F76956">
        <w:rPr>
          <w:b/>
          <w:color w:val="000000"/>
          <w:shd w:val="clear" w:color="auto" w:fill="FFFFFF"/>
        </w:rPr>
        <w:t>Мочли</w:t>
      </w:r>
      <w:proofErr w:type="spellEnd"/>
      <w:r w:rsidR="00CD6FF9" w:rsidRPr="00F76956">
        <w:rPr>
          <w:b/>
          <w:color w:val="000000"/>
          <w:shd w:val="clear" w:color="auto" w:fill="FFFFFF"/>
        </w:rPr>
        <w:t xml:space="preserve"> и Фон Нейманом.</w:t>
      </w:r>
    </w:p>
    <w:p w:rsidR="00612611" w:rsidRDefault="007F7DD8" w:rsidP="009F169C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CD6FF9">
        <w:rPr>
          <w:color w:val="000000"/>
          <w:shd w:val="clear" w:color="auto" w:fill="FFFFFF"/>
        </w:rPr>
        <w:t xml:space="preserve"> </w:t>
      </w:r>
      <w:r w:rsidR="00CD6FF9" w:rsidRPr="00CD6FF9">
        <w:rPr>
          <w:color w:val="000000"/>
          <w:shd w:val="clear" w:color="auto" w:fill="FFFFFF"/>
        </w:rPr>
        <w:t xml:space="preserve">Бэббидж разрабатывал конструкцию аналитической машины в одиночку. Он часто посещал промышленные выставки, где были представлены различные новинки науки и техники. Именно там состоялось его знакомство с </w:t>
      </w:r>
      <w:r w:rsidR="00CD6FF9" w:rsidRPr="00F76956">
        <w:rPr>
          <w:b/>
          <w:color w:val="000000"/>
          <w:shd w:val="clear" w:color="auto" w:fill="FFFFFF"/>
        </w:rPr>
        <w:t xml:space="preserve">Адой </w:t>
      </w:r>
      <w:proofErr w:type="spellStart"/>
      <w:r w:rsidR="00CD6FF9" w:rsidRPr="00F76956">
        <w:rPr>
          <w:b/>
          <w:color w:val="000000"/>
          <w:shd w:val="clear" w:color="auto" w:fill="FFFFFF"/>
        </w:rPr>
        <w:t>Августой</w:t>
      </w:r>
      <w:proofErr w:type="spellEnd"/>
      <w:r w:rsidR="00CD6FF9" w:rsidRPr="00F76956">
        <w:rPr>
          <w:b/>
          <w:color w:val="000000"/>
          <w:shd w:val="clear" w:color="auto" w:fill="FFFFFF"/>
        </w:rPr>
        <w:t xml:space="preserve"> Лавлейс</w:t>
      </w:r>
      <w:r w:rsidR="00CD6FF9" w:rsidRPr="00CD6FF9">
        <w:rPr>
          <w:color w:val="000000"/>
          <w:shd w:val="clear" w:color="auto" w:fill="FFFFFF"/>
        </w:rPr>
        <w:t xml:space="preserve"> (дочерью Джорджа Байрона), которая стала его очень близким другом, помощником и единственным единомышленником. </w:t>
      </w:r>
    </w:p>
    <w:p w:rsidR="00F76956" w:rsidRDefault="00CD6FF9" w:rsidP="009F169C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CD6FF9">
        <w:rPr>
          <w:color w:val="000000"/>
          <w:shd w:val="clear" w:color="auto" w:fill="FFFFFF"/>
        </w:rPr>
        <w:t xml:space="preserve">В 1864 году Чарльз Бэббидж написал: </w:t>
      </w:r>
      <w:r w:rsidRPr="005B20DE">
        <w:rPr>
          <w:i/>
          <w:color w:val="000000"/>
          <w:shd w:val="clear" w:color="auto" w:fill="EEECE1" w:themeFill="background2"/>
        </w:rPr>
        <w:t>«Пройдёт, вероятно, полстолетия, прежде чем люди убедятся, что без тех средств, которые я оставляю после себя, нельзя будет обойтись».</w:t>
      </w:r>
      <w:r w:rsidRPr="00CD6FF9">
        <w:rPr>
          <w:color w:val="000000"/>
          <w:shd w:val="clear" w:color="auto" w:fill="FFFFFF"/>
        </w:rPr>
        <w:t xml:space="preserve"> В своём предположении он ошибся на 30 лет. Только через 80 лет после этого высказывания была построена машина МАРК-</w:t>
      </w:r>
      <w:proofErr w:type="gramStart"/>
      <w:r w:rsidRPr="00CD6FF9">
        <w:rPr>
          <w:color w:val="000000"/>
          <w:shd w:val="clear" w:color="auto" w:fill="FFFFFF"/>
        </w:rPr>
        <w:t>I</w:t>
      </w:r>
      <w:proofErr w:type="gramEnd"/>
      <w:r w:rsidRPr="00CD6FF9">
        <w:rPr>
          <w:color w:val="000000"/>
          <w:shd w:val="clear" w:color="auto" w:fill="FFFFFF"/>
        </w:rPr>
        <w:t>, которую назвали «осуществлённой мечтой Бэббиджа». Архитектура МАРК-</w:t>
      </w:r>
      <w:proofErr w:type="gramStart"/>
      <w:r w:rsidRPr="00CD6FF9">
        <w:rPr>
          <w:color w:val="000000"/>
          <w:shd w:val="clear" w:color="auto" w:fill="FFFFFF"/>
        </w:rPr>
        <w:t>I</w:t>
      </w:r>
      <w:proofErr w:type="gramEnd"/>
      <w:r w:rsidRPr="00CD6FF9">
        <w:rPr>
          <w:color w:val="000000"/>
          <w:shd w:val="clear" w:color="auto" w:fill="FFFFFF"/>
        </w:rPr>
        <w:t xml:space="preserve"> была очень схожа с архитектурой аналитической машины. </w:t>
      </w:r>
      <w:proofErr w:type="spellStart"/>
      <w:r w:rsidRPr="005B20DE">
        <w:rPr>
          <w:b/>
          <w:color w:val="000000"/>
          <w:shd w:val="clear" w:color="auto" w:fill="FFFFFF"/>
        </w:rPr>
        <w:t>Говард</w:t>
      </w:r>
      <w:proofErr w:type="spellEnd"/>
      <w:r w:rsidRPr="005B20DE">
        <w:rPr>
          <w:b/>
          <w:color w:val="000000"/>
          <w:shd w:val="clear" w:color="auto" w:fill="FFFFFF"/>
        </w:rPr>
        <w:t xml:space="preserve"> </w:t>
      </w:r>
      <w:proofErr w:type="spellStart"/>
      <w:r w:rsidRPr="005B20DE">
        <w:rPr>
          <w:b/>
          <w:color w:val="000000"/>
          <w:shd w:val="clear" w:color="auto" w:fill="FFFFFF"/>
        </w:rPr>
        <w:t>Айкен</w:t>
      </w:r>
      <w:proofErr w:type="spellEnd"/>
      <w:r w:rsidRPr="00CD6FF9">
        <w:rPr>
          <w:color w:val="000000"/>
          <w:shd w:val="clear" w:color="auto" w:fill="FFFFFF"/>
        </w:rPr>
        <w:t xml:space="preserve"> на самом деле серьёзно изучал публикации Бэббиджа и Ады Лавлейс перед созданием своей машины, причём его машина идеологически незначительно </w:t>
      </w:r>
      <w:proofErr w:type="gramStart"/>
      <w:r w:rsidRPr="00CD6FF9">
        <w:rPr>
          <w:color w:val="000000"/>
          <w:shd w:val="clear" w:color="auto" w:fill="FFFFFF"/>
        </w:rPr>
        <w:t>ушла</w:t>
      </w:r>
      <w:proofErr w:type="gramEnd"/>
      <w:r w:rsidRPr="00CD6FF9">
        <w:rPr>
          <w:color w:val="000000"/>
          <w:shd w:val="clear" w:color="auto" w:fill="FFFFFF"/>
        </w:rPr>
        <w:t xml:space="preserve"> вперёд по сравнению с недостроенной аналитической машиной. Производительность МАРК-</w:t>
      </w:r>
      <w:proofErr w:type="gramStart"/>
      <w:r w:rsidRPr="00CD6FF9">
        <w:rPr>
          <w:color w:val="000000"/>
          <w:shd w:val="clear" w:color="auto" w:fill="FFFFFF"/>
        </w:rPr>
        <w:t>I</w:t>
      </w:r>
      <w:proofErr w:type="gramEnd"/>
      <w:r w:rsidRPr="00CD6FF9">
        <w:rPr>
          <w:color w:val="000000"/>
          <w:shd w:val="clear" w:color="auto" w:fill="FFFFFF"/>
        </w:rPr>
        <w:t xml:space="preserve"> оказалась всего в десять раз выше, чем расчётная скорость работы аналитической машины.</w:t>
      </w:r>
    </w:p>
    <w:p w:rsidR="00F95520" w:rsidRPr="005B20DE" w:rsidRDefault="00CD6FF9" w:rsidP="009F169C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 w:rsidRPr="00CD6FF9">
        <w:rPr>
          <w:color w:val="000000"/>
          <w:shd w:val="clear" w:color="auto" w:fill="FFFFFF"/>
        </w:rPr>
        <w:t>Бэббидж оставил огромный след в истории XIX века. И сделал переворот не только в математике и вычислительной технике, но</w:t>
      </w:r>
      <w:r w:rsidRPr="005B20DE">
        <w:rPr>
          <w:color w:val="000000"/>
          <w:shd w:val="clear" w:color="auto" w:fill="FFFFFF"/>
        </w:rPr>
        <w:t xml:space="preserve"> и в науке в целом.</w:t>
      </w:r>
    </w:p>
    <w:sectPr w:rsidR="00F95520" w:rsidRPr="005B20DE" w:rsidSect="004416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FF9"/>
    <w:rsid w:val="001A386E"/>
    <w:rsid w:val="004416AE"/>
    <w:rsid w:val="004D5BCD"/>
    <w:rsid w:val="005756AB"/>
    <w:rsid w:val="005B20DE"/>
    <w:rsid w:val="00612611"/>
    <w:rsid w:val="0065655D"/>
    <w:rsid w:val="00794C08"/>
    <w:rsid w:val="007F7DD8"/>
    <w:rsid w:val="009F169C"/>
    <w:rsid w:val="00B236DC"/>
    <w:rsid w:val="00BC3A8E"/>
    <w:rsid w:val="00CC4CF2"/>
    <w:rsid w:val="00CD6FF9"/>
    <w:rsid w:val="00E35CC6"/>
    <w:rsid w:val="00E62E50"/>
    <w:rsid w:val="00F76956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styleId="ab">
    <w:name w:val="Hyperlink"/>
    <w:basedOn w:val="a0"/>
    <w:uiPriority w:val="99"/>
    <w:semiHidden/>
    <w:unhideWhenUsed/>
    <w:rsid w:val="00CD6FF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4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1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2022-02-10T06:40:00Z</dcterms:created>
  <dcterms:modified xsi:type="dcterms:W3CDTF">2022-11-11T10:42:00Z</dcterms:modified>
</cp:coreProperties>
</file>