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9AA" w:rsidRDefault="000E5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6</w:t>
      </w:r>
    </w:p>
    <w:p w:rsidR="006D79AA" w:rsidRDefault="000E50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6D79AA" w:rsidRDefault="000E50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6D79AA" w:rsidRDefault="000E50FD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«09»  декабря  2021 г.</w:t>
      </w:r>
    </w:p>
    <w:p w:rsidR="006D79AA" w:rsidRDefault="000E50FD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6D79AA" w:rsidRDefault="000E50FD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Зайчиков И.М.,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 </w:t>
      </w:r>
    </w:p>
    <w:p w:rsidR="006D79AA" w:rsidRDefault="000E50FD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6D79AA" w:rsidRPr="00762720" w:rsidRDefault="000E50FD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  </w:t>
      </w:r>
      <w:r w:rsidR="00762720">
        <w:rPr>
          <w:rFonts w:ascii="Times New Roman" w:hAnsi="Times New Roman" w:cs="Times New Roman"/>
          <w:sz w:val="28"/>
          <w:szCs w:val="28"/>
        </w:rPr>
        <w:t>Об участии во всероссийских диктантах/зачетах.</w:t>
      </w:r>
    </w:p>
    <w:p w:rsidR="006D79AA" w:rsidRDefault="000E50FD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декабрь 2021г.</w:t>
      </w:r>
    </w:p>
    <w:p w:rsidR="006D79AA" w:rsidRDefault="000E50FD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6D79AA" w:rsidRDefault="000E50FD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6D79AA" w:rsidRPr="00A83C97" w:rsidRDefault="00762720" w:rsidP="0076272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 Всероссийский правовой</w:t>
      </w:r>
      <w:r w:rsidR="00A83C97" w:rsidRPr="00762720">
        <w:rPr>
          <w:rFonts w:ascii="Times New Roman" w:hAnsi="Times New Roman" w:cs="Times New Roman"/>
          <w:sz w:val="28"/>
          <w:szCs w:val="28"/>
        </w:rPr>
        <w:t xml:space="preserve"> (юридическ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83C97" w:rsidRPr="00762720">
        <w:rPr>
          <w:rFonts w:ascii="Times New Roman" w:hAnsi="Times New Roman" w:cs="Times New Roman"/>
          <w:sz w:val="28"/>
          <w:szCs w:val="28"/>
        </w:rPr>
        <w:t>) диктант, Всероссийский  диктант по общественному здоровью - э</w:t>
      </w:r>
      <w:r w:rsidR="000E50FD">
        <w:rPr>
          <w:rFonts w:ascii="Times New Roman" w:hAnsi="Times New Roman" w:cs="Times New Roman"/>
          <w:sz w:val="28"/>
          <w:szCs w:val="28"/>
        </w:rPr>
        <w:t>то не было инициировано ДПО ТО.</w:t>
      </w:r>
      <w:r>
        <w:rPr>
          <w:rFonts w:ascii="Times New Roman" w:hAnsi="Times New Roman" w:cs="Times New Roman"/>
          <w:sz w:val="28"/>
          <w:szCs w:val="28"/>
        </w:rPr>
        <w:t xml:space="preserve"> Поэтому данные мероприятия были исключены из протокола (преподаватели Рязанова Г.М., Самсонова О.В.).</w:t>
      </w:r>
    </w:p>
    <w:p w:rsidR="00A83C97" w:rsidRDefault="00AD59E9" w:rsidP="00A83C9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Технический консультант по наполнению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proofErr w:type="spellEnd"/>
      <w:r w:rsidRPr="00AD5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(Кочеткова О.П.) оказал помощь преподавателям: Владимирову В.М., Мальцеву А.А. согласно протоколу заседания методического совета №6 от 21.06.2021.</w:t>
      </w:r>
    </w:p>
    <w:p w:rsidR="006D79AA" w:rsidRDefault="000E50FD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6D79AA" w:rsidRDefault="0076272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Учесть переработку предоставленных РП/КОС по специальности 13.02.07.</w:t>
      </w:r>
    </w:p>
    <w:p w:rsidR="00AD59E9" w:rsidRDefault="00AD59E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т</w:t>
      </w:r>
      <w:r>
        <w:rPr>
          <w:rFonts w:ascii="Times New Roman" w:hAnsi="Times New Roman" w:cs="Times New Roman"/>
          <w:sz w:val="28"/>
          <w:szCs w:val="28"/>
        </w:rPr>
        <w:t>ехни</w:t>
      </w:r>
      <w:r>
        <w:rPr>
          <w:rFonts w:ascii="Times New Roman" w:hAnsi="Times New Roman" w:cs="Times New Roman"/>
          <w:sz w:val="28"/>
          <w:szCs w:val="28"/>
        </w:rPr>
        <w:t>ческого</w:t>
      </w:r>
      <w:r>
        <w:rPr>
          <w:rFonts w:ascii="Times New Roman" w:hAnsi="Times New Roman" w:cs="Times New Roman"/>
          <w:sz w:val="28"/>
          <w:szCs w:val="28"/>
        </w:rPr>
        <w:t xml:space="preserve"> консультант</w:t>
      </w:r>
      <w:r>
        <w:rPr>
          <w:rFonts w:ascii="Times New Roman" w:hAnsi="Times New Roman" w:cs="Times New Roman"/>
          <w:sz w:val="28"/>
          <w:szCs w:val="28"/>
        </w:rPr>
        <w:t>а будет оплачена в соотношении 50/50.</w:t>
      </w:r>
    </w:p>
    <w:p w:rsidR="006D79AA" w:rsidRDefault="000E50F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декабрь 2021 г. </w:t>
      </w:r>
    </w:p>
    <w:p w:rsidR="00CC2DCF" w:rsidRDefault="00CC2DC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января 2022 г. организация участия студентов в диктантах – в зоне ответственности кураторов групп; личное участие преподавателей не предполагает стимулирования.</w:t>
      </w:r>
    </w:p>
    <w:p w:rsidR="00AB51DD" w:rsidRDefault="00AB51D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фонда стимулирования преподавателей/</w:t>
      </w:r>
      <w:proofErr w:type="spellStart"/>
      <w:r>
        <w:rPr>
          <w:rFonts w:ascii="Times New Roman" w:hAnsi="Times New Roman" w:cs="Times New Roman"/>
          <w:sz w:val="28"/>
          <w:szCs w:val="28"/>
        </w:rPr>
        <w:t>мпо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выдел</w:t>
      </w:r>
      <w:r w:rsidR="004C626B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объем</w:t>
      </w:r>
      <w:r w:rsidR="004C626B">
        <w:rPr>
          <w:rFonts w:ascii="Times New Roman" w:hAnsi="Times New Roman" w:cs="Times New Roman"/>
          <w:sz w:val="28"/>
          <w:szCs w:val="28"/>
        </w:rPr>
        <w:t xml:space="preserve"> стимулирования заполнения</w:t>
      </w:r>
      <w:r>
        <w:rPr>
          <w:rFonts w:ascii="Times New Roman" w:hAnsi="Times New Roman" w:cs="Times New Roman"/>
          <w:sz w:val="28"/>
          <w:szCs w:val="28"/>
        </w:rPr>
        <w:t xml:space="preserve"> ЭОР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proofErr w:type="spellEnd"/>
      <w:r>
        <w:rPr>
          <w:rFonts w:ascii="Times New Roman" w:hAnsi="Times New Roman" w:cs="Times New Roman"/>
          <w:sz w:val="28"/>
          <w:szCs w:val="28"/>
        </w:rPr>
        <w:t>. Уча</w:t>
      </w:r>
      <w:r w:rsidR="004C626B">
        <w:rPr>
          <w:rFonts w:ascii="Times New Roman" w:hAnsi="Times New Roman" w:cs="Times New Roman"/>
          <w:sz w:val="28"/>
          <w:szCs w:val="28"/>
        </w:rPr>
        <w:t>стие в диктантах оценить по 0,5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б.</w:t>
      </w:r>
    </w:p>
    <w:p w:rsidR="006D79AA" w:rsidRDefault="006D79A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B14C3B" w:rsidRDefault="00B14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C3B" w:rsidRDefault="00B14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AA" w:rsidRDefault="000E5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ЦМК ЕНД за </w:t>
      </w:r>
      <w:r w:rsidR="00A83C97">
        <w:rPr>
          <w:rFonts w:ascii="Times New Roman" w:hAnsi="Times New Roman" w:cs="Times New Roman"/>
          <w:b/>
          <w:sz w:val="28"/>
          <w:szCs w:val="28"/>
          <w:u w:val="single"/>
        </w:rPr>
        <w:t>дека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брь 2021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4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40"/>
        <w:gridCol w:w="765"/>
        <w:gridCol w:w="1055"/>
        <w:gridCol w:w="505"/>
      </w:tblGrid>
      <w:tr w:rsidR="006D79AA" w:rsidRPr="00A83C97" w:rsidTr="00A83C97">
        <w:trPr>
          <w:trHeight w:val="20"/>
          <w:jc w:val="center"/>
        </w:trPr>
        <w:tc>
          <w:tcPr>
            <w:tcW w:w="265" w:type="dxa"/>
          </w:tcPr>
          <w:p w:rsidR="006D79AA" w:rsidRPr="00A83C97" w:rsidRDefault="006D79AA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6D79AA" w:rsidRPr="00A83C97" w:rsidRDefault="000E50F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6D79AA" w:rsidRPr="00A83C97" w:rsidRDefault="000E50F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05" w:type="dxa"/>
            <w:vMerge w:val="restart"/>
          </w:tcPr>
          <w:p w:rsidR="006D79AA" w:rsidRPr="00A83C97" w:rsidRDefault="000E50F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Подпись</w:t>
            </w:r>
          </w:p>
        </w:tc>
      </w:tr>
      <w:tr w:rsidR="006D79AA" w:rsidRPr="00A83C97" w:rsidTr="00A83C97">
        <w:trPr>
          <w:trHeight w:val="20"/>
          <w:jc w:val="center"/>
        </w:trPr>
        <w:tc>
          <w:tcPr>
            <w:tcW w:w="265" w:type="dxa"/>
          </w:tcPr>
          <w:p w:rsidR="006D79AA" w:rsidRPr="00A83C97" w:rsidRDefault="006D79AA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6D79AA" w:rsidRPr="00A83C97" w:rsidRDefault="006D79AA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D79AA" w:rsidRPr="00A83C97" w:rsidRDefault="000E50F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мероприятия </w:t>
            </w:r>
          </w:p>
        </w:tc>
        <w:tc>
          <w:tcPr>
            <w:tcW w:w="540" w:type="dxa"/>
          </w:tcPr>
          <w:p w:rsidR="006D79AA" w:rsidRPr="00A83C97" w:rsidRDefault="000E50F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Балл </w:t>
            </w:r>
          </w:p>
        </w:tc>
        <w:tc>
          <w:tcPr>
            <w:tcW w:w="765" w:type="dxa"/>
          </w:tcPr>
          <w:p w:rsidR="006D79AA" w:rsidRPr="00A83C97" w:rsidRDefault="000E50F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Прим.</w:t>
            </w:r>
          </w:p>
        </w:tc>
        <w:tc>
          <w:tcPr>
            <w:tcW w:w="1055" w:type="dxa"/>
            <w:vMerge/>
          </w:tcPr>
          <w:p w:rsidR="006D79AA" w:rsidRPr="00A83C97" w:rsidRDefault="006D79AA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</w:tcPr>
          <w:p w:rsidR="006D79AA" w:rsidRPr="00A83C97" w:rsidRDefault="006D79AA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79AA" w:rsidRPr="00A83C97" w:rsidTr="00A83C97">
        <w:trPr>
          <w:trHeight w:val="20"/>
          <w:jc w:val="center"/>
        </w:trPr>
        <w:tc>
          <w:tcPr>
            <w:tcW w:w="265" w:type="dxa"/>
          </w:tcPr>
          <w:p w:rsidR="006D79AA" w:rsidRPr="00A83C97" w:rsidRDefault="006D79AA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2" w:type="dxa"/>
            <w:gridSpan w:val="2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65" w:type="dxa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5" w:type="dxa"/>
          </w:tcPr>
          <w:p w:rsidR="006D79AA" w:rsidRPr="00A83C97" w:rsidRDefault="000E50F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</w:tcPr>
          <w:p w:rsidR="006D79AA" w:rsidRPr="00A83C97" w:rsidRDefault="000E50F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Бастракова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географическом диктанте 22.11.2021</w:t>
            </w:r>
          </w:p>
        </w:tc>
        <w:tc>
          <w:tcPr>
            <w:tcW w:w="540" w:type="dxa"/>
            <w:vAlign w:val="center"/>
          </w:tcPr>
          <w:p w:rsidR="00A83C97" w:rsidRPr="00A83C97" w:rsidRDefault="00CA3334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83C97" w:rsidRPr="00A83C97" w:rsidRDefault="00CA3334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тестировании по истории ВОВ  03.12.2021</w:t>
            </w:r>
          </w:p>
        </w:tc>
        <w:tc>
          <w:tcPr>
            <w:tcW w:w="540" w:type="dxa"/>
            <w:vAlign w:val="center"/>
          </w:tcPr>
          <w:p w:rsidR="00A83C97" w:rsidRPr="00A83C97" w:rsidRDefault="00CA3334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 03.12.2021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-первый тур</w:t>
            </w:r>
          </w:p>
        </w:tc>
        <w:tc>
          <w:tcPr>
            <w:tcW w:w="540" w:type="dxa"/>
            <w:vAlign w:val="center"/>
          </w:tcPr>
          <w:p w:rsidR="00A83C97" w:rsidRPr="00A83C97" w:rsidRDefault="00CA3334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Личное участие в IV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Всероссийском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онлайн-зачете по финансовой грамотности </w:t>
            </w:r>
          </w:p>
        </w:tc>
        <w:tc>
          <w:tcPr>
            <w:tcW w:w="540" w:type="dxa"/>
            <w:vAlign w:val="center"/>
          </w:tcPr>
          <w:p w:rsidR="00A83C97" w:rsidRPr="00A83C97" w:rsidRDefault="00CA3334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 по дисциплине ПМ03 “Расчеты с бюджетом и внебюджетными фондами”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1б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на диске </w:t>
            </w:r>
          </w:p>
        </w:tc>
        <w:tc>
          <w:tcPr>
            <w:tcW w:w="7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B3733E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Буцыкин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BF5D31" w:rsidRPr="00A83C97" w:rsidRDefault="00BF5D31" w:rsidP="005E3C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5E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Отборочные соревнования “Путь на Олимп” с участием 10 юношей и 8 девушек (24.11.2021)</w:t>
            </w:r>
          </w:p>
        </w:tc>
        <w:tc>
          <w:tcPr>
            <w:tcW w:w="540" w:type="dxa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505" w:type="dxa"/>
            <w:vMerge w:val="restart"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B3733E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5E3C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5E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“Путь на Олимп”, 3 место - девушки (01.12.2021)</w:t>
            </w:r>
          </w:p>
        </w:tc>
        <w:tc>
          <w:tcPr>
            <w:tcW w:w="540" w:type="dxa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B3733E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5E3C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5E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“Путь на Олимп”, 7 место - юноши (01.12.2021)</w:t>
            </w:r>
          </w:p>
        </w:tc>
        <w:tc>
          <w:tcPr>
            <w:tcW w:w="540" w:type="dxa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B3733E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5E3C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5E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Чирикова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Валерия - Стрельба. “Путь на Олимп”, 2 место в личном первенстве (01.12.2021)</w:t>
            </w:r>
          </w:p>
        </w:tc>
        <w:tc>
          <w:tcPr>
            <w:tcW w:w="540" w:type="dxa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B3733E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D651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D65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ОМО - 26.11.2021</w:t>
            </w:r>
          </w:p>
        </w:tc>
        <w:tc>
          <w:tcPr>
            <w:tcW w:w="540" w:type="dxa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B3733E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3.2.2.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наст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еннис (юноши)     (22-24.11.2021)</w:t>
            </w:r>
          </w:p>
        </w:tc>
        <w:tc>
          <w:tcPr>
            <w:tcW w:w="540" w:type="dxa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B3733E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наст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еннис (девушки)  (29-30.11.2021)</w:t>
            </w:r>
          </w:p>
        </w:tc>
        <w:tc>
          <w:tcPr>
            <w:tcW w:w="540" w:type="dxa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B3733E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волейбол (девушки)       (06-08.12.2021)</w:t>
            </w:r>
          </w:p>
        </w:tc>
        <w:tc>
          <w:tcPr>
            <w:tcW w:w="540" w:type="dxa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Вардугин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05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  <w:vMerge w:val="restart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Виниченко Я.А.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Участие в ОМО преподавателей экономических дисциплин на базе РЦРПК 02.12.2021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A83C97" w:rsidRPr="002B6F22" w:rsidRDefault="00CA3334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2B6F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+2000Р эксперт </w:t>
            </w:r>
            <w:proofErr w:type="spellStart"/>
            <w:r w:rsidRPr="002B6F22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moodle</w:t>
            </w:r>
            <w:proofErr w:type="spellEnd"/>
          </w:p>
        </w:tc>
        <w:tc>
          <w:tcPr>
            <w:tcW w:w="1055" w:type="dxa"/>
            <w:vMerge w:val="restart"/>
            <w:vAlign w:val="center"/>
          </w:tcPr>
          <w:p w:rsidR="00A83C97" w:rsidRPr="00CA3334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  <w:r w:rsidR="00CA333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+2000</w:t>
            </w:r>
            <w:r w:rsidR="00CA33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</w:p>
        </w:tc>
        <w:tc>
          <w:tcPr>
            <w:tcW w:w="505" w:type="dxa"/>
            <w:vMerge w:val="restart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о прохождении комплексной оценки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сформированности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цифровых компетенций “Цифровой контент школам и СПО” от 05.12.2021</w:t>
            </w:r>
          </w:p>
          <w:p w:rsidR="00A83C97" w:rsidRPr="00A83C97" w:rsidRDefault="004C626B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>
              <w:proofErr w:type="spellStart"/>
              <w:r w:rsidR="00A83C97" w:rsidRPr="00A83C97">
                <w:rPr>
                  <w:rFonts w:ascii="Times New Roman" w:hAnsi="Times New Roman" w:cs="Times New Roman"/>
                  <w:color w:val="0000EE"/>
                  <w:sz w:val="18"/>
                  <w:szCs w:val="18"/>
                  <w:u w:val="single"/>
                </w:rPr>
                <w:t>Ассессмент</w:t>
              </w:r>
              <w:proofErr w:type="spellEnd"/>
              <w:r w:rsidR="00A83C97" w:rsidRPr="00A83C97">
                <w:rPr>
                  <w:rFonts w:ascii="Times New Roman" w:hAnsi="Times New Roman" w:cs="Times New Roman"/>
                  <w:color w:val="0000EE"/>
                  <w:sz w:val="18"/>
                  <w:szCs w:val="18"/>
                  <w:u w:val="single"/>
                </w:rPr>
                <w:t xml:space="preserve"> - метод комплексной диагностики профессиональных качеств.pdf</w:t>
              </w:r>
            </w:hyperlink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Зайчиков И.М.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5" w:type="dxa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Егорова М.С.</w:t>
            </w:r>
          </w:p>
        </w:tc>
        <w:tc>
          <w:tcPr>
            <w:tcW w:w="708" w:type="dxa"/>
            <w:vAlign w:val="center"/>
          </w:tcPr>
          <w:p w:rsidR="00A83C97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Личное участие в IV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Всероссийском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онлайн-зачете по финансовой грамотности </w:t>
            </w:r>
          </w:p>
        </w:tc>
        <w:tc>
          <w:tcPr>
            <w:tcW w:w="540" w:type="dxa"/>
            <w:vAlign w:val="center"/>
          </w:tcPr>
          <w:p w:rsidR="00A83C97" w:rsidRPr="00A83C97" w:rsidRDefault="00AD59E9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83C97" w:rsidRPr="00A83C97" w:rsidRDefault="00AD59E9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505" w:type="dxa"/>
            <w:vMerge w:val="restart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первый тур</w:t>
            </w:r>
          </w:p>
        </w:tc>
        <w:tc>
          <w:tcPr>
            <w:tcW w:w="540" w:type="dxa"/>
            <w:vAlign w:val="center"/>
          </w:tcPr>
          <w:p w:rsidR="00762720" w:rsidRPr="00A83C97" w:rsidRDefault="00AD59E9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Участие студентов группы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210Б1 в количестве 7 человек во II Всероссийском диктанте по энергосбережению в сфере жилищно-коммунального хозяйства “Е-диктант”</w:t>
            </w:r>
          </w:p>
        </w:tc>
        <w:tc>
          <w:tcPr>
            <w:tcW w:w="540" w:type="dxa"/>
            <w:vAlign w:val="center"/>
          </w:tcPr>
          <w:p w:rsidR="00762720" w:rsidRPr="00A83C97" w:rsidRDefault="00AD59E9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Переработка паспорта КОС по дисциплине “Основы предпринимательства” для специальности 15.02.12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Разработка РП и паспорта КОС для специальности 13.02.07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Кочеткова О.П.</w:t>
            </w:r>
          </w:p>
          <w:p w:rsidR="00762720" w:rsidRPr="00A83C97" w:rsidRDefault="00762720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1.2.2.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задолженности: ОФГ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-К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ривонос М.В.,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Удалкин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Н.А., Прудников О., Бурмистров И..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Осн.орг.пл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- Бурмистров И.. ПМ 04- Бурмистров И. Студенты получили зачет.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762720" w:rsidRPr="00BF5D31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 xml:space="preserve">+1841,16 </w:t>
            </w:r>
            <w:proofErr w:type="gramStart"/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055" w:type="dxa"/>
            <w:vMerge w:val="restart"/>
            <w:vAlign w:val="center"/>
          </w:tcPr>
          <w:p w:rsidR="00762720" w:rsidRPr="00A83C97" w:rsidRDefault="002D00F5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05" w:type="dxa"/>
            <w:vMerge w:val="restart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1. </w:t>
            </w:r>
            <w:proofErr w:type="spellStart"/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Вебинар</w:t>
            </w:r>
            <w:proofErr w:type="spellEnd"/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по финансовой грамотности, </w:t>
            </w:r>
            <w:proofErr w:type="gramStart"/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посвященный</w:t>
            </w:r>
            <w:proofErr w:type="gramEnd"/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разбору современных финансовых пирамид. 30.11.2021, 2 сертификата.</w:t>
            </w:r>
          </w:p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 xml:space="preserve">2. </w:t>
            </w:r>
            <w:proofErr w:type="spellStart"/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>Вебинар</w:t>
            </w:r>
            <w:proofErr w:type="spellEnd"/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 xml:space="preserve"> "Всероссийский онлайн чемпионат по предпринимательским компетенциям среди молодежи" 2 декабря.</w:t>
            </w:r>
          </w:p>
          <w:p w:rsidR="00762720" w:rsidRPr="00A83C97" w:rsidRDefault="00762720" w:rsidP="00A83C9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>3. 9.12.2021 Семинар “Методики успешных практик по финансовой грамотности”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0,5*3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Региональная научно-практическая конференция “</w:t>
            </w:r>
            <w:hyperlink r:id="rId8">
              <w:r w:rsidRPr="00A83C97">
                <w:rPr>
                  <w:rFonts w:ascii="Times New Roman" w:eastAsia="Roboto" w:hAnsi="Times New Roman" w:cs="Times New Roman"/>
                  <w:sz w:val="18"/>
                  <w:szCs w:val="18"/>
                  <w:highlight w:val="white"/>
                </w:rPr>
                <w:t>Конференция Безопасность человека в информационном пространстве</w:t>
              </w:r>
            </w:hyperlink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” - 5 человек.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7627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 xml:space="preserve">IV </w:t>
            </w:r>
            <w:proofErr w:type="gramStart"/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>Всероссийского</w:t>
            </w:r>
            <w:proofErr w:type="gramEnd"/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 xml:space="preserve"> онлайн-зачета по финансовой грамотности гр.151 - 11 чел, к 130э- 12 чел, 130э- 12 чел.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720" w:rsidRPr="00A83C97" w:rsidRDefault="002B6F22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РП, КОС по дисциплине ОФГ для специальности 13.02.07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Локтионова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Отборочные соревнования “Путь на Олимп” с участием 10 юношей и 8 девушек (24.11.2021)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762720" w:rsidRPr="00A83C97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762720" w:rsidRPr="00A83C97" w:rsidRDefault="002D00F5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  <w:vMerge w:val="restart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“Путь на Олимп”, 3 место - девушки (01.12.2021)</w:t>
            </w:r>
          </w:p>
        </w:tc>
        <w:tc>
          <w:tcPr>
            <w:tcW w:w="540" w:type="dxa"/>
            <w:vAlign w:val="center"/>
          </w:tcPr>
          <w:p w:rsidR="00762720" w:rsidRPr="00A83C97" w:rsidRDefault="00BF5D31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“Путь на Олимп”, 7 место - юноши (01.12.2021)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BF5D31" w:rsidRDefault="00BF5D31" w:rsidP="00BF5D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BF5D31" w:rsidRDefault="00BF5D31" w:rsidP="00BF5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5D31">
              <w:rPr>
                <w:rFonts w:ascii="Times New Roman" w:hAnsi="Times New Roman" w:cs="Times New Roman"/>
                <w:sz w:val="18"/>
                <w:szCs w:val="18"/>
              </w:rPr>
              <w:t>Финансовый зачет по финансовой грамотности</w:t>
            </w:r>
          </w:p>
        </w:tc>
        <w:tc>
          <w:tcPr>
            <w:tcW w:w="540" w:type="dxa"/>
            <w:vAlign w:val="center"/>
          </w:tcPr>
          <w:p w:rsidR="00BF5D31" w:rsidRPr="00BF5D31" w:rsidRDefault="00AB51DD" w:rsidP="00BF5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ОМО - 26.11.2021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3.2.2.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наст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еннис (юноши)     (22-24.11.2021)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наст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еннис (девушки)  (29-30.11.2021)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волейбол (девушки)       (06-08.12.2021)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17 студентов 1  курса приняли участие в   образовательном WEB-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КВЕСТе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«Безопасный интернет» 2021 г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Победитель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Понарин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Илья Николаевич гр. 211р2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(РУМО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ИТвПД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BF5D31" w:rsidRPr="00A83C97" w:rsidRDefault="002D00F5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BF5D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,5</w:t>
            </w:r>
          </w:p>
        </w:tc>
        <w:tc>
          <w:tcPr>
            <w:tcW w:w="505" w:type="dxa"/>
            <w:vMerge w:val="restart"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 (выход в финал 11.12)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первый тур</w:t>
            </w:r>
          </w:p>
        </w:tc>
        <w:tc>
          <w:tcPr>
            <w:tcW w:w="540" w:type="dxa"/>
            <w:vAlign w:val="center"/>
          </w:tcPr>
          <w:p w:rsidR="00BF5D31" w:rsidRPr="00A83C97" w:rsidRDefault="002D00F5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Всероссийский онлайн-зачет по финансовой грамотности (Сертификат от 09.12)</w:t>
            </w:r>
          </w:p>
        </w:tc>
        <w:tc>
          <w:tcPr>
            <w:tcW w:w="540" w:type="dxa"/>
            <w:vAlign w:val="center"/>
          </w:tcPr>
          <w:p w:rsidR="00BF5D31" w:rsidRPr="00A83C97" w:rsidRDefault="002D00F5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Участие в заседании ОМО математиков  09.12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Конкурсный материал на II региональный конкурс «Лучшие практики наставничества» в системе профессионального образования Томской области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Рязанова Г.М.</w:t>
            </w:r>
          </w:p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(в рамках РУМО по ИТ в ПД) образовательный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Web-квест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“Безопасный интернет”, гр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381 11 человек, гр. К380 9 человек. Победители 4 чел. Анисимова А.,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Наседкина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А., Козловская А.,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Смокотина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Е., 30.11 2021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BF5D31" w:rsidRPr="00A83C97" w:rsidRDefault="002D00F5" w:rsidP="002D0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5" w:type="dxa"/>
            <w:vMerge w:val="restart"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IV Всероссийском онлайн-зачете по финансовой грамотности 3.12.2021 гр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381 11 человек</w:t>
            </w:r>
          </w:p>
        </w:tc>
        <w:tc>
          <w:tcPr>
            <w:tcW w:w="540" w:type="dxa"/>
            <w:vAlign w:val="center"/>
          </w:tcPr>
          <w:p w:rsidR="00BF5D31" w:rsidRPr="00A83C97" w:rsidRDefault="002D00F5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географическом диктанте 23.11.2021</w:t>
            </w:r>
          </w:p>
        </w:tc>
        <w:tc>
          <w:tcPr>
            <w:tcW w:w="540" w:type="dxa"/>
            <w:vAlign w:val="center"/>
          </w:tcPr>
          <w:p w:rsidR="00BF5D31" w:rsidRPr="00A83C97" w:rsidRDefault="002D00F5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Личное участие в IV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Всероссийском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онлайн-зачете по финансовой грамотности, сертификат 3.12.2021</w:t>
            </w:r>
          </w:p>
        </w:tc>
        <w:tc>
          <w:tcPr>
            <w:tcW w:w="540" w:type="dxa"/>
            <w:vAlign w:val="center"/>
          </w:tcPr>
          <w:p w:rsidR="00BF5D31" w:rsidRPr="00A83C97" w:rsidRDefault="002D00F5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тестировании по истории ВОВ  03.12.2021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BF5D31" w:rsidRPr="00A83C97" w:rsidRDefault="002D00F5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 06.12.2021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первый тур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BF5D31" w:rsidRPr="00A83C97" w:rsidRDefault="002D00F5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Интенсив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“К 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ре готов”. Личное участие  Тестирование “Цифровой гражданин”, сертификат  24.11.2021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(в 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РУМО по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 ПД) образовательный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Web-квест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“Безопасный интернет”, личное участие, победитель. 30.11 2021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РП, КОС по дисциплине ОП.06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 ПД  для специальности 13.02.07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0,5+1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F95ABB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Переработка РП по ПП 5*1; РП ПДП 1*1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BF5D31" w:rsidRPr="00A83C97" w:rsidRDefault="00BF5D31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на диске 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C36FF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Самсонова О.В.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задолженности за прошлый семестр по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, гр. 219Р1,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Бовкун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Роман, получил зачет 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BF5D31" w:rsidRPr="00A83C97" w:rsidRDefault="002D00F5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05" w:type="dxa"/>
            <w:vMerge w:val="restart"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C36FF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географическом диктанте 22.11.2021</w:t>
            </w:r>
          </w:p>
        </w:tc>
        <w:tc>
          <w:tcPr>
            <w:tcW w:w="540" w:type="dxa"/>
            <w:vAlign w:val="center"/>
          </w:tcPr>
          <w:p w:rsidR="00BF5D31" w:rsidRPr="00A83C97" w:rsidRDefault="002D00F5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C36FF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Интенсив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“К 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ре готов”. Личное участие  Тестирование “Цифровой гражданин”, сертификат  24.11.2021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C36FF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тестировании по истории ВОВ  03.12.2021</w:t>
            </w:r>
          </w:p>
        </w:tc>
        <w:tc>
          <w:tcPr>
            <w:tcW w:w="540" w:type="dxa"/>
            <w:vAlign w:val="center"/>
          </w:tcPr>
          <w:p w:rsidR="00BF5D31" w:rsidRPr="00A83C97" w:rsidRDefault="002D00F5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C36FF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 03.12.2021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первый тур</w:t>
            </w:r>
          </w:p>
        </w:tc>
        <w:tc>
          <w:tcPr>
            <w:tcW w:w="540" w:type="dxa"/>
            <w:vAlign w:val="center"/>
          </w:tcPr>
          <w:p w:rsidR="00BF5D31" w:rsidRPr="00A83C97" w:rsidRDefault="002D00F5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C36FF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РП, КОС по дисциплине ОУДП.02 Информатика для специальности 13.02.07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31" w:rsidRPr="00A83C97" w:rsidRDefault="00BF5D31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РП, КОС Экологические основы природопользования для специальности 13.02.07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5" w:type="dxa"/>
            <w:vMerge w:val="restart"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trHeight w:val="20"/>
          <w:jc w:val="center"/>
        </w:trPr>
        <w:tc>
          <w:tcPr>
            <w:tcW w:w="265" w:type="dxa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РП, КОС химия для специальности 13.02.07</w:t>
            </w:r>
          </w:p>
        </w:tc>
        <w:tc>
          <w:tcPr>
            <w:tcW w:w="540" w:type="dxa"/>
            <w:vAlign w:val="center"/>
          </w:tcPr>
          <w:p w:rsidR="00BF5D31" w:rsidRPr="00A83C97" w:rsidRDefault="00BF5D31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BF5D31" w:rsidRPr="00A83C97" w:rsidRDefault="00BF5D31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5D31" w:rsidRPr="00A83C97" w:rsidTr="00A83C97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РАССМОТРЕНО</w:t>
            </w:r>
          </w:p>
        </w:tc>
      </w:tr>
      <w:tr w:rsidR="00BF5D31" w:rsidRPr="00A83C97" w:rsidTr="00A83C97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D31" w:rsidRPr="00A83C97" w:rsidRDefault="00BF5D31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на заседании ЦМК ЕНД</w:t>
            </w:r>
          </w:p>
        </w:tc>
      </w:tr>
      <w:tr w:rsidR="00BF5D31" w:rsidRPr="00A83C97" w:rsidTr="00A83C97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D31" w:rsidRPr="00A83C97" w:rsidRDefault="00BF5D31" w:rsidP="00A83C97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ЦМК _________________ /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Е.А.Метелькова</w:t>
            </w:r>
            <w:proofErr w:type="spellEnd"/>
          </w:p>
          <w:p w:rsidR="00BF5D31" w:rsidRPr="00A83C97" w:rsidRDefault="00BF5D31" w:rsidP="00A83C97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№ </w:t>
            </w:r>
            <w:r w:rsidRPr="00A83C9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 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«</w:t>
            </w:r>
            <w:r w:rsidRPr="00A83C9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09</w:t>
            </w: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»  12. 202</w:t>
            </w:r>
            <w:r w:rsidRPr="00A83C9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</w:t>
            </w: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г.</w:t>
            </w:r>
          </w:p>
        </w:tc>
      </w:tr>
    </w:tbl>
    <w:p w:rsidR="006D79AA" w:rsidRDefault="006D79A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1" w:name="_heading=h.gjdgxs" w:colFirst="0" w:colLast="0"/>
      <w:bookmarkEnd w:id="1"/>
    </w:p>
    <w:p w:rsidR="006D79AA" w:rsidRDefault="006D79AA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6D79AA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3266"/>
    <w:multiLevelType w:val="multilevel"/>
    <w:tmpl w:val="7206CA7E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A07F4D"/>
    <w:multiLevelType w:val="multilevel"/>
    <w:tmpl w:val="6BA89706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D79AA"/>
    <w:rsid w:val="000E50FD"/>
    <w:rsid w:val="002B6F22"/>
    <w:rsid w:val="002D00F5"/>
    <w:rsid w:val="003703E7"/>
    <w:rsid w:val="004945AD"/>
    <w:rsid w:val="004C626B"/>
    <w:rsid w:val="006D79AA"/>
    <w:rsid w:val="00762720"/>
    <w:rsid w:val="00A83C97"/>
    <w:rsid w:val="00AB51DD"/>
    <w:rsid w:val="00AD59E9"/>
    <w:rsid w:val="00B14C3B"/>
    <w:rsid w:val="00BF5D31"/>
    <w:rsid w:val="00CA3334"/>
    <w:rsid w:val="00CC2DCF"/>
    <w:rsid w:val="00D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infbez.tilda.ws%2F&amp;post=96085372_1814&amp;el=snippet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jezVm4Uahrso00mp7kKX5AxOLYkxuiWW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AMUW2mX0Y//KmTzf0HHMKakoXFA5pAWUs3OLLY+NX27MUJ5ybsyvpiqlaKAOPNgkfGSZNzAkXsPjpCst1dO4B0+6rO+X1qc203+1YC8mMHranoRW7JXBV2DVXHSAF6AEGIjtBM0WIKfs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2021-12-13T06:21:00Z</cp:lastPrinted>
  <dcterms:created xsi:type="dcterms:W3CDTF">2020-06-08T03:00:00Z</dcterms:created>
  <dcterms:modified xsi:type="dcterms:W3CDTF">2021-12-16T11:27:00Z</dcterms:modified>
</cp:coreProperties>
</file>