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 xml:space="preserve">Областное  государственное бюджетное </w:t>
      </w:r>
      <w:r w:rsidRPr="00CD6DE0">
        <w:rPr>
          <w:rFonts w:ascii="Times New Roman" w:hAnsi="Times New Roman" w:cs="Times New Roman"/>
          <w:sz w:val="24"/>
          <w:szCs w:val="24"/>
        </w:rPr>
        <w:br/>
        <w:t xml:space="preserve">профессиональное образовательное учреждение </w:t>
      </w:r>
    </w:p>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«Томский политехнический техникум»</w:t>
      </w:r>
    </w:p>
    <w:p w:rsidR="00CD6DE0" w:rsidRPr="00CD6DE0" w:rsidRDefault="00CD6DE0" w:rsidP="00C6059A">
      <w:pPr>
        <w:pStyle w:val="af7"/>
        <w:widowControl w:val="0"/>
        <w:spacing w:after="0"/>
        <w:jc w:val="center"/>
        <w:rPr>
          <w:caps/>
        </w:rPr>
      </w:pPr>
      <w:r w:rsidRPr="00CD6DE0">
        <w:rPr>
          <w:lang w:eastAsia="en-US"/>
        </w:rPr>
        <w:t>(ОГБПОУ «ТПТ»)</w:t>
      </w: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Default="00CD6DE0" w:rsidP="00CD6DE0">
      <w:pPr>
        <w:pStyle w:val="af7"/>
        <w:widowControl w:val="0"/>
        <w:jc w:val="center"/>
        <w:rPr>
          <w:caps/>
        </w:rPr>
      </w:pPr>
    </w:p>
    <w:p w:rsidR="00E71E19" w:rsidRDefault="00E71E19" w:rsidP="00CD6DE0">
      <w:pPr>
        <w:pStyle w:val="af7"/>
        <w:widowControl w:val="0"/>
        <w:jc w:val="center"/>
        <w:rPr>
          <w:caps/>
        </w:rPr>
      </w:pPr>
    </w:p>
    <w:p w:rsidR="00E71E19" w:rsidRDefault="00E71E19" w:rsidP="00CD6DE0">
      <w:pPr>
        <w:pStyle w:val="af7"/>
        <w:widowControl w:val="0"/>
        <w:jc w:val="center"/>
        <w:rPr>
          <w:caps/>
        </w:rPr>
      </w:pPr>
    </w:p>
    <w:p w:rsidR="00E71E19" w:rsidRPr="00CD6DE0" w:rsidRDefault="00E71E19" w:rsidP="00CD6DE0">
      <w:pPr>
        <w:pStyle w:val="af7"/>
        <w:widowControl w:val="0"/>
        <w:jc w:val="center"/>
        <w:rPr>
          <w:caps/>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bCs/>
          <w:sz w:val="24"/>
          <w:szCs w:val="24"/>
        </w:rPr>
      </w:pPr>
      <w:r w:rsidRPr="00CD6DE0">
        <w:rPr>
          <w:rFonts w:ascii="Times New Roman" w:hAnsi="Times New Roman" w:cs="Times New Roman"/>
          <w:b/>
          <w:bCs/>
          <w:sz w:val="24"/>
          <w:szCs w:val="24"/>
        </w:rPr>
        <w:t>РАБОЧАЯ ПРОГРАММА</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учебной дисциплины</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ОДБ</w:t>
      </w:r>
      <w:r w:rsidR="00415CFA">
        <w:rPr>
          <w:rFonts w:ascii="Times New Roman" w:hAnsi="Times New Roman" w:cs="Times New Roman"/>
          <w:sz w:val="24"/>
          <w:szCs w:val="24"/>
        </w:rPr>
        <w:t>.11</w:t>
      </w:r>
      <w:r>
        <w:rPr>
          <w:rFonts w:ascii="Times New Roman" w:hAnsi="Times New Roman" w:cs="Times New Roman"/>
          <w:sz w:val="24"/>
          <w:szCs w:val="24"/>
        </w:rPr>
        <w:t xml:space="preserve"> ИНФОРМАТИКА</w:t>
      </w:r>
    </w:p>
    <w:p w:rsidR="00CD6DE0" w:rsidRPr="00CD6DE0" w:rsidRDefault="00CD6DE0" w:rsidP="00FB17D3">
      <w:pPr>
        <w:pStyle w:val="Style4"/>
        <w:widowControl/>
        <w:spacing w:before="53" w:line="240" w:lineRule="auto"/>
      </w:pPr>
      <w:r w:rsidRPr="00CD6DE0">
        <w:t>для специальности</w:t>
      </w:r>
    </w:p>
    <w:p w:rsidR="00CD6DE0" w:rsidRPr="00CD6DE0" w:rsidRDefault="00685544" w:rsidP="00412B69">
      <w:pPr>
        <w:pStyle w:val="Style4"/>
        <w:widowControl/>
        <w:spacing w:before="53" w:line="240" w:lineRule="auto"/>
      </w:pPr>
      <w:hyperlink r:id="rId11" w:tgtFrame="_blank" w:history="1">
        <w:r w:rsidR="00720225">
          <w:rPr>
            <w:rFonts w:eastAsia="Yu Mincho"/>
          </w:rPr>
          <w:t>21.02.01 «Разработка и эксплуатация нефтяных и газовых месторождений»</w:t>
        </w:r>
        <w:r w:rsidR="00FB17D3" w:rsidRPr="00FB17D3">
          <w:t xml:space="preserve"> </w:t>
        </w:r>
      </w:hyperlink>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6059A" w:rsidRDefault="00CD6DE0" w:rsidP="00CD6DE0">
      <w:pPr>
        <w:jc w:val="center"/>
        <w:rPr>
          <w:rFonts w:ascii="Times New Roman" w:hAnsi="Times New Roman" w:cs="Times New Roman"/>
          <w:sz w:val="24"/>
          <w:szCs w:val="24"/>
        </w:rPr>
      </w:pPr>
      <w:r>
        <w:rPr>
          <w:rFonts w:ascii="Times New Roman" w:hAnsi="Times New Roman" w:cs="Times New Roman"/>
          <w:sz w:val="24"/>
          <w:szCs w:val="24"/>
        </w:rPr>
        <w:t>Т</w:t>
      </w:r>
      <w:r w:rsidR="00415CFA">
        <w:rPr>
          <w:rFonts w:ascii="Times New Roman" w:hAnsi="Times New Roman" w:cs="Times New Roman"/>
          <w:sz w:val="24"/>
          <w:szCs w:val="24"/>
        </w:rPr>
        <w:t>омск</w:t>
      </w:r>
    </w:p>
    <w:p w:rsidR="00CD6DE0" w:rsidRPr="00CD6DE0" w:rsidRDefault="00CD6DE0" w:rsidP="00CD6DE0">
      <w:pPr>
        <w:jc w:val="center"/>
        <w:rPr>
          <w:rFonts w:ascii="Times New Roman" w:hAnsi="Times New Roman" w:cs="Times New Roman"/>
          <w:sz w:val="24"/>
          <w:szCs w:val="24"/>
        </w:rPr>
        <w:sectPr w:rsidR="00CD6DE0" w:rsidRPr="00CD6DE0">
          <w:pgSz w:w="11906" w:h="16838"/>
          <w:pgMar w:top="1134" w:right="850" w:bottom="1134" w:left="1701" w:header="708" w:footer="708" w:gutter="0"/>
          <w:cols w:space="708"/>
          <w:docGrid w:linePitch="360"/>
        </w:sectPr>
      </w:pPr>
      <w:r w:rsidRPr="00CD6DE0">
        <w:rPr>
          <w:rFonts w:ascii="Times New Roman" w:hAnsi="Times New Roman" w:cs="Times New Roman"/>
          <w:sz w:val="24"/>
          <w:szCs w:val="24"/>
        </w:rPr>
        <w:t>2023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lastRenderedPageBreak/>
        <w:t xml:space="preserve">Рабочая программа учебной дисциплины </w:t>
      </w:r>
      <w:r w:rsidR="00B9432B" w:rsidRPr="00B9432B">
        <w:rPr>
          <w:rFonts w:ascii="Times New Roman" w:eastAsia="Times New Roman" w:hAnsi="Times New Roman" w:cs="Times New Roman"/>
          <w:lang w:eastAsia="ru-RU"/>
        </w:rPr>
        <w:t>ОДБ.11 ИНФОРМАТИКА</w:t>
      </w:r>
      <w:r w:rsidR="00412B69">
        <w:rPr>
          <w:rFonts w:ascii="Times New Roman" w:eastAsia="Times New Roman" w:hAnsi="Times New Roman" w:cs="Times New Roman"/>
          <w:lang w:eastAsia="ru-RU"/>
        </w:rPr>
        <w:t xml:space="preserve"> </w:t>
      </w:r>
      <w:r w:rsidRPr="00415CFA">
        <w:rPr>
          <w:rFonts w:ascii="Times New Roman" w:eastAsia="Times New Roman" w:hAnsi="Times New Roman" w:cs="Times New Roman"/>
          <w:lang w:eastAsia="ru-RU"/>
        </w:rPr>
        <w:t>разработана на основе:</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приказа Минобрнауки России от 17.05.2012 № 413 «Об утверждении федерального государственного образовательного стандарта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Минобрнауки РФ от 17.05.2012 № 413»;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w:t>
      </w:r>
      <w:r w:rsidR="00C6059A" w:rsidRPr="00C6059A">
        <w:rPr>
          <w:rFonts w:ascii="Times New Roman" w:eastAsia="Yu Mincho" w:hAnsi="Times New Roman" w:cs="Times New Roman"/>
          <w:lang w:eastAsia="ru-RU"/>
        </w:rPr>
        <w:t xml:space="preserve">приказа Минобрнауки России от 14.12.2017 № 1216 «Об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 </w:t>
      </w:r>
      <w:r w:rsidRPr="00415CFA">
        <w:rPr>
          <w:rFonts w:ascii="Times New Roman" w:eastAsia="Times New Roman" w:hAnsi="Times New Roman" w:cs="Times New Roman"/>
          <w:lang w:eastAsia="ru-RU"/>
        </w:rPr>
        <w:t>(по отраслям)»;</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01.09.2022 №796 «О внесении изменений  в федеральные государственные образовательные стандарты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hd w:val="clear" w:color="auto" w:fill="FFFFFF"/>
        <w:spacing w:after="0" w:line="240" w:lineRule="auto"/>
        <w:ind w:firstLine="708"/>
        <w:jc w:val="both"/>
        <w:outlineLvl w:val="0"/>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28.08.2020 №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24.08.2022 № 762 «Об утверждении Порядка организации </w:t>
      </w:r>
      <w:r w:rsidRPr="00415CFA">
        <w:rPr>
          <w:rFonts w:ascii="Times New Roman" w:eastAsia="Yu Mincho" w:hAnsi="Times New Roman" w:cs="Times New Roman"/>
          <w:lang w:eastAsia="ru-RU"/>
        </w:rPr>
        <w:t>и осуществления образовательной деятельности по образовательным программам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23.11.2022 № 1014 «Об утверждении федеральной образовательной программы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распоряжения Департамента профессионального образования Томской области от 13.02.2023 № 71 «О внедрении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рамках федерального проекта «Современная школа», в профессиональных образовательных организациях Томской области в 2023 году»;</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Примерной рабочей программы общеобразовательной дисциплины «Иностранный язык» для профессиональных образовательных организаций (утверждена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ФГБПОУ ДПО Институт развития профессионального образования, протокол № 14 от 30.11.2022 г.).  </w:t>
      </w:r>
    </w:p>
    <w:p w:rsidR="00415CFA" w:rsidRPr="00415CFA" w:rsidRDefault="00415CFA" w:rsidP="00415CFA">
      <w:pPr>
        <w:spacing w:after="0" w:line="240" w:lineRule="auto"/>
        <w:ind w:firstLine="709"/>
        <w:jc w:val="both"/>
        <w:rPr>
          <w:rFonts w:ascii="Times New Roman" w:eastAsia="Times New Roman" w:hAnsi="Times New Roman" w:cs="Times New Roman"/>
          <w:sz w:val="24"/>
          <w:szCs w:val="24"/>
          <w:lang w:eastAsia="ru-RU"/>
        </w:rPr>
      </w:pP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bookmarkStart w:id="0" w:name="_Toc376375496"/>
      <w:r w:rsidRPr="00415CFA">
        <w:rPr>
          <w:rFonts w:ascii="Times New Roman" w:eastAsia="Times New Roman" w:hAnsi="Times New Roman" w:cs="Times New Roman"/>
          <w:sz w:val="24"/>
          <w:szCs w:val="24"/>
          <w:lang w:eastAsia="ru-RU"/>
        </w:rPr>
        <w:t>УТВЕРЖДАЮ</w:t>
      </w:r>
      <w:bookmarkEnd w:id="0"/>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Зам. директора  по УМР </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____________ Н.А.Калугина</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 «___»  ___________  20___  г</w:t>
      </w:r>
    </w:p>
    <w:p w:rsidR="00415CFA" w:rsidRPr="00415CFA" w:rsidRDefault="00415CFA" w:rsidP="00415CFA">
      <w:pPr>
        <w:spacing w:after="0" w:line="240" w:lineRule="auto"/>
        <w:jc w:val="both"/>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Разработчик: </w:t>
      </w:r>
      <w:r w:rsidR="00C35F16">
        <w:rPr>
          <w:rFonts w:ascii="Times New Roman" w:eastAsia="Times New Roman" w:hAnsi="Times New Roman" w:cs="Times New Roman"/>
          <w:sz w:val="24"/>
          <w:szCs w:val="24"/>
          <w:lang w:eastAsia="ru-RU"/>
        </w:rPr>
        <w:t>Самсонова О.</w:t>
      </w:r>
      <w:bookmarkStart w:id="1" w:name="_GoBack"/>
      <w:bookmarkEnd w:id="1"/>
      <w:r>
        <w:rPr>
          <w:rFonts w:ascii="Times New Roman" w:eastAsia="Times New Roman" w:hAnsi="Times New Roman" w:cs="Times New Roman"/>
          <w:sz w:val="24"/>
          <w:szCs w:val="24"/>
          <w:lang w:eastAsia="ru-RU"/>
        </w:rPr>
        <w:t>.В.</w:t>
      </w:r>
      <w:r w:rsidR="00C0199F">
        <w:rPr>
          <w:rFonts w:ascii="Times New Roman" w:eastAsia="Times New Roman" w:hAnsi="Times New Roman" w:cs="Times New Roman"/>
          <w:sz w:val="24"/>
          <w:szCs w:val="24"/>
          <w:lang w:eastAsia="ru-RU"/>
        </w:rPr>
        <w:t>, преподаватель</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bl>
      <w:tblPr>
        <w:tblW w:w="7054" w:type="dxa"/>
        <w:tblLook w:val="01E0"/>
      </w:tblPr>
      <w:tblGrid>
        <w:gridCol w:w="7054"/>
      </w:tblGrid>
      <w:tr w:rsidR="00415CFA" w:rsidRPr="00415CFA" w:rsidTr="00415CFA">
        <w:tc>
          <w:tcPr>
            <w:tcW w:w="7054" w:type="dxa"/>
            <w:hideMark/>
          </w:tcPr>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РАССМОТРЕНО</w:t>
            </w:r>
          </w:p>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на заседании цикловой методической комиссии (ЦМК) </w:t>
            </w:r>
          </w:p>
          <w:p w:rsidR="00415CFA" w:rsidRPr="00415CFA" w:rsidRDefault="00C6059A" w:rsidP="00415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естественнонаучных </w:t>
            </w:r>
            <w:r w:rsidR="00415CFA" w:rsidRPr="00415CFA">
              <w:rPr>
                <w:rFonts w:ascii="Times New Roman" w:eastAsia="Times New Roman" w:hAnsi="Times New Roman" w:cs="Times New Roman"/>
                <w:sz w:val="24"/>
                <w:szCs w:val="24"/>
                <w:lang w:eastAsia="ru-RU"/>
              </w:rPr>
              <w:t>дисциплин</w:t>
            </w:r>
          </w:p>
        </w:tc>
      </w:tr>
      <w:tr w:rsidR="00415CFA" w:rsidRPr="00415CFA" w:rsidTr="00415CFA">
        <w:tc>
          <w:tcPr>
            <w:tcW w:w="7054" w:type="dxa"/>
          </w:tcPr>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Председатель ЦМК </w:t>
            </w:r>
          </w:p>
          <w:p w:rsidR="00415CFA" w:rsidRPr="00415CFA" w:rsidRDefault="00C6059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w:t>
            </w:r>
            <w:r w:rsidR="00415CFA" w:rsidRPr="00415CFA">
              <w:rPr>
                <w:rFonts w:ascii="Times New Roman" w:eastAsia="Times New Roman" w:hAnsi="Times New Roman" w:cs="Times New Roman"/>
                <w:sz w:val="24"/>
                <w:szCs w:val="24"/>
                <w:lang w:eastAsia="ru-RU"/>
              </w:rPr>
              <w:t>___ (</w:t>
            </w:r>
            <w:r>
              <w:rPr>
                <w:rFonts w:ascii="Times New Roman" w:eastAsia="Times New Roman" w:hAnsi="Times New Roman" w:cs="Times New Roman"/>
                <w:sz w:val="24"/>
                <w:szCs w:val="24"/>
                <w:lang w:eastAsia="ru-RU"/>
              </w:rPr>
              <w:t>Е.А.Метелькова</w:t>
            </w:r>
            <w:r w:rsidR="00415CFA" w:rsidRPr="00415CFA">
              <w:rPr>
                <w:rFonts w:ascii="Times New Roman" w:eastAsia="Times New Roman" w:hAnsi="Times New Roman" w:cs="Times New Roman"/>
                <w:sz w:val="24"/>
                <w:szCs w:val="24"/>
                <w:lang w:eastAsia="ru-RU"/>
              </w:rPr>
              <w:t>)</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color w:val="000000"/>
                <w:sz w:val="24"/>
                <w:szCs w:val="24"/>
                <w:lang w:eastAsia="ru-RU"/>
              </w:rPr>
            </w:pPr>
            <w:r w:rsidRPr="00415CFA">
              <w:rPr>
                <w:rFonts w:ascii="Times New Roman" w:eastAsia="Times New Roman" w:hAnsi="Times New Roman" w:cs="Times New Roman"/>
                <w:sz w:val="24"/>
                <w:szCs w:val="24"/>
                <w:lang w:eastAsia="ru-RU"/>
              </w:rPr>
              <w:t xml:space="preserve">Протокол № ___ от  </w:t>
            </w:r>
            <w:r w:rsidRPr="00415CFA">
              <w:rPr>
                <w:rFonts w:ascii="Times New Roman" w:eastAsia="Times New Roman" w:hAnsi="Times New Roman" w:cs="Times New Roman"/>
                <w:color w:val="000000"/>
                <w:sz w:val="24"/>
                <w:szCs w:val="24"/>
                <w:lang w:eastAsia="ru-RU"/>
              </w:rPr>
              <w:t>«___»  _____  2023 г.</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c>
      </w:tr>
    </w:tbl>
    <w:p w:rsidR="00CD6DE0" w:rsidRDefault="00CD6DE0"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Pr="00CD6DE0"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sz w:val="24"/>
          <w:szCs w:val="24"/>
        </w:rPr>
      </w:pPr>
      <w:r w:rsidRPr="00CD6DE0">
        <w:rPr>
          <w:rFonts w:ascii="Times New Roman" w:hAnsi="Times New Roman" w:cs="Times New Roman"/>
          <w:b/>
          <w:sz w:val="24"/>
          <w:szCs w:val="24"/>
        </w:rPr>
        <w:lastRenderedPageBreak/>
        <w:t>СОДЕРЖАНИЕ</w:t>
      </w:r>
    </w:p>
    <w:p w:rsidR="00CD6DE0" w:rsidRPr="00CD6DE0" w:rsidRDefault="00CD6DE0" w:rsidP="00CD6DE0">
      <w:pPr>
        <w:jc w:val="center"/>
        <w:rPr>
          <w:rFonts w:ascii="Times New Roman" w:hAnsi="Times New Roman" w:cs="Times New Roman"/>
          <w:b/>
          <w:sz w:val="24"/>
          <w:szCs w:val="24"/>
        </w:rPr>
      </w:pPr>
    </w:p>
    <w:p w:rsidR="00CD6DE0" w:rsidRPr="00CD6DE0" w:rsidRDefault="00CD6DE0" w:rsidP="00CD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9356" w:type="dxa"/>
        <w:jc w:val="center"/>
        <w:tblInd w:w="-106" w:type="dxa"/>
        <w:tblLayout w:type="fixed"/>
        <w:tblLook w:val="01E0"/>
      </w:tblPr>
      <w:tblGrid>
        <w:gridCol w:w="7938"/>
        <w:gridCol w:w="1418"/>
      </w:tblGrid>
      <w:tr w:rsidR="00CD6DE0" w:rsidRPr="00CD6DE0" w:rsidTr="00536B3F">
        <w:trPr>
          <w:jc w:val="center"/>
        </w:trPr>
        <w:tc>
          <w:tcPr>
            <w:tcW w:w="7938" w:type="dxa"/>
          </w:tcPr>
          <w:p w:rsidR="00CD6DE0" w:rsidRPr="00CD6DE0" w:rsidRDefault="00CD6DE0" w:rsidP="00536B3F">
            <w:pPr>
              <w:pStyle w:val="1"/>
              <w:ind w:left="284"/>
              <w:jc w:val="both"/>
              <w:rPr>
                <w:rFonts w:ascii="Times New Roman" w:hAnsi="Times New Roman" w:cs="Times New Roman"/>
                <w:b/>
                <w:bCs/>
                <w:caps/>
                <w:sz w:val="24"/>
                <w:szCs w:val="24"/>
              </w:rPr>
            </w:pPr>
          </w:p>
        </w:tc>
        <w:tc>
          <w:tcPr>
            <w:tcW w:w="1418" w:type="dxa"/>
          </w:tcPr>
          <w:p w:rsidR="00CD6DE0" w:rsidRPr="00CD6DE0" w:rsidRDefault="00CD6DE0" w:rsidP="00536B3F">
            <w:pPr>
              <w:jc w:val="center"/>
              <w:rPr>
                <w:rFonts w:ascii="Times New Roman" w:hAnsi="Times New Roman" w:cs="Times New Roman"/>
                <w:sz w:val="24"/>
                <w:szCs w:val="24"/>
              </w:rPr>
            </w:pPr>
            <w:r w:rsidRPr="00CD6DE0">
              <w:rPr>
                <w:rFonts w:ascii="Times New Roman" w:hAnsi="Times New Roman" w:cs="Times New Roman"/>
                <w:sz w:val="24"/>
                <w:szCs w:val="24"/>
              </w:rPr>
              <w:t>стр.</w:t>
            </w:r>
          </w:p>
          <w:p w:rsidR="00CD6DE0" w:rsidRPr="00CD6DE0" w:rsidRDefault="00CD6DE0" w:rsidP="00536B3F">
            <w:pPr>
              <w:jc w:val="center"/>
              <w:rPr>
                <w:rFonts w:ascii="Times New Roman" w:hAnsi="Times New Roman" w:cs="Times New Roman"/>
                <w:sz w:val="24"/>
                <w:szCs w:val="24"/>
              </w:rPr>
            </w:pP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 xml:space="preserve">Общая характеристика </w:t>
            </w:r>
            <w:r w:rsidR="00C0199F">
              <w:rPr>
                <w:rFonts w:ascii="Times New Roman" w:hAnsi="Times New Roman" w:cs="Times New Roman"/>
                <w:sz w:val="24"/>
                <w:szCs w:val="24"/>
              </w:rPr>
              <w:t xml:space="preserve">рабочей </w:t>
            </w:r>
            <w:r w:rsidRPr="00CD6DE0">
              <w:rPr>
                <w:rFonts w:ascii="Times New Roman" w:hAnsi="Times New Roman" w:cs="Times New Roman"/>
                <w:sz w:val="24"/>
                <w:szCs w:val="24"/>
              </w:rPr>
              <w:t xml:space="preserve">программы общеобразовательной дисциплины </w:t>
            </w:r>
          </w:p>
          <w:p w:rsidR="00CD6DE0" w:rsidRPr="00CD6DE0" w:rsidRDefault="00CD6DE0" w:rsidP="00536B3F">
            <w:pPr>
              <w:rPr>
                <w:rFonts w:ascii="Times New Roman" w:hAnsi="Times New Roman" w:cs="Times New Roman"/>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Структура и содержание общеобразовательной 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8</w:t>
            </w:r>
          </w:p>
        </w:tc>
      </w:tr>
      <w:tr w:rsidR="00CD6DE0" w:rsidRPr="00CD6DE0" w:rsidTr="00536B3F">
        <w:trPr>
          <w:trHeight w:val="670"/>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Условия реализации рабочей  программы общеобразовательной дисциплины</w:t>
            </w:r>
          </w:p>
          <w:p w:rsidR="00CD6DE0" w:rsidRPr="00CD6DE0" w:rsidRDefault="00CD6DE0" w:rsidP="00536B3F">
            <w:pPr>
              <w:pStyle w:val="1"/>
              <w:tabs>
                <w:tab w:val="num" w:pos="0"/>
              </w:tabs>
              <w:ind w:left="284"/>
              <w:jc w:val="both"/>
              <w:rPr>
                <w:rFonts w:ascii="Times New Roman" w:hAnsi="Times New Roman" w:cs="Times New Roman"/>
                <w:caps/>
                <w:sz w:val="24"/>
                <w:szCs w:val="24"/>
              </w:rPr>
            </w:pPr>
          </w:p>
        </w:tc>
        <w:tc>
          <w:tcPr>
            <w:tcW w:w="1418" w:type="dxa"/>
          </w:tcPr>
          <w:p w:rsidR="00CD6DE0" w:rsidRPr="00CD6DE0" w:rsidRDefault="009253FA" w:rsidP="00415CFA">
            <w:pPr>
              <w:jc w:val="center"/>
              <w:rPr>
                <w:rFonts w:ascii="Times New Roman" w:hAnsi="Times New Roman" w:cs="Times New Roman"/>
                <w:sz w:val="24"/>
                <w:szCs w:val="24"/>
              </w:rPr>
            </w:pPr>
            <w:r>
              <w:rPr>
                <w:rFonts w:ascii="Times New Roman" w:hAnsi="Times New Roman" w:cs="Times New Roman"/>
                <w:sz w:val="24"/>
                <w:szCs w:val="24"/>
              </w:rPr>
              <w:t>1</w:t>
            </w:r>
            <w:r w:rsidR="00415CFA">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Контроль и оценка результатов освоения общеобразовательной</w:t>
            </w:r>
            <w:r w:rsidR="00412B69">
              <w:rPr>
                <w:rFonts w:ascii="Times New Roman" w:hAnsi="Times New Roman" w:cs="Times New Roman"/>
                <w:sz w:val="24"/>
                <w:szCs w:val="24"/>
              </w:rPr>
              <w:t xml:space="preserve"> </w:t>
            </w:r>
            <w:r w:rsidRPr="00CD6DE0">
              <w:rPr>
                <w:rFonts w:ascii="Times New Roman" w:hAnsi="Times New Roman" w:cs="Times New Roman"/>
                <w:sz w:val="24"/>
                <w:szCs w:val="24"/>
              </w:rPr>
              <w:t>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16</w:t>
            </w:r>
          </w:p>
        </w:tc>
      </w:tr>
    </w:tbl>
    <w:p w:rsidR="0039374B" w:rsidRPr="00584FB4" w:rsidRDefault="0039374B" w:rsidP="008D3BA7">
      <w:pPr>
        <w:spacing w:after="0"/>
        <w:rPr>
          <w:rFonts w:ascii="Times New Roman" w:hAnsi="Times New Roman" w:cs="Times New Roman"/>
          <w:sz w:val="32"/>
          <w:szCs w:val="32"/>
        </w:rPr>
      </w:pPr>
      <w:bookmarkStart w:id="2" w:name="_Hlk124951921"/>
    </w:p>
    <w:p w:rsidR="008D3BA7" w:rsidRPr="00584FB4" w:rsidRDefault="008D3BA7" w:rsidP="00A44B71">
      <w:pPr>
        <w:spacing w:after="0"/>
        <w:jc w:val="right"/>
        <w:rPr>
          <w:rFonts w:ascii="Times New Roman" w:hAnsi="Times New Roman" w:cs="Times New Roman"/>
          <w:sz w:val="24"/>
          <w:szCs w:val="24"/>
        </w:rPr>
      </w:pPr>
    </w:p>
    <w:bookmarkEnd w:id="2"/>
    <w:p w:rsidR="00A44B71" w:rsidRPr="00B55856" w:rsidRDefault="00A44B71" w:rsidP="00A44B71">
      <w:pPr>
        <w:spacing w:after="0" w:line="276" w:lineRule="auto"/>
        <w:jc w:val="center"/>
        <w:rPr>
          <w:rFonts w:ascii="Times New Roman" w:hAnsi="Times New Roman" w:cs="Times New Roman"/>
          <w:sz w:val="24"/>
          <w:szCs w:val="24"/>
        </w:rPr>
      </w:pPr>
    </w:p>
    <w:p w:rsidR="007A2C22" w:rsidRPr="00B55856" w:rsidRDefault="007A2C22" w:rsidP="00FA2772">
      <w:pPr>
        <w:spacing w:after="0" w:line="276" w:lineRule="auto"/>
        <w:jc w:val="both"/>
        <w:rPr>
          <w:rFonts w:ascii="Times New Roman" w:hAnsi="Times New Roman" w:cs="Times New Roman"/>
          <w:sz w:val="24"/>
          <w:szCs w:val="24"/>
        </w:rPr>
      </w:pPr>
    </w:p>
    <w:p w:rsidR="007A2C22" w:rsidRPr="00B55856" w:rsidRDefault="007A2C22" w:rsidP="00A44B71">
      <w:pPr>
        <w:spacing w:after="0" w:line="276" w:lineRule="auto"/>
        <w:jc w:val="center"/>
        <w:rPr>
          <w:rFonts w:ascii="Times New Roman" w:eastAsia="Times New Roman" w:hAnsi="Times New Roman" w:cs="Times New Roman"/>
          <w:b/>
          <w:sz w:val="24"/>
          <w:szCs w:val="24"/>
          <w:lang w:eastAsia="ru-RU"/>
        </w:rPr>
      </w:pPr>
    </w:p>
    <w:p w:rsidR="00B31345" w:rsidRPr="00B55856" w:rsidRDefault="00B31345" w:rsidP="00A44B71">
      <w:pPr>
        <w:spacing w:after="0" w:line="276" w:lineRule="auto"/>
        <w:rPr>
          <w:rFonts w:ascii="Times New Roman" w:eastAsia="Times New Roman" w:hAnsi="Times New Roman" w:cs="Times New Roman"/>
          <w:sz w:val="24"/>
          <w:szCs w:val="24"/>
          <w:lang w:eastAsia="ru-RU"/>
        </w:rPr>
      </w:pPr>
    </w:p>
    <w:p w:rsidR="009B70D9" w:rsidRPr="00B55856" w:rsidRDefault="009B70D9" w:rsidP="00A44B71">
      <w:pPr>
        <w:pStyle w:val="paragraph"/>
        <w:spacing w:before="0" w:beforeAutospacing="0" w:after="0" w:afterAutospacing="0" w:line="276" w:lineRule="auto"/>
        <w:textAlignment w:val="baseline"/>
      </w:pPr>
    </w:p>
    <w:p w:rsidR="009A25E0" w:rsidRPr="00866FA2" w:rsidRDefault="00D03340" w:rsidP="00866FA2">
      <w:pPr>
        <w:pStyle w:val="1"/>
        <w:numPr>
          <w:ilvl w:val="0"/>
          <w:numId w:val="38"/>
        </w:numPr>
        <w:spacing w:line="276" w:lineRule="auto"/>
        <w:jc w:val="center"/>
        <w:rPr>
          <w:rFonts w:ascii="Times New Roman" w:hAnsi="Times New Roman" w:cs="Times New Roman"/>
          <w:b/>
          <w:bCs/>
          <w:sz w:val="24"/>
          <w:szCs w:val="24"/>
          <w:lang w:eastAsia="ru-RU"/>
        </w:rPr>
      </w:pPr>
      <w:r w:rsidRPr="00B55856">
        <w:rPr>
          <w:rStyle w:val="normaltextrun"/>
          <w:rFonts w:ascii="Times New Roman" w:hAnsi="Times New Roman" w:cs="Times New Roman"/>
          <w:sz w:val="24"/>
          <w:szCs w:val="24"/>
        </w:rPr>
        <w:br w:type="page"/>
      </w:r>
      <w:bookmarkStart w:id="3" w:name="_Toc125105120"/>
      <w:r w:rsidR="00A44B71" w:rsidRPr="00C0199F">
        <w:rPr>
          <w:rFonts w:ascii="Times New Roman" w:hAnsi="Times New Roman" w:cs="Times New Roman"/>
          <w:b/>
          <w:bCs/>
          <w:caps/>
          <w:sz w:val="24"/>
          <w:szCs w:val="24"/>
        </w:rPr>
        <w:lastRenderedPageBreak/>
        <w:t>О</w:t>
      </w:r>
      <w:r w:rsidR="00A44B71" w:rsidRPr="00C0199F">
        <w:rPr>
          <w:rFonts w:ascii="Times New Roman" w:hAnsi="Times New Roman" w:cs="Times New Roman"/>
          <w:b/>
          <w:bCs/>
          <w:caps/>
          <w:sz w:val="24"/>
          <w:szCs w:val="24"/>
          <w:lang w:eastAsia="ru-RU"/>
        </w:rPr>
        <w:t xml:space="preserve">бщая характеристика </w:t>
      </w:r>
      <w:r w:rsidR="00C6059A" w:rsidRPr="00C0199F">
        <w:rPr>
          <w:rFonts w:ascii="Times New Roman" w:hAnsi="Times New Roman" w:cs="Times New Roman"/>
          <w:b/>
          <w:bCs/>
          <w:caps/>
          <w:sz w:val="24"/>
          <w:szCs w:val="24"/>
          <w:lang w:eastAsia="ru-RU"/>
        </w:rPr>
        <w:t>рабоч</w:t>
      </w:r>
      <w:r w:rsidR="00A44B71" w:rsidRPr="00C0199F">
        <w:rPr>
          <w:rFonts w:ascii="Times New Roman" w:hAnsi="Times New Roman" w:cs="Times New Roman"/>
          <w:b/>
          <w:bCs/>
          <w:caps/>
          <w:sz w:val="24"/>
          <w:szCs w:val="24"/>
          <w:lang w:eastAsia="ru-RU"/>
        </w:rPr>
        <w:t>ей программы общеобразовательной дисциплины</w:t>
      </w:r>
      <w:r w:rsidR="00A44B71" w:rsidRPr="00866FA2">
        <w:rPr>
          <w:rFonts w:ascii="Times New Roman" w:hAnsi="Times New Roman" w:cs="Times New Roman"/>
          <w:b/>
          <w:bCs/>
          <w:sz w:val="24"/>
          <w:szCs w:val="24"/>
          <w:lang w:eastAsia="ru-RU"/>
        </w:rPr>
        <w:t xml:space="preserve"> «Информатика»</w:t>
      </w:r>
      <w:bookmarkEnd w:id="3"/>
    </w:p>
    <w:p w:rsidR="00D03340" w:rsidRPr="00B55856" w:rsidRDefault="00D03340" w:rsidP="00A44B71">
      <w:pPr>
        <w:pStyle w:val="1"/>
        <w:spacing w:line="276" w:lineRule="auto"/>
        <w:ind w:firstLine="709"/>
        <w:rPr>
          <w:rStyle w:val="eop"/>
          <w:rFonts w:ascii="Times New Roman" w:hAnsi="Times New Roman" w:cs="Times New Roman"/>
          <w:sz w:val="24"/>
          <w:szCs w:val="24"/>
        </w:rPr>
      </w:pPr>
    </w:p>
    <w:p w:rsidR="000224F9" w:rsidRPr="00B55856"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585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9374B" w:rsidRPr="00720225" w:rsidRDefault="000224F9" w:rsidP="00866FA2">
      <w:pPr>
        <w:pStyle w:val="1"/>
        <w:spacing w:before="120" w:after="300"/>
        <w:ind w:firstLine="708"/>
        <w:jc w:val="both"/>
        <w:textAlignment w:val="baseline"/>
        <w:rPr>
          <w:rFonts w:ascii="Times New Roman" w:hAnsi="Times New Roman" w:cs="Times New Roman"/>
          <w:b/>
          <w:bCs/>
          <w:color w:val="313131"/>
          <w:sz w:val="24"/>
          <w:szCs w:val="24"/>
        </w:rPr>
      </w:pPr>
      <w:r w:rsidRPr="00B55856">
        <w:rPr>
          <w:rFonts w:ascii="Times New Roman" w:eastAsia="Times New Roman" w:hAnsi="Times New Roman" w:cs="Times New Roman"/>
          <w:sz w:val="24"/>
          <w:szCs w:val="24"/>
          <w:lang w:eastAsia="ru-RU"/>
        </w:rPr>
        <w:t>Общеобразовательная дисциплина «</w:t>
      </w:r>
      <w:r w:rsidR="002F7B0F" w:rsidRPr="00B55856">
        <w:rPr>
          <w:rFonts w:ascii="Times New Roman" w:eastAsia="Times New Roman" w:hAnsi="Times New Roman" w:cs="Times New Roman"/>
          <w:sz w:val="24"/>
          <w:szCs w:val="24"/>
          <w:lang w:eastAsia="ru-RU"/>
        </w:rPr>
        <w:t>Информатика</w:t>
      </w:r>
      <w:r w:rsidRPr="00B5585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720225" w:rsidRPr="00720225">
        <w:rPr>
          <w:rFonts w:ascii="Times New Roman" w:hAnsi="Times New Roman" w:cs="Times New Roman"/>
          <w:bCs/>
          <w:color w:val="313131"/>
          <w:sz w:val="24"/>
          <w:szCs w:val="24"/>
        </w:rPr>
        <w:t>с</w:t>
      </w:r>
      <w:r w:rsidR="00584FB4" w:rsidRPr="00720225">
        <w:rPr>
          <w:rFonts w:ascii="Times New Roman" w:hAnsi="Times New Roman" w:cs="Times New Roman"/>
          <w:bCs/>
          <w:color w:val="313131"/>
          <w:sz w:val="24"/>
          <w:szCs w:val="24"/>
        </w:rPr>
        <w:t>пециальности</w:t>
      </w:r>
      <w:r w:rsidR="00C6059A">
        <w:rPr>
          <w:rFonts w:ascii="Times New Roman" w:hAnsi="Times New Roman" w:cs="Times New Roman"/>
          <w:b/>
          <w:bCs/>
          <w:color w:val="313131"/>
          <w:sz w:val="24"/>
          <w:szCs w:val="24"/>
        </w:rPr>
        <w:t xml:space="preserve"> </w:t>
      </w:r>
      <w:r w:rsidR="00720225" w:rsidRPr="00720225">
        <w:rPr>
          <w:rFonts w:ascii="Times New Roman" w:hAnsi="Times New Roman" w:cs="Times New Roman"/>
          <w:b/>
          <w:bCs/>
          <w:color w:val="313131"/>
          <w:sz w:val="24"/>
          <w:szCs w:val="24"/>
        </w:rPr>
        <w:t>21.02.01 «Разработка и эксплуатация нефтяных и газовых месторождений»</w:t>
      </w:r>
    </w:p>
    <w:p w:rsidR="00EC4CA0" w:rsidRPr="00B55856" w:rsidRDefault="00EC4CA0" w:rsidP="00A44B71">
      <w:pPr>
        <w:spacing w:after="0" w:line="276" w:lineRule="auto"/>
        <w:ind w:firstLine="709"/>
        <w:jc w:val="both"/>
        <w:rPr>
          <w:rFonts w:ascii="Times New Roman" w:hAnsi="Times New Roman" w:cs="Times New Roman"/>
          <w:sz w:val="24"/>
          <w:szCs w:val="24"/>
        </w:rPr>
      </w:pPr>
    </w:p>
    <w:p w:rsidR="00875C27" w:rsidRPr="00B55856" w:rsidRDefault="00875C27" w:rsidP="00A44B71">
      <w:pPr>
        <w:spacing w:after="0" w:line="276" w:lineRule="auto"/>
        <w:rPr>
          <w:rFonts w:ascii="Times New Roman" w:eastAsia="Times New Roman" w:hAnsi="Times New Roman" w:cs="Times New Roman"/>
          <w:b/>
          <w:sz w:val="24"/>
          <w:szCs w:val="24"/>
          <w:lang w:eastAsia="ru-RU"/>
        </w:rPr>
      </w:pPr>
      <w:r w:rsidRPr="00B55856">
        <w:rPr>
          <w:rFonts w:ascii="Times New Roman" w:eastAsia="Times New Roman" w:hAnsi="Times New Roman" w:cs="Times New Roman"/>
          <w:b/>
          <w:sz w:val="24"/>
          <w:szCs w:val="24"/>
          <w:lang w:eastAsia="ru-RU"/>
        </w:rPr>
        <w:t>1.2. Цели и планируемые результаты освоения дисциплины:</w:t>
      </w:r>
    </w:p>
    <w:p w:rsidR="00B5597F" w:rsidRPr="00B55856"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4"/>
          <w:szCs w:val="24"/>
        </w:rPr>
      </w:pPr>
    </w:p>
    <w:p w:rsidR="001611C9" w:rsidRPr="00B55856"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5856">
        <w:rPr>
          <w:rFonts w:ascii="Times New Roman" w:eastAsia="Times New Roman" w:hAnsi="Times New Roman" w:cs="Times New Roman"/>
          <w:b/>
          <w:bCs/>
          <w:sz w:val="24"/>
          <w:szCs w:val="24"/>
        </w:rPr>
        <w:t>1.2.1. Цели дисциплины</w:t>
      </w:r>
    </w:p>
    <w:p w:rsidR="0006364D" w:rsidRPr="00B55856"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p>
    <w:p w:rsidR="00902025" w:rsidRPr="00B55856"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B55856">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00782A86">
        <w:rPr>
          <w:rFonts w:ascii="Times New Roman" w:eastAsia="Times New Roman" w:hAnsi="Times New Roman" w:cs="Times New Roman"/>
          <w:sz w:val="24"/>
          <w:szCs w:val="24"/>
          <w:lang w:eastAsia="ru-RU"/>
        </w:rPr>
        <w:t xml:space="preserve"> </w:t>
      </w:r>
      <w:r w:rsidR="00902025" w:rsidRPr="00B55856">
        <w:rPr>
          <w:rFonts w:ascii="Times New Roman" w:hAnsi="Times New Roman" w:cs="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B55856">
        <w:rPr>
          <w:rFonts w:ascii="Times New Roman" w:hAnsi="Times New Roman" w:cs="Times New Roman"/>
          <w:sz w:val="24"/>
          <w:szCs w:val="24"/>
        </w:rPr>
        <w:t xml:space="preserve">современном </w:t>
      </w:r>
      <w:r w:rsidR="00902025" w:rsidRPr="00B55856">
        <w:rPr>
          <w:rFonts w:ascii="Times New Roman" w:hAnsi="Times New Roman" w:cs="Times New Roman"/>
          <w:sz w:val="24"/>
          <w:szCs w:val="24"/>
        </w:rPr>
        <w:t>обществе, биологических и технических системах;</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B55856">
        <w:rPr>
          <w:rFonts w:ascii="Times New Roman" w:hAnsi="Times New Roman" w:cs="Times New Roman"/>
          <w:sz w:val="24"/>
          <w:szCs w:val="24"/>
        </w:rPr>
        <w:t>цифровые</w:t>
      </w:r>
      <w:r w:rsidR="008555E8" w:rsidRPr="00B55856">
        <w:rPr>
          <w:rFonts w:ascii="Times New Roman" w:hAnsi="Times New Roman" w:cs="Times New Roman"/>
          <w:sz w:val="24"/>
          <w:szCs w:val="24"/>
        </w:rPr>
        <w:t xml:space="preserve"> технологии</w:t>
      </w:r>
      <w:r w:rsidR="00902025" w:rsidRPr="00B55856">
        <w:rPr>
          <w:rFonts w:ascii="Times New Roman" w:hAnsi="Times New Roman" w:cs="Times New Roman"/>
          <w:sz w:val="24"/>
          <w:szCs w:val="24"/>
        </w:rPr>
        <w:t>, в том числе при изучении других дисциплин;</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B55856">
        <w:rPr>
          <w:rFonts w:ascii="Times New Roman" w:hAnsi="Times New Roman" w:cs="Times New Roman"/>
          <w:sz w:val="24"/>
          <w:szCs w:val="24"/>
        </w:rPr>
        <w:t>цифровых технологий</w:t>
      </w:r>
      <w:r w:rsidR="00902025" w:rsidRPr="00B55856">
        <w:rPr>
          <w:rFonts w:ascii="Times New Roman" w:hAnsi="Times New Roman" w:cs="Times New Roman"/>
          <w:sz w:val="24"/>
          <w:szCs w:val="24"/>
        </w:rPr>
        <w:t xml:space="preserve"> при изучении различных учебных предметов;</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приобретение опыта использования </w:t>
      </w:r>
      <w:r w:rsidR="005921FE" w:rsidRPr="00B55856">
        <w:rPr>
          <w:rFonts w:ascii="Times New Roman" w:hAnsi="Times New Roman" w:cs="Times New Roman"/>
          <w:sz w:val="24"/>
          <w:szCs w:val="24"/>
        </w:rPr>
        <w:t>цифровых</w:t>
      </w:r>
      <w:r w:rsidR="00902025" w:rsidRPr="00B55856">
        <w:rPr>
          <w:rFonts w:ascii="Times New Roman" w:hAnsi="Times New Roman" w:cs="Times New Roman"/>
          <w:sz w:val="24"/>
          <w:szCs w:val="24"/>
        </w:rPr>
        <w:t xml:space="preserve"> технологий в индивидуальной и коллективной учебной и познавательной, в том числе проектной деятельности.</w:t>
      </w:r>
    </w:p>
    <w:p w:rsidR="00ED0A56" w:rsidRPr="00B55856" w:rsidRDefault="00ED0A56" w:rsidP="00A44B71">
      <w:pPr>
        <w:tabs>
          <w:tab w:val="left" w:pos="1134"/>
        </w:tabs>
        <w:spacing w:after="0" w:line="276" w:lineRule="auto"/>
        <w:ind w:firstLine="709"/>
        <w:jc w:val="both"/>
        <w:rPr>
          <w:rFonts w:ascii="Times New Roman" w:hAnsi="Times New Roman" w:cs="Times New Roman"/>
          <w:b/>
          <w:bCs/>
          <w:sz w:val="24"/>
          <w:szCs w:val="24"/>
        </w:rPr>
      </w:pPr>
    </w:p>
    <w:p w:rsidR="00102C60" w:rsidRPr="00B55856"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586EE4" w:rsidRPr="00B55856" w:rsidRDefault="00586EE4" w:rsidP="00A44B71">
      <w:pPr>
        <w:spacing w:after="0" w:line="276" w:lineRule="auto"/>
        <w:rPr>
          <w:rFonts w:ascii="Times New Roman" w:hAnsi="Times New Roman" w:cs="Times New Roman"/>
          <w:b/>
          <w:sz w:val="24"/>
          <w:szCs w:val="24"/>
        </w:rPr>
        <w:sectPr w:rsidR="00586EE4" w:rsidRPr="00B55856" w:rsidSect="00B55856">
          <w:footerReference w:type="default" r:id="rId12"/>
          <w:pgSz w:w="11906" w:h="16838"/>
          <w:pgMar w:top="1134" w:right="851" w:bottom="1134" w:left="993" w:header="709" w:footer="709" w:gutter="0"/>
          <w:cols w:space="708"/>
          <w:titlePg/>
          <w:docGrid w:linePitch="360"/>
        </w:sectPr>
      </w:pPr>
    </w:p>
    <w:p w:rsidR="006D08A4" w:rsidRPr="006D08A4" w:rsidRDefault="00586EE4" w:rsidP="00415CFA">
      <w:pPr>
        <w:pStyle w:val="a3"/>
        <w:numPr>
          <w:ilvl w:val="2"/>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6D08A4">
        <w:rPr>
          <w:b/>
          <w:bCs/>
        </w:rPr>
        <w:lastRenderedPageBreak/>
        <w:t>Планируемые результаты освоения общеобразовательной дисциплины</w:t>
      </w:r>
      <w:r w:rsidRPr="006D08A4">
        <w:rPr>
          <w:rFonts w:eastAsia="Calibri"/>
          <w:b/>
          <w:bCs/>
        </w:rPr>
        <w:t xml:space="preserve"> в соответствии с ФГОС СПО и на основе ФГОС СОО</w:t>
      </w:r>
    </w:p>
    <w:tbl>
      <w:tblPr>
        <w:tblpPr w:leftFromText="180" w:rightFromText="180" w:vertAnchor="text" w:tblpX="-504"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263"/>
        <w:gridCol w:w="6350"/>
        <w:gridCol w:w="7371"/>
      </w:tblGrid>
      <w:tr w:rsidR="00586EE4" w:rsidRPr="00415CFA" w:rsidTr="00415CFA">
        <w:trPr>
          <w:trHeight w:val="415"/>
        </w:trPr>
        <w:tc>
          <w:tcPr>
            <w:tcW w:w="2263" w:type="dxa"/>
            <w:vMerge w:val="restart"/>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Код и наименование формируемых компетенций</w:t>
            </w:r>
          </w:p>
        </w:tc>
        <w:tc>
          <w:tcPr>
            <w:tcW w:w="13721" w:type="dxa"/>
            <w:gridSpan w:val="2"/>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Планируемые результаты освоения дисциплины</w:t>
            </w:r>
          </w:p>
        </w:tc>
      </w:tr>
      <w:tr w:rsidR="00586EE4" w:rsidRPr="00415CFA" w:rsidTr="00415CFA">
        <w:trPr>
          <w:trHeight w:val="563"/>
        </w:trPr>
        <w:tc>
          <w:tcPr>
            <w:tcW w:w="2263" w:type="dxa"/>
            <w:vMerge/>
            <w:vAlign w:val="center"/>
          </w:tcPr>
          <w:p w:rsidR="00586EE4" w:rsidRPr="00415CFA" w:rsidRDefault="00586EE4" w:rsidP="00415CFA">
            <w:pPr>
              <w:suppressAutoHyphens/>
              <w:spacing w:after="0" w:line="240" w:lineRule="auto"/>
              <w:jc w:val="center"/>
              <w:rPr>
                <w:rFonts w:ascii="Times New Roman" w:eastAsia="Calibri" w:hAnsi="Times New Roman" w:cs="Times New Roman"/>
                <w:iCs/>
              </w:rPr>
            </w:pPr>
          </w:p>
        </w:tc>
        <w:tc>
          <w:tcPr>
            <w:tcW w:w="6350"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lang w:val="en-US"/>
              </w:rPr>
            </w:pPr>
            <w:r w:rsidRPr="00415CFA">
              <w:rPr>
                <w:rFonts w:ascii="Times New Roman" w:eastAsia="Calibri" w:hAnsi="Times New Roman" w:cs="Times New Roman"/>
                <w:b/>
                <w:iCs/>
              </w:rPr>
              <w:t>Общие</w:t>
            </w:r>
          </w:p>
        </w:tc>
        <w:tc>
          <w:tcPr>
            <w:tcW w:w="7371"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Дисциплинарные</w:t>
            </w:r>
          </w:p>
        </w:tc>
      </w:tr>
      <w:tr w:rsidR="009B2F0D" w:rsidRPr="00415CFA" w:rsidTr="00415CFA">
        <w:trPr>
          <w:trHeight w:val="563"/>
        </w:trPr>
        <w:tc>
          <w:tcPr>
            <w:tcW w:w="2263" w:type="dxa"/>
            <w:vAlign w:val="center"/>
          </w:tcPr>
          <w:p w:rsidR="009B2F0D" w:rsidRPr="00415CFA" w:rsidRDefault="006D08A4" w:rsidP="00415CFA">
            <w:pPr>
              <w:suppressAutoHyphens/>
              <w:spacing w:after="0" w:line="240" w:lineRule="auto"/>
              <w:rPr>
                <w:rFonts w:ascii="Times New Roman" w:eastAsia="Calibri" w:hAnsi="Times New Roman" w:cs="Times New Roman"/>
                <w:iCs/>
              </w:rPr>
            </w:pPr>
            <w:r w:rsidRPr="00415CFA">
              <w:rPr>
                <w:rFonts w:ascii="Times New Roman" w:eastAsia="Calibri" w:hAnsi="Times New Roman" w:cs="Times New Roman"/>
                <w:b/>
                <w:bCs/>
                <w:iCs/>
              </w:rPr>
              <w:t>О</w:t>
            </w:r>
            <w:r w:rsidR="009B2F0D" w:rsidRPr="00415CFA">
              <w:rPr>
                <w:rFonts w:ascii="Times New Roman" w:eastAsia="Calibri" w:hAnsi="Times New Roman" w:cs="Times New Roman"/>
                <w:b/>
                <w:bCs/>
                <w:iCs/>
              </w:rPr>
              <w:t>К 01.</w:t>
            </w:r>
            <w:r w:rsidR="009B2F0D" w:rsidRPr="00415CFA">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6350" w:type="dxa"/>
            <w:vAlign w:val="center"/>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части трудового воспитания: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готовность к труду, осознание ценности мастерства, трудолюбие;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2F0D" w:rsidRPr="00415CFA" w:rsidRDefault="009B2F0D" w:rsidP="00415CFA">
            <w:pPr>
              <w:spacing w:after="0" w:line="240" w:lineRule="auto"/>
              <w:jc w:val="both"/>
              <w:rPr>
                <w:rFonts w:ascii="Times New Roman" w:hAnsi="Times New Roman" w:cs="Times New Roman"/>
                <w:strike/>
                <w:color w:val="000000"/>
                <w:shd w:val="clear" w:color="auto" w:fill="FFFFFF"/>
              </w:rPr>
            </w:pPr>
            <w:r w:rsidRPr="00415CFA">
              <w:rPr>
                <w:rFonts w:ascii="Times New Roman" w:hAnsi="Times New Roman" w:cs="Times New Roman"/>
                <w:color w:val="000000"/>
                <w:shd w:val="clear" w:color="auto" w:fill="FFFFFF"/>
              </w:rPr>
              <w:t>- интерес к различным сферам профессиональной деятельности</w:t>
            </w:r>
            <w:r w:rsidRPr="00415CFA">
              <w:rPr>
                <w:rFonts w:ascii="Times New Roman" w:hAnsi="Times New Roman" w:cs="Times New Roman"/>
                <w:b/>
                <w:bCs/>
                <w:color w:val="000000"/>
                <w:shd w:val="clear" w:color="auto" w:fill="FFFFFF"/>
              </w:rPr>
              <w:t>,</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pacing w:after="0" w:line="240" w:lineRule="auto"/>
              <w:jc w:val="both"/>
              <w:rPr>
                <w:rFonts w:ascii="Times New Roman" w:hAnsi="Times New Roman" w:cs="Times New Roman"/>
                <w:color w:val="000000"/>
                <w:shd w:val="clear" w:color="auto" w:fill="FFFFFF"/>
              </w:rPr>
            </w:pPr>
            <w:r w:rsidRPr="00415CFA">
              <w:rPr>
                <w:rStyle w:val="dt-m"/>
                <w:rFonts w:ascii="Times New Roman" w:hAnsi="Times New Roman" w:cs="Times New Roman"/>
                <w:b/>
                <w:bCs/>
                <w:color w:val="808080"/>
                <w:shd w:val="clear" w:color="auto" w:fill="FFFFFF"/>
              </w:rPr>
              <w:t xml:space="preserve">а) </w:t>
            </w:r>
            <w:r w:rsidRPr="00415CFA">
              <w:rPr>
                <w:rFonts w:ascii="Times New Roman" w:hAnsi="Times New Roman" w:cs="Times New Roman"/>
                <w:b/>
                <w:bCs/>
                <w:color w:val="000000"/>
                <w:shd w:val="clear" w:color="auto" w:fill="FFFFFF"/>
              </w:rPr>
              <w:t>базовые логические действия</w:t>
            </w:r>
            <w:r w:rsidRPr="00415CFA">
              <w:rPr>
                <w:rFonts w:ascii="Times New Roman" w:hAnsi="Times New Roman" w:cs="Times New Roman"/>
                <w:color w:val="000000"/>
                <w:shd w:val="clear" w:color="auto" w:fill="FFFFFF"/>
              </w:rPr>
              <w:t>:</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415CFA">
              <w:rPr>
                <w:rFonts w:ascii="Times New Roman" w:hAnsi="Times New Roman" w:cs="Times New Roman"/>
                <w:b/>
                <w:bCs/>
                <w:color w:val="000000"/>
                <w:shd w:val="clear" w:color="auto" w:fill="FFFFFF"/>
              </w:rPr>
              <w:t xml:space="preserve">;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устанавливать существенный признак или основания для сравнения, классификации и обобщения;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определять цели деятельности, задавать параметры и критерии их достижения;</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выявлять закономерности и противоречия в рассматриваемых явлениях;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rPr>
              <w:t xml:space="preserve">- </w:t>
            </w:r>
            <w:r w:rsidRPr="00415CFA">
              <w:rPr>
                <w:rFonts w:ascii="Times New Roman" w:eastAsia="Times New Roman" w:hAnsi="Times New Roman" w:cs="Times New Roman"/>
                <w:color w:val="000000"/>
                <w:lang w:eastAsia="ru-RU"/>
              </w:rPr>
              <w:t>развивать креативное мышление при решении жизненных проблем</w:t>
            </w:r>
          </w:p>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Style w:val="dt-m"/>
                <w:rFonts w:ascii="Times New Roman" w:hAnsi="Times New Roman" w:cs="Times New Roman"/>
                <w:b/>
                <w:bCs/>
                <w:color w:val="808080"/>
                <w:shd w:val="clear" w:color="auto" w:fill="FFFFFF"/>
              </w:rPr>
              <w:t>б)</w:t>
            </w:r>
            <w:r w:rsidRPr="00415CFA">
              <w:rPr>
                <w:rFonts w:ascii="Times New Roman" w:hAnsi="Times New Roman" w:cs="Times New Roman"/>
                <w:b/>
                <w:bCs/>
                <w:color w:val="000000"/>
                <w:shd w:val="clear" w:color="auto" w:fill="FFFFFF"/>
              </w:rPr>
              <w:t> базовые исследовательские действия:</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2F0D" w:rsidRPr="00415CFA" w:rsidRDefault="009B2F0D" w:rsidP="00415CFA">
            <w:pPr>
              <w:shd w:val="clear" w:color="auto" w:fill="FFFFFF"/>
              <w:spacing w:after="0" w:line="240" w:lineRule="auto"/>
              <w:jc w:val="both"/>
              <w:textAlignment w:val="baseline"/>
              <w:rPr>
                <w:rFonts w:ascii="Times New Roman" w:hAnsi="Times New Roman" w:cs="Times New Roman"/>
                <w:b/>
                <w:bCs/>
                <w:iCs/>
              </w:rPr>
            </w:pPr>
            <w:r w:rsidRPr="00415CFA">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lastRenderedPageBreak/>
              <w:t>- уметь переносить знания в познавательную и практическую области жизнедеятельности;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интегрировать знания из разных предметных областей;</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color w:val="000000"/>
              </w:rPr>
              <w:t xml:space="preserve">- способность их использования в познавательной и социальной практике </w:t>
            </w:r>
          </w:p>
        </w:tc>
        <w:tc>
          <w:tcPr>
            <w:tcW w:w="7371" w:type="dxa"/>
          </w:tcPr>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lastRenderedPageBreak/>
              <w:t>ПК1</w:t>
            </w:r>
            <w:r w:rsidRPr="00415CFA">
              <w:rPr>
                <w:rFonts w:ascii="Times New Roman" w:hAnsi="Times New Roman" w:cs="Times New Roman"/>
              </w:rPr>
              <w:t>.</w:t>
            </w:r>
            <w:r w:rsidR="00782A86">
              <w:rPr>
                <w:rFonts w:ascii="Times New Roman" w:hAnsi="Times New Roman" w:cs="Times New Roman"/>
              </w:rPr>
              <w:t xml:space="preserve"> </w:t>
            </w:r>
            <w:r w:rsidRPr="00415CFA">
              <w:rPr>
                <w:rFonts w:ascii="Times New Roman" w:hAnsi="Times New Roman" w:cs="Times New Roman"/>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ПК2</w:t>
            </w:r>
            <w:r w:rsidRPr="00415CFA">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B2F0D" w:rsidRPr="00415CFA" w:rsidTr="00415CFA">
        <w:trPr>
          <w:trHeight w:val="674"/>
        </w:trPr>
        <w:tc>
          <w:tcPr>
            <w:tcW w:w="2263" w:type="dxa"/>
          </w:tcPr>
          <w:p w:rsidR="009B2F0D" w:rsidRPr="00415CFA" w:rsidRDefault="009B2F0D" w:rsidP="00415CFA">
            <w:pPr>
              <w:suppressAutoHyphens/>
              <w:spacing w:after="0" w:line="240" w:lineRule="auto"/>
              <w:rPr>
                <w:rFonts w:ascii="Times New Roman" w:eastAsia="Calibri" w:hAnsi="Times New Roman" w:cs="Times New Roman"/>
              </w:rPr>
            </w:pPr>
            <w:r w:rsidRPr="00415CFA">
              <w:rPr>
                <w:rFonts w:ascii="Times New Roman" w:eastAsia="Calibri" w:hAnsi="Times New Roman" w:cs="Times New Roman"/>
                <w:b/>
                <w:bCs/>
                <w:iCs/>
              </w:rPr>
              <w:lastRenderedPageBreak/>
              <w:t>ОК 02</w:t>
            </w:r>
            <w:r w:rsidRPr="00415CFA">
              <w:rPr>
                <w:rFonts w:ascii="Times New Roman" w:eastAsia="Calibri"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области</w:t>
            </w:r>
            <w:r w:rsidR="00782A86">
              <w:rPr>
                <w:rFonts w:ascii="Times New Roman" w:hAnsi="Times New Roman" w:cs="Times New Roman"/>
                <w:b/>
                <w:bCs/>
                <w:color w:val="000000"/>
                <w:shd w:val="clear" w:color="auto" w:fill="FFFFFF"/>
              </w:rPr>
              <w:t xml:space="preserve"> </w:t>
            </w:r>
            <w:r w:rsidRPr="00415CFA">
              <w:rPr>
                <w:rFonts w:ascii="Times New Roman" w:hAnsi="Times New Roman" w:cs="Times New Roman"/>
                <w:b/>
                <w:bCs/>
                <w:color w:val="000000"/>
                <w:shd w:val="clear" w:color="auto" w:fill="FFFFFF"/>
              </w:rPr>
              <w:t>ценности научного познания: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B2F0D" w:rsidRPr="00415CFA" w:rsidRDefault="009B2F0D" w:rsidP="00415CFA">
            <w:pPr>
              <w:spacing w:after="0" w:line="240" w:lineRule="auto"/>
              <w:jc w:val="both"/>
              <w:rPr>
                <w:rFonts w:ascii="Times New Roman" w:hAnsi="Times New Roman" w:cs="Times New Roman"/>
                <w:b/>
                <w:bCs/>
                <w:iCs/>
              </w:rPr>
            </w:pPr>
            <w:r w:rsidRPr="00415CFA">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415CFA">
              <w:rPr>
                <w:rFonts w:ascii="Times New Roman" w:eastAsia="Times New Roman" w:hAnsi="Times New Roman" w:cs="Times New Roman"/>
                <w:b/>
                <w:bCs/>
                <w:color w:val="808080"/>
                <w:lang w:eastAsia="ru-RU"/>
              </w:rPr>
              <w:t>в)</w:t>
            </w:r>
            <w:r w:rsidRPr="00415CFA">
              <w:rPr>
                <w:rFonts w:ascii="Times New Roman" w:eastAsia="Times New Roman" w:hAnsi="Times New Roman" w:cs="Times New Roman"/>
                <w:b/>
                <w:bCs/>
                <w:color w:val="000000"/>
                <w:lang w:eastAsia="ru-RU"/>
              </w:rPr>
              <w:t> работа с информацией:</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2F0D" w:rsidRPr="00415CFA" w:rsidRDefault="009B2F0D" w:rsidP="00415CFA">
            <w:pPr>
              <w:suppressAutoHyphens/>
              <w:spacing w:after="0" w:line="240" w:lineRule="auto"/>
              <w:jc w:val="both"/>
              <w:rPr>
                <w:rFonts w:ascii="Times New Roman" w:eastAsia="Calibri" w:hAnsi="Times New Roman" w:cs="Times New Roman"/>
                <w:bCs/>
                <w:iCs/>
              </w:rPr>
            </w:pPr>
            <w:r w:rsidRPr="00415CFA">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7371" w:type="dxa"/>
          </w:tcPr>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b/>
                <w:lang w:eastAsia="ru-RU"/>
              </w:rPr>
              <w:t xml:space="preserve">ПК3. </w:t>
            </w:r>
            <w:r w:rsidRPr="00415CFA">
              <w:rPr>
                <w:rFonts w:ascii="Times New Roman" w:hAnsi="Times New Roman" w:cs="Times New Roman"/>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ПК4</w:t>
            </w:r>
            <w:r w:rsidRPr="00415CFA">
              <w:rPr>
                <w:rFonts w:ascii="Times New Roman" w:hAnsi="Times New Roman" w:cs="Times New Roman"/>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ПК5.</w:t>
            </w:r>
            <w:r w:rsidRPr="00415CFA">
              <w:rPr>
                <w:rFonts w:ascii="Times New Roman" w:hAnsi="Times New Roman" w:cs="Times New Roman"/>
              </w:rPr>
              <w:t xml:space="preserve">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ПК6.</w:t>
            </w:r>
            <w:r w:rsidRPr="00415CFA">
              <w:rPr>
                <w:rFonts w:ascii="Times New Roman" w:hAnsi="Times New Roman" w:cs="Times New Roman"/>
              </w:rPr>
              <w:t xml:space="preserve"> уметь читать и понимать программы, реализующие несложные алгоритмы обработки числовых и текстовых данных (в том числе массивов </w:t>
            </w:r>
            <w:r w:rsidRPr="00415CFA">
              <w:rPr>
                <w:rFonts w:ascii="Times New Roman" w:hAnsi="Times New Roman" w:cs="Times New Roman"/>
              </w:rPr>
              <w:lastRenderedPageBreak/>
              <w:t>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ПК7.</w:t>
            </w:r>
            <w:r w:rsidRPr="00415CFA">
              <w:rPr>
                <w:rFonts w:ascii="Times New Roman" w:hAnsi="Times New Roman" w:cs="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B2F0D" w:rsidRPr="00415CFA" w:rsidRDefault="009B2F0D" w:rsidP="00782A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415CFA">
              <w:rPr>
                <w:rFonts w:ascii="Times New Roman" w:hAnsi="Times New Roman" w:cs="Times New Roman"/>
                <w:b/>
              </w:rPr>
              <w:t>ПК8.</w:t>
            </w:r>
            <w:r w:rsidRPr="00415CFA">
              <w:rPr>
                <w:rFonts w:ascii="Times New Roman" w:hAnsi="Times New Roman" w:cs="Times New Roman"/>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9B2F0D" w:rsidRPr="009B2F0D" w:rsidRDefault="009B2F0D" w:rsidP="009B2F0D">
      <w:pPr>
        <w:tabs>
          <w:tab w:val="left" w:pos="3893"/>
        </w:tabs>
        <w:rPr>
          <w:rFonts w:ascii="Times New Roman" w:eastAsia="Calibri" w:hAnsi="Times New Roman" w:cs="Times New Roman"/>
          <w:sz w:val="24"/>
          <w:szCs w:val="24"/>
        </w:rPr>
      </w:pPr>
    </w:p>
    <w:p w:rsidR="003B0F6E" w:rsidRPr="009B2F0D" w:rsidRDefault="003B0F6E" w:rsidP="009B2F0D">
      <w:pPr>
        <w:rPr>
          <w:rFonts w:ascii="Times New Roman" w:eastAsia="Calibri" w:hAnsi="Times New Roman" w:cs="Times New Roman"/>
          <w:sz w:val="24"/>
          <w:szCs w:val="24"/>
        </w:rPr>
        <w:sectPr w:rsidR="003B0F6E" w:rsidRPr="009B2F0D" w:rsidSect="006D08A4">
          <w:pgSz w:w="16838" w:h="11906" w:orient="landscape"/>
          <w:pgMar w:top="851" w:right="1134" w:bottom="850" w:left="993" w:header="708" w:footer="708" w:gutter="0"/>
          <w:cols w:space="708"/>
          <w:docGrid w:linePitch="360"/>
        </w:sectPr>
      </w:pPr>
    </w:p>
    <w:p w:rsidR="00AD1166" w:rsidRPr="00B55856" w:rsidRDefault="00AD1166" w:rsidP="00A44B71">
      <w:pPr>
        <w:spacing w:after="0" w:line="276" w:lineRule="auto"/>
        <w:rPr>
          <w:rFonts w:ascii="Times New Roman" w:hAnsi="Times New Roman" w:cs="Times New Roman"/>
          <w:b/>
          <w:sz w:val="24"/>
          <w:szCs w:val="24"/>
        </w:rPr>
      </w:pPr>
    </w:p>
    <w:p w:rsidR="00D8608C" w:rsidRPr="00B55856" w:rsidRDefault="00D8608C" w:rsidP="00A44B71">
      <w:pPr>
        <w:pStyle w:val="1"/>
        <w:spacing w:line="276" w:lineRule="auto"/>
        <w:jc w:val="center"/>
        <w:rPr>
          <w:rFonts w:ascii="Times New Roman" w:hAnsi="Times New Roman" w:cs="Times New Roman"/>
          <w:b/>
          <w:bCs/>
          <w:sz w:val="24"/>
          <w:szCs w:val="24"/>
        </w:rPr>
      </w:pPr>
      <w:bookmarkStart w:id="4" w:name="_Toc125105121"/>
      <w:r w:rsidRPr="00B55856">
        <w:rPr>
          <w:rFonts w:ascii="Times New Roman" w:hAnsi="Times New Roman" w:cs="Times New Roman"/>
          <w:b/>
          <w:bCs/>
          <w:sz w:val="24"/>
          <w:szCs w:val="24"/>
        </w:rPr>
        <w:t xml:space="preserve">2. </w:t>
      </w:r>
      <w:r w:rsidR="00A44B71" w:rsidRPr="00C0199F">
        <w:rPr>
          <w:rFonts w:ascii="Times New Roman" w:hAnsi="Times New Roman" w:cs="Times New Roman"/>
          <w:b/>
          <w:bCs/>
          <w:caps/>
          <w:sz w:val="24"/>
          <w:szCs w:val="24"/>
        </w:rPr>
        <w:t>Структура и содержание общеобразовательной дисциплины</w:t>
      </w:r>
      <w:bookmarkEnd w:id="4"/>
    </w:p>
    <w:p w:rsidR="00A44B71" w:rsidRPr="00B5585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B5585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B55856">
        <w:rPr>
          <w:rFonts w:ascii="Times New Roman" w:hAnsi="Times New Roman" w:cs="Times New Roman"/>
          <w:b/>
          <w:sz w:val="24"/>
          <w:szCs w:val="24"/>
        </w:rPr>
        <w:t>2.1. Объем дисциплины и виды учебной работы</w:t>
      </w:r>
    </w:p>
    <w:p w:rsidR="00FB0645" w:rsidRPr="00B55856" w:rsidRDefault="00FB0645" w:rsidP="00A44B71">
      <w:pPr>
        <w:spacing w:after="0" w:line="276"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647"/>
        <w:gridCol w:w="1847"/>
      </w:tblGrid>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C6059A" w:rsidP="00B019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i/>
                <w:iCs/>
                <w:sz w:val="24"/>
                <w:szCs w:val="24"/>
              </w:rPr>
            </w:pP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1D31B6" w:rsidP="00B0197B">
            <w:pPr>
              <w:spacing w:after="0" w:line="240" w:lineRule="auto"/>
              <w:jc w:val="center"/>
              <w:rPr>
                <w:rFonts w:ascii="Times New Roman" w:hAnsi="Times New Roman" w:cs="Times New Roman"/>
                <w:b/>
                <w:i/>
                <w:iCs/>
                <w:sz w:val="24"/>
                <w:szCs w:val="24"/>
              </w:rPr>
            </w:pPr>
            <w:r w:rsidRPr="00B55856">
              <w:rPr>
                <w:rFonts w:ascii="Times New Roman" w:hAnsi="Times New Roman" w:cs="Times New Roman"/>
                <w:b/>
                <w:i/>
                <w:iCs/>
                <w:sz w:val="24"/>
                <w:szCs w:val="24"/>
              </w:rPr>
              <w:t>54</w:t>
            </w:r>
          </w:p>
        </w:tc>
      </w:tr>
      <w:tr w:rsidR="00F41022"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w:t>
            </w:r>
            <w:r w:rsidR="001D31B6" w:rsidRPr="00B55856">
              <w:rPr>
                <w:rFonts w:ascii="Times New Roman" w:hAnsi="Times New Roman" w:cs="Times New Roman"/>
                <w:iCs/>
                <w:sz w:val="24"/>
                <w:szCs w:val="24"/>
              </w:rPr>
              <w:t>4</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b/>
                <w:bCs/>
                <w:i/>
                <w:iCs/>
                <w:sz w:val="24"/>
                <w:szCs w:val="24"/>
              </w:rPr>
            </w:pPr>
            <w:r w:rsidRPr="00B55856">
              <w:rPr>
                <w:rFonts w:ascii="Times New Roman" w:hAnsi="Times New Roman" w:cs="Times New Roman"/>
                <w:b/>
                <w:bCs/>
                <w:i/>
                <w:iCs/>
                <w:sz w:val="24"/>
                <w:szCs w:val="24"/>
              </w:rPr>
              <w:t>52</w:t>
            </w:r>
          </w:p>
        </w:tc>
      </w:tr>
      <w:tr w:rsidR="00690BE3"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12</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B55856" w:rsidRDefault="00B0197B" w:rsidP="00B0197B">
            <w:pPr>
              <w:suppressAutoHyphens/>
              <w:spacing w:after="0" w:line="240" w:lineRule="auto"/>
              <w:rPr>
                <w:rFonts w:ascii="Times New Roman" w:hAnsi="Times New Roman" w:cs="Times New Roman"/>
                <w:b/>
                <w:i/>
                <w:sz w:val="24"/>
                <w:szCs w:val="24"/>
              </w:rPr>
            </w:pPr>
            <w:r w:rsidRPr="00B55856">
              <w:rPr>
                <w:rFonts w:ascii="Times New Roman" w:hAnsi="Times New Roman" w:cs="Times New Roman"/>
                <w:b/>
                <w:iCs/>
                <w:sz w:val="24"/>
                <w:szCs w:val="24"/>
              </w:rPr>
              <w:t>Промежуточная аттестация (</w:t>
            </w:r>
            <w:r w:rsidRPr="00B55856">
              <w:rPr>
                <w:rFonts w:ascii="Times New Roman" w:hAnsi="Times New Roman" w:cs="Times New Roman"/>
                <w:b/>
                <w:sz w:val="24"/>
                <w:szCs w:val="24"/>
              </w:rPr>
              <w:t xml:space="preserve">дифференцированный </w:t>
            </w:r>
            <w:r w:rsidRPr="00B5585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782A86" w:rsidRDefault="00B0197B" w:rsidP="00B0197B">
            <w:pPr>
              <w:suppressAutoHyphens/>
              <w:spacing w:after="0" w:line="240" w:lineRule="auto"/>
              <w:jc w:val="center"/>
              <w:rPr>
                <w:rFonts w:ascii="Times New Roman" w:hAnsi="Times New Roman" w:cs="Times New Roman"/>
                <w:b/>
                <w:bCs/>
                <w:i/>
                <w:sz w:val="24"/>
                <w:szCs w:val="24"/>
              </w:rPr>
            </w:pPr>
            <w:r w:rsidRPr="00782A86">
              <w:rPr>
                <w:rFonts w:ascii="Times New Roman" w:hAnsi="Times New Roman" w:cs="Times New Roman"/>
                <w:b/>
                <w:bCs/>
                <w:i/>
                <w:sz w:val="24"/>
                <w:szCs w:val="24"/>
              </w:rPr>
              <w:t>2</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rPr>
                <w:rFonts w:ascii="Times New Roman" w:hAnsi="Times New Roman" w:cs="Times New Roman"/>
                <w:b/>
                <w:iCs/>
                <w:sz w:val="24"/>
                <w:szCs w:val="24"/>
              </w:rPr>
            </w:pPr>
            <w:r w:rsidRPr="00B5585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iCs/>
                <w:sz w:val="24"/>
                <w:szCs w:val="24"/>
              </w:rPr>
            </w:pPr>
            <w:r w:rsidRPr="00B55856">
              <w:rPr>
                <w:rFonts w:ascii="Times New Roman" w:hAnsi="Times New Roman" w:cs="Times New Roman"/>
                <w:b/>
                <w:iCs/>
                <w:sz w:val="24"/>
                <w:szCs w:val="24"/>
              </w:rPr>
              <w:t>108</w:t>
            </w:r>
          </w:p>
        </w:tc>
      </w:tr>
    </w:tbl>
    <w:p w:rsidR="00F41022" w:rsidRPr="00B55856" w:rsidRDefault="00F41022" w:rsidP="00A44B71">
      <w:pPr>
        <w:spacing w:after="0" w:line="276" w:lineRule="auto"/>
        <w:jc w:val="center"/>
        <w:rPr>
          <w:rFonts w:ascii="Times New Roman" w:eastAsia="Times New Roman" w:hAnsi="Times New Roman" w:cs="Times New Roman"/>
          <w:b/>
          <w:bCs/>
          <w:sz w:val="24"/>
          <w:szCs w:val="24"/>
          <w:lang w:eastAsia="ru-RU"/>
        </w:rPr>
      </w:pPr>
    </w:p>
    <w:p w:rsidR="00B17EE0" w:rsidRPr="00B55856" w:rsidRDefault="00B17EE0" w:rsidP="00A44B71">
      <w:pPr>
        <w:spacing w:after="0" w:line="276" w:lineRule="auto"/>
        <w:jc w:val="center"/>
        <w:rPr>
          <w:rFonts w:ascii="Times New Roman" w:eastAsia="Times New Roman" w:hAnsi="Times New Roman" w:cs="Times New Roman"/>
          <w:b/>
          <w:bCs/>
          <w:sz w:val="24"/>
          <w:szCs w:val="24"/>
          <w:lang w:eastAsia="ru-RU"/>
        </w:rPr>
      </w:pPr>
    </w:p>
    <w:p w:rsidR="00D03340" w:rsidRPr="00B55856" w:rsidRDefault="00D03340" w:rsidP="00A44B71">
      <w:pPr>
        <w:spacing w:after="0" w:line="276" w:lineRule="auto"/>
        <w:jc w:val="center"/>
        <w:rPr>
          <w:rFonts w:ascii="Times New Roman" w:eastAsia="Times New Roman" w:hAnsi="Times New Roman" w:cs="Times New Roman"/>
          <w:b/>
          <w:bCs/>
          <w:sz w:val="24"/>
          <w:szCs w:val="24"/>
          <w:lang w:eastAsia="ru-RU"/>
        </w:rPr>
      </w:pPr>
    </w:p>
    <w:p w:rsidR="003A7041" w:rsidRPr="00B55856" w:rsidRDefault="003A7041" w:rsidP="00A44B71">
      <w:pPr>
        <w:spacing w:after="0" w:line="276" w:lineRule="auto"/>
        <w:rPr>
          <w:rFonts w:ascii="Times New Roman" w:eastAsia="Times New Roman" w:hAnsi="Times New Roman" w:cs="Times New Roman"/>
          <w:b/>
          <w:bCs/>
          <w:sz w:val="24"/>
          <w:szCs w:val="24"/>
          <w:lang w:eastAsia="ru-RU"/>
        </w:rPr>
        <w:sectPr w:rsidR="003A7041" w:rsidRPr="00B55856" w:rsidSect="00B55856">
          <w:pgSz w:w="11906" w:h="16838"/>
          <w:pgMar w:top="1134" w:right="850" w:bottom="1134" w:left="993" w:header="708" w:footer="708" w:gutter="0"/>
          <w:cols w:space="708"/>
          <w:docGrid w:linePitch="360"/>
        </w:sectPr>
      </w:pPr>
    </w:p>
    <w:p w:rsidR="00D9653E" w:rsidRPr="00B55856" w:rsidRDefault="005425A1" w:rsidP="00C6059A">
      <w:pPr>
        <w:spacing w:after="0" w:line="276" w:lineRule="auto"/>
        <w:jc w:val="center"/>
        <w:rPr>
          <w:rFonts w:ascii="Times New Roman" w:eastAsia="Times New Roman" w:hAnsi="Times New Roman" w:cs="Times New Roman"/>
          <w:b/>
          <w:bCs/>
          <w:sz w:val="24"/>
          <w:szCs w:val="24"/>
          <w:lang w:eastAsia="ru-RU"/>
        </w:rPr>
      </w:pPr>
      <w:r w:rsidRPr="00B55856">
        <w:rPr>
          <w:rFonts w:ascii="Times New Roman" w:eastAsia="Times New Roman" w:hAnsi="Times New Roman" w:cs="Times New Roman"/>
          <w:b/>
          <w:bCs/>
          <w:sz w:val="24"/>
          <w:szCs w:val="24"/>
          <w:lang w:eastAsia="ru-RU"/>
        </w:rPr>
        <w:lastRenderedPageBreak/>
        <w:t>2.2. Т</w:t>
      </w:r>
      <w:r w:rsidR="007F32A1" w:rsidRPr="00B55856">
        <w:rPr>
          <w:rFonts w:ascii="Times New Roman" w:eastAsia="Times New Roman" w:hAnsi="Times New Roman" w:cs="Times New Roman"/>
          <w:b/>
          <w:bCs/>
          <w:sz w:val="24"/>
          <w:szCs w:val="24"/>
          <w:lang w:eastAsia="ru-RU"/>
        </w:rPr>
        <w:t xml:space="preserve">ематический план </w:t>
      </w:r>
      <w:r w:rsidRPr="00B55856">
        <w:rPr>
          <w:rFonts w:ascii="Times New Roman" w:eastAsia="Times New Roman" w:hAnsi="Times New Roman" w:cs="Times New Roman"/>
          <w:b/>
          <w:bCs/>
          <w:sz w:val="24"/>
          <w:szCs w:val="24"/>
          <w:lang w:eastAsia="ru-RU"/>
        </w:rPr>
        <w:t>и</w:t>
      </w:r>
      <w:r w:rsidR="007F32A1" w:rsidRPr="00B55856">
        <w:rPr>
          <w:rFonts w:ascii="Times New Roman" w:eastAsia="Times New Roman" w:hAnsi="Times New Roman" w:cs="Times New Roman"/>
          <w:b/>
          <w:bCs/>
          <w:sz w:val="24"/>
          <w:szCs w:val="24"/>
          <w:lang w:eastAsia="ru-RU"/>
        </w:rPr>
        <w:t xml:space="preserve"> содержание дисциплины</w:t>
      </w:r>
      <w:r w:rsidR="00415CFA">
        <w:rPr>
          <w:rFonts w:ascii="Times New Roman" w:eastAsia="Times New Roman" w:hAnsi="Times New Roman" w:cs="Times New Roman"/>
          <w:b/>
          <w:bCs/>
          <w:sz w:val="24"/>
          <w:szCs w:val="24"/>
          <w:lang w:eastAsia="ru-RU"/>
        </w:rPr>
        <w:t xml:space="preserve"> «</w:t>
      </w:r>
      <w:r w:rsidR="00415CFA" w:rsidRPr="00C6059A">
        <w:rPr>
          <w:rFonts w:ascii="Times New Roman" w:eastAsia="Times New Roman" w:hAnsi="Times New Roman" w:cs="Times New Roman"/>
          <w:b/>
          <w:bCs/>
          <w:caps/>
          <w:sz w:val="24"/>
          <w:szCs w:val="24"/>
          <w:lang w:eastAsia="ru-RU"/>
        </w:rPr>
        <w:t>Информатика</w:t>
      </w:r>
      <w:r w:rsidR="00415CFA">
        <w:rPr>
          <w:rFonts w:ascii="Times New Roman" w:eastAsia="Times New Roman" w:hAnsi="Times New Roman" w:cs="Times New Roman"/>
          <w:b/>
          <w:bCs/>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9238"/>
        <w:gridCol w:w="1452"/>
        <w:gridCol w:w="74"/>
        <w:gridCol w:w="1777"/>
      </w:tblGrid>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Наименование разделов и тем</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Объем часов</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Формируемые компетенции</w:t>
            </w:r>
          </w:p>
        </w:tc>
      </w:tr>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3</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4</w:t>
            </w:r>
          </w:p>
        </w:tc>
      </w:tr>
      <w:tr w:rsidR="004F62FA" w:rsidRPr="00415CFA" w:rsidTr="001A0BB4">
        <w:trPr>
          <w:trHeight w:val="20"/>
        </w:trPr>
        <w:tc>
          <w:tcPr>
            <w:tcW w:w="5000" w:type="pct"/>
            <w:gridSpan w:val="5"/>
            <w:shd w:val="clear" w:color="auto" w:fill="auto"/>
          </w:tcPr>
          <w:p w:rsidR="00E41599" w:rsidRPr="00415CFA" w:rsidRDefault="004A21B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rPr>
              <w:t>Базовый модуль с профессионально-ориентированным содержанием</w:t>
            </w: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rPr>
            </w:pPr>
            <w:r w:rsidRPr="00415CFA">
              <w:rPr>
                <w:rFonts w:ascii="Times New Roman" w:hAnsi="Times New Roman" w:cs="Times New Roman"/>
                <w:b/>
                <w:bCs/>
              </w:rPr>
              <w:t>Информация и информационная деятельность человека</w:t>
            </w:r>
          </w:p>
        </w:tc>
        <w:tc>
          <w:tcPr>
            <w:tcW w:w="516" w:type="pct"/>
            <w:gridSpan w:val="2"/>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bCs/>
                <w:i/>
              </w:rPr>
              <w:t>32</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r>
      <w:tr w:rsidR="004F62FA" w:rsidRPr="00415CFA" w:rsidTr="00415CFA">
        <w:trPr>
          <w:trHeight w:val="6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66FA2"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Информация и информационные процессы</w:t>
            </w:r>
            <w:r w:rsidR="00CF7007" w:rsidRPr="00415CFA">
              <w:rPr>
                <w:rFonts w:ascii="Times New Roman" w:hAnsi="Times New Roman" w:cs="Times New Roman"/>
                <w:bCs/>
              </w:rPr>
              <w:t xml:space="preserve">. </w:t>
            </w:r>
          </w:p>
          <w:p w:rsidR="00E41599"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Свойства информации. Виды профессиональной информационной деятельности человека, с использованием технических средств</w:t>
            </w:r>
            <w:r w:rsidR="009103E0" w:rsidRPr="00415CFA">
              <w:rPr>
                <w:rFonts w:ascii="Times New Roman" w:hAnsi="Times New Roman" w:cs="Times New Roman"/>
                <w:bCs/>
              </w:rPr>
              <w:t>. Правовые нормы  и правонарушения в информационной сфере, меры их предупреждения. Лицензионное ПО и СПО.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8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45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tcBorders>
              <w:bottom w:val="single" w:sz="4" w:space="0" w:color="auto"/>
            </w:tcBorders>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Подходы к измерению информации</w:t>
            </w:r>
            <w:r w:rsidR="00DB4FE7" w:rsidRPr="00415CFA">
              <w:rPr>
                <w:rFonts w:ascii="Times New Roman" w:hAnsi="Times New Roman" w:cs="Times New Roman"/>
              </w:rPr>
              <w:t>: алфавитный и вероятностный подходы, формула Шеннона</w:t>
            </w:r>
            <w:r w:rsidR="009103E0" w:rsidRPr="00415CFA">
              <w:rPr>
                <w:rFonts w:ascii="Times New Roman" w:hAnsi="Times New Roman" w:cs="Times New Roman"/>
              </w:rPr>
              <w:t>, универсальность дискретного представления информации. Представление информации в двоичной СС.</w:t>
            </w:r>
          </w:p>
          <w:p w:rsidR="0087554E" w:rsidRPr="00415CFA" w:rsidRDefault="0087554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3" w:history="1">
              <w:r w:rsidRPr="00415CFA">
                <w:rPr>
                  <w:rStyle w:val="af3"/>
                  <w:rFonts w:ascii="Times New Roman" w:eastAsia="TimesNewRoman" w:hAnsi="Times New Roman" w:cs="Times New Roman"/>
                  <w:color w:val="auto"/>
                </w:rPr>
                <w:t>https://www.yaklass.ru/p/informatika/10-klass/informatciia-i-informatcionnye-protcessy-11955/poniatie-informatcii-i-informatcionnye-protcessy-6587056</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2"/>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F7007" w:rsidRPr="00415CFA" w:rsidRDefault="00CF7007" w:rsidP="000F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782A86">
              <w:rPr>
                <w:rFonts w:ascii="Times New Roman" w:hAnsi="Times New Roman" w:cs="Times New Roman"/>
                <w:b/>
                <w:bCs/>
              </w:rPr>
              <w:t>1.</w:t>
            </w:r>
            <w:r w:rsidR="00782A86">
              <w:rPr>
                <w:rFonts w:ascii="Times New Roman" w:hAnsi="Times New Roman" w:cs="Times New Roman"/>
                <w:b/>
                <w:bCs/>
              </w:rPr>
              <w:t xml:space="preserve"> </w:t>
            </w:r>
            <w:r w:rsidR="009103E0" w:rsidRPr="00415CFA">
              <w:rPr>
                <w:rFonts w:ascii="Times New Roman" w:hAnsi="Times New Roman" w:cs="Times New Roman"/>
                <w:b/>
                <w:bCs/>
              </w:rPr>
              <w:t>Дискретное представление графической, текстовой и звуковой информации</w:t>
            </w:r>
          </w:p>
          <w:p w:rsidR="00D04E29" w:rsidRPr="00415CFA" w:rsidRDefault="00D04E29" w:rsidP="000F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Cs/>
              </w:rPr>
            </w:pPr>
            <w:r w:rsidRPr="00415CFA">
              <w:rPr>
                <w:rFonts w:ascii="Times New Roman" w:hAnsi="Times New Roman" w:cs="Times New Roman"/>
                <w:b/>
                <w:bCs/>
              </w:rPr>
              <w:t xml:space="preserve">2. </w:t>
            </w:r>
            <w:r w:rsidR="00141BDC" w:rsidRPr="00415CFA">
              <w:rPr>
                <w:rFonts w:ascii="Times New Roman" w:hAnsi="Times New Roman" w:cs="Times New Roman"/>
                <w:b/>
                <w:bCs/>
              </w:rPr>
              <w:t>Расчет количества информации</w:t>
            </w:r>
            <w:r w:rsidR="00C52F07" w:rsidRPr="00415CFA">
              <w:rPr>
                <w:rFonts w:ascii="Times New Roman" w:hAnsi="Times New Roman" w:cs="Times New Roman"/>
                <w:b/>
                <w:bCs/>
              </w:rPr>
              <w:t>, скорость передачи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1.3.</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Компьютер и цифровое представление информации. </w:t>
            </w:r>
            <w:r w:rsidR="00025CED" w:rsidRPr="00415CFA">
              <w:rPr>
                <w:rFonts w:ascii="Times New Roman" w:eastAsia="Times New Roman" w:hAnsi="Times New Roman" w:cs="Times New Roman"/>
                <w:lang w:eastAsia="ru-RU"/>
              </w:rPr>
              <w:t xml:space="preserve">Поколения компьютеров. </w:t>
            </w:r>
            <w:r w:rsidRPr="00415CFA">
              <w:rPr>
                <w:rFonts w:ascii="Times New Roman" w:eastAsia="Times New Roman" w:hAnsi="Times New Roman" w:cs="Times New Roman"/>
                <w:lang w:eastAsia="ru-RU"/>
              </w:rPr>
              <w:t xml:space="preserve"> Устройство компьютера</w:t>
            </w:r>
            <w:r w:rsidR="004545E5" w:rsidRPr="00415CFA">
              <w:rPr>
                <w:rFonts w:ascii="Times New Roman" w:eastAsia="Times New Roman" w:hAnsi="Times New Roman" w:cs="Times New Roman"/>
                <w:lang w:eastAsia="ru-RU"/>
              </w:rPr>
              <w:t>. Основные характеристики компьютеров.</w:t>
            </w:r>
            <w:r w:rsidR="00E43F8E">
              <w:rPr>
                <w:rFonts w:ascii="Times New Roman" w:eastAsia="Times New Roman" w:hAnsi="Times New Roman" w:cs="Times New Roman"/>
                <w:lang w:eastAsia="ru-RU"/>
              </w:rPr>
              <w:t xml:space="preserve"> </w:t>
            </w:r>
            <w:r w:rsidR="004545E5" w:rsidRPr="00415CFA">
              <w:rPr>
                <w:rFonts w:ascii="Times New Roman" w:eastAsia="Times New Roman" w:hAnsi="Times New Roman" w:cs="Times New Roman"/>
                <w:lang w:eastAsia="ru-RU"/>
              </w:rPr>
              <w:t>Устройства ввода-вывода информации.</w:t>
            </w:r>
          </w:p>
          <w:p w:rsidR="00CC7C2D" w:rsidRPr="00415CFA" w:rsidRDefault="00CC7C2D" w:rsidP="00415CFA">
            <w:pPr>
              <w:pStyle w:val="af7"/>
              <w:spacing w:after="0"/>
              <w:jc w:val="both"/>
              <w:rPr>
                <w:sz w:val="22"/>
                <w:szCs w:val="22"/>
              </w:rPr>
            </w:pPr>
            <w:r w:rsidRPr="00415CFA">
              <w:rPr>
                <w:rFonts w:eastAsia="TimesNewRoman"/>
                <w:sz w:val="22"/>
                <w:szCs w:val="22"/>
              </w:rPr>
              <w:t xml:space="preserve">ЯКласс: </w:t>
            </w:r>
            <w:hyperlink r:id="rId14" w:history="1">
              <w:r w:rsidRPr="00415CFA">
                <w:rPr>
                  <w:rStyle w:val="af3"/>
                  <w:color w:val="auto"/>
                  <w:sz w:val="22"/>
                  <w:szCs w:val="22"/>
                </w:rPr>
                <w:t>https://www.yaklass.ru/p/informatika/10-klass/arkhitektura-kompiutera-12640/ustroistvo-personalnogo-kompiutera-6885891</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1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1.4.</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Кодирование информации. Системы счисления. </w:t>
            </w:r>
          </w:p>
          <w:p w:rsidR="004545E5" w:rsidRPr="00415CFA" w:rsidRDefault="004545E5"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5" w:history="1">
              <w:r w:rsidRPr="00415CFA">
                <w:rPr>
                  <w:rStyle w:val="af3"/>
                  <w:rFonts w:ascii="Times New Roman" w:hAnsi="Times New Roman" w:cs="Times New Roman"/>
                  <w:color w:val="auto"/>
                  <w:spacing w:val="-8"/>
                </w:rPr>
                <w:t>https://www.yaklass.ru/p/informatika/10-klass/informatciia-i-informatcionnye-protcessy-11955/izmerenie-informatcii-6587028</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141BDC" w:rsidRPr="00415CFA" w:rsidRDefault="00141BDC"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Представление информации в различных СС</w:t>
            </w:r>
            <w:r w:rsidR="00782A86">
              <w:rPr>
                <w:b/>
                <w:bCs/>
                <w:sz w:val="22"/>
                <w:szCs w:val="22"/>
              </w:rPr>
              <w:t>.</w:t>
            </w:r>
          </w:p>
          <w:p w:rsidR="00AE21DF" w:rsidRPr="00415CFA" w:rsidRDefault="00AE21DF"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 xml:space="preserve">Кодирование и декодирование информации, </w:t>
            </w:r>
            <w:r w:rsidR="008D698E" w:rsidRPr="00415CFA">
              <w:rPr>
                <w:b/>
                <w:bCs/>
                <w:sz w:val="22"/>
                <w:szCs w:val="22"/>
              </w:rPr>
              <w:t>неравномерные коды,</w:t>
            </w:r>
            <w:r w:rsidR="00782A86">
              <w:rPr>
                <w:b/>
                <w:bCs/>
                <w:sz w:val="22"/>
                <w:szCs w:val="22"/>
              </w:rPr>
              <w:t xml:space="preserve"> </w:t>
            </w:r>
            <w:r w:rsidRPr="00415CFA">
              <w:rPr>
                <w:b/>
                <w:bCs/>
                <w:sz w:val="22"/>
                <w:szCs w:val="22"/>
              </w:rPr>
              <w:t>условие Фано</w:t>
            </w:r>
            <w:r w:rsidR="008D698E" w:rsidRPr="00415CFA">
              <w:rPr>
                <w:b/>
                <w:bCs/>
                <w:sz w:val="22"/>
                <w:szCs w:val="22"/>
              </w:rPr>
              <w:t>, ошибки при передаче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1.5.</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 xml:space="preserve">Профессионально-ориентированное </w:t>
            </w:r>
            <w:r w:rsidR="00E41599" w:rsidRPr="00415CFA">
              <w:rPr>
                <w:rFonts w:ascii="Times New Roman" w:hAnsi="Times New Roman" w:cs="Times New Roman"/>
                <w:b/>
              </w:rPr>
              <w:t>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DF6915" w:rsidRPr="00415CFA">
              <w:rPr>
                <w:rFonts w:ascii="Times New Roman" w:hAnsi="Times New Roman" w:cs="Times New Roman"/>
                <w:b/>
                <w:bCs/>
                <w:i/>
                <w:iCs/>
              </w:rPr>
              <w:t>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Элементы комбинаторики, теории множеств и математической логики</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1224D1">
        <w:trPr>
          <w:trHeight w:val="1267"/>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9D56CD" w:rsidRPr="00E43F8E" w:rsidRDefault="009D56CD" w:rsidP="00415CFA">
            <w:pPr>
              <w:pStyle w:val="a3"/>
              <w:numPr>
                <w:ilvl w:val="0"/>
                <w:numId w:val="20"/>
              </w:numPr>
              <w:jc w:val="both"/>
              <w:rPr>
                <w:b/>
                <w:sz w:val="22"/>
                <w:szCs w:val="22"/>
              </w:rPr>
            </w:pPr>
            <w:r w:rsidRPr="00E43F8E">
              <w:rPr>
                <w:b/>
                <w:sz w:val="22"/>
                <w:szCs w:val="22"/>
              </w:rPr>
              <w:t xml:space="preserve">Определение вероятности сложного события через известные значения вероятности простых событий </w:t>
            </w:r>
            <w:r w:rsidR="001224D1" w:rsidRPr="00E43F8E">
              <w:rPr>
                <w:b/>
                <w:sz w:val="22"/>
                <w:szCs w:val="22"/>
              </w:rPr>
              <w:t>в бурении НГС</w:t>
            </w:r>
            <w:r w:rsidR="00782A86" w:rsidRPr="00E43F8E">
              <w:rPr>
                <w:b/>
                <w:sz w:val="22"/>
                <w:szCs w:val="22"/>
              </w:rPr>
              <w:t>.</w:t>
            </w:r>
          </w:p>
          <w:p w:rsidR="009D56CD" w:rsidRPr="00E43F8E" w:rsidRDefault="009D56CD" w:rsidP="00415CFA">
            <w:pPr>
              <w:pStyle w:val="a3"/>
              <w:numPr>
                <w:ilvl w:val="0"/>
                <w:numId w:val="20"/>
              </w:numPr>
              <w:jc w:val="both"/>
              <w:rPr>
                <w:b/>
                <w:sz w:val="22"/>
                <w:szCs w:val="22"/>
              </w:rPr>
            </w:pPr>
            <w:r w:rsidRPr="00E43F8E">
              <w:rPr>
                <w:b/>
                <w:sz w:val="22"/>
                <w:szCs w:val="22"/>
              </w:rPr>
              <w:t xml:space="preserve">Логические схемы, как принцип работы </w:t>
            </w:r>
            <w:r w:rsidR="009152C5" w:rsidRPr="00E43F8E">
              <w:rPr>
                <w:b/>
                <w:sz w:val="22"/>
                <w:szCs w:val="22"/>
              </w:rPr>
              <w:t>электронно-</w:t>
            </w:r>
            <w:r w:rsidRPr="00E43F8E">
              <w:rPr>
                <w:b/>
                <w:sz w:val="22"/>
                <w:szCs w:val="22"/>
              </w:rPr>
              <w:t>цифровых устройств.</w:t>
            </w:r>
          </w:p>
          <w:p w:rsidR="009D56CD" w:rsidRPr="00415CFA" w:rsidRDefault="009D56CD" w:rsidP="001224D1">
            <w:pPr>
              <w:spacing w:line="240" w:lineRule="auto"/>
              <w:jc w:val="both"/>
              <w:rPr>
                <w:rFonts w:ascii="Times New Roman" w:hAnsi="Times New Roman" w:cs="Times New Roman"/>
                <w:bCs/>
              </w:rPr>
            </w:pPr>
            <w:r w:rsidRPr="00E43F8E">
              <w:rPr>
                <w:rFonts w:ascii="Times New Roman" w:hAnsi="Times New Roman" w:cs="Times New Roman"/>
                <w:b/>
                <w:shd w:val="clear" w:color="auto" w:fill="FFFFFF"/>
              </w:rPr>
              <w:t xml:space="preserve">      3. </w:t>
            </w:r>
            <w:r w:rsidR="001224D1" w:rsidRPr="00E43F8E">
              <w:rPr>
                <w:rFonts w:ascii="Times New Roman" w:hAnsi="Times New Roman" w:cs="Times New Roman"/>
                <w:b/>
                <w:shd w:val="clear" w:color="auto" w:fill="FFFFFF"/>
              </w:rPr>
              <w:t xml:space="preserve"> </w:t>
            </w:r>
            <w:r w:rsidRPr="00E43F8E">
              <w:rPr>
                <w:rFonts w:ascii="Times New Roman" w:hAnsi="Times New Roman" w:cs="Times New Roman"/>
                <w:b/>
                <w:shd w:val="clear" w:color="auto" w:fill="FFFFFF"/>
              </w:rPr>
              <w:t xml:space="preserve">Использование алгебры логики в конструировании </w:t>
            </w:r>
            <w:r w:rsidR="001224D1" w:rsidRPr="00E43F8E">
              <w:rPr>
                <w:rFonts w:ascii="Times New Roman" w:hAnsi="Times New Roman" w:cs="Times New Roman"/>
                <w:b/>
                <w:shd w:val="clear" w:color="auto" w:fill="FFFFFF"/>
              </w:rPr>
              <w:t>функциональных</w:t>
            </w:r>
            <w:r w:rsidRPr="00E43F8E">
              <w:rPr>
                <w:rFonts w:ascii="Times New Roman" w:hAnsi="Times New Roman" w:cs="Times New Roman"/>
                <w:b/>
                <w:shd w:val="clear" w:color="auto" w:fill="FFFFFF"/>
              </w:rPr>
              <w:t xml:space="preserve"> схем</w:t>
            </w:r>
            <w:r w:rsidRPr="00E43F8E">
              <w:rPr>
                <w:rFonts w:ascii="Times New Roman" w:hAnsi="Times New Roman" w:cs="Times New Roman"/>
                <w:b/>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6</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1408A9"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Компьютерные сети: локальные сети, сеть Интернет</w:t>
            </w:r>
            <w:r w:rsidR="00C96DBB" w:rsidRPr="00415CFA">
              <w:rPr>
                <w:rFonts w:ascii="Times New Roman" w:hAnsi="Times New Roman" w:cs="Times New Roman"/>
              </w:rPr>
              <w:t>. Программное и аппаратное обеспечение компьютерных сетей. Топология сетей. Средства связи, типы кабельных соединений компьютеров.</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6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7</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33142C"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3"/>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w:t>
            </w:r>
            <w:r w:rsidR="00E41599" w:rsidRPr="00415CFA">
              <w:rPr>
                <w:rFonts w:ascii="Times New Roman" w:hAnsi="Times New Roman" w:cs="Times New Roman"/>
                <w:bCs/>
              </w:rPr>
              <w:t xml:space="preserve"> занятия</w:t>
            </w:r>
          </w:p>
          <w:p w:rsidR="006649B5" w:rsidRPr="007A3545" w:rsidRDefault="007A3545" w:rsidP="007A3545">
            <w:pPr>
              <w:pStyle w:val="a3"/>
              <w:numPr>
                <w:ilvl w:val="0"/>
                <w:numId w:val="22"/>
              </w:numPr>
              <w:jc w:val="both"/>
              <w:rPr>
                <w:bCs/>
              </w:rPr>
            </w:pPr>
            <w:r w:rsidRPr="007A3545">
              <w:rPr>
                <w:b/>
                <w:sz w:val="22"/>
                <w:szCs w:val="22"/>
              </w:rPr>
              <w:t>Поиск информации профессионального содержания.</w:t>
            </w:r>
            <w:r>
              <w:t xml:space="preserve"> </w:t>
            </w:r>
            <w:r w:rsidR="00621508" w:rsidRPr="007A3545">
              <w:rPr>
                <w:b/>
                <w:sz w:val="22"/>
                <w:szCs w:val="22"/>
              </w:rPr>
              <w:t>Обзор профессиональных п</w:t>
            </w:r>
            <w:r w:rsidR="006649B5" w:rsidRPr="007A3545">
              <w:rPr>
                <w:b/>
                <w:sz w:val="22"/>
                <w:szCs w:val="22"/>
              </w:rPr>
              <w:t>р</w:t>
            </w:r>
            <w:r w:rsidR="00621508" w:rsidRPr="007A3545">
              <w:rPr>
                <w:b/>
                <w:sz w:val="22"/>
                <w:szCs w:val="22"/>
              </w:rPr>
              <w:t>ограмм</w:t>
            </w:r>
            <w:r w:rsidR="00782A86" w:rsidRPr="007A3545">
              <w:rPr>
                <w:b/>
                <w:sz w:val="22"/>
                <w:szCs w:val="22"/>
              </w:rPr>
              <w:t>:</w:t>
            </w:r>
            <w:r w:rsidR="006649B5" w:rsidRPr="007A3545">
              <w:rPr>
                <w:b/>
                <w:sz w:val="22"/>
                <w:szCs w:val="22"/>
              </w:rPr>
              <w:t xml:space="preserve"> </w:t>
            </w:r>
            <w:r w:rsidR="00782A86" w:rsidRPr="007A3545">
              <w:rPr>
                <w:b/>
                <w:sz w:val="22"/>
                <w:szCs w:val="22"/>
              </w:rPr>
              <w:t xml:space="preserve">ГИС </w:t>
            </w:r>
            <w:r w:rsidR="00782A86" w:rsidRPr="007A3545">
              <w:rPr>
                <w:b/>
                <w:sz w:val="22"/>
                <w:szCs w:val="22"/>
                <w:lang w:val="en-US"/>
              </w:rPr>
              <w:t>INTEGRO</w:t>
            </w:r>
            <w:r w:rsidR="006649B5" w:rsidRPr="007A3545">
              <w:rPr>
                <w:b/>
                <w:sz w:val="22"/>
                <w:szCs w:val="22"/>
              </w:rPr>
              <w:t xml:space="preserve">, </w:t>
            </w:r>
            <w:r w:rsidR="00782A86" w:rsidRPr="007A3545">
              <w:rPr>
                <w:b/>
                <w:sz w:val="22"/>
                <w:szCs w:val="22"/>
                <w:lang w:val="en-US"/>
              </w:rPr>
              <w:t>Surfer</w:t>
            </w:r>
            <w:r w:rsidR="006649B5" w:rsidRPr="007A3545">
              <w:rPr>
                <w:b/>
                <w:sz w:val="22"/>
                <w:szCs w:val="22"/>
              </w:rPr>
              <w:t>.</w:t>
            </w:r>
          </w:p>
          <w:p w:rsidR="006649B5" w:rsidRPr="00415CFA" w:rsidRDefault="008E296E" w:rsidP="00415CFA">
            <w:pPr>
              <w:pStyle w:val="a3"/>
              <w:numPr>
                <w:ilvl w:val="0"/>
                <w:numId w:val="22"/>
              </w:numPr>
              <w:jc w:val="both"/>
              <w:rPr>
                <w:bCs/>
                <w:sz w:val="22"/>
                <w:szCs w:val="22"/>
              </w:rPr>
            </w:pPr>
            <w:r w:rsidRPr="00415CFA">
              <w:rPr>
                <w:b/>
                <w:sz w:val="22"/>
                <w:szCs w:val="22"/>
              </w:rPr>
              <w:t>Знакомство с профессиональными</w:t>
            </w:r>
            <w:r w:rsidR="006649B5" w:rsidRPr="00415CFA">
              <w:rPr>
                <w:b/>
                <w:sz w:val="22"/>
                <w:szCs w:val="22"/>
              </w:rPr>
              <w:t xml:space="preserve"> программ</w:t>
            </w:r>
            <w:r w:rsidRPr="00415CFA">
              <w:rPr>
                <w:b/>
                <w:sz w:val="22"/>
                <w:szCs w:val="22"/>
              </w:rPr>
              <w:t>ами</w:t>
            </w:r>
            <w:r w:rsidR="006649B5" w:rsidRPr="00415CFA">
              <w:rPr>
                <w:b/>
                <w:sz w:val="22"/>
                <w:szCs w:val="22"/>
              </w:rPr>
              <w:t xml:space="preserve"> </w:t>
            </w:r>
            <w:r w:rsidR="00782A86">
              <w:rPr>
                <w:b/>
                <w:sz w:val="22"/>
                <w:szCs w:val="22"/>
              </w:rPr>
              <w:t xml:space="preserve">ГИС </w:t>
            </w:r>
            <w:r w:rsidR="00782A86">
              <w:rPr>
                <w:b/>
                <w:sz w:val="22"/>
                <w:szCs w:val="22"/>
                <w:lang w:val="en-US"/>
              </w:rPr>
              <w:t>INTEGRO</w:t>
            </w:r>
            <w:r w:rsidR="00782A86" w:rsidRPr="00415CFA">
              <w:rPr>
                <w:b/>
                <w:sz w:val="22"/>
                <w:szCs w:val="22"/>
              </w:rPr>
              <w:t xml:space="preserve">, </w:t>
            </w:r>
            <w:r w:rsidR="00782A86">
              <w:rPr>
                <w:b/>
                <w:sz w:val="22"/>
                <w:szCs w:val="22"/>
                <w:lang w:val="en-US"/>
              </w:rPr>
              <w:t>Surfer</w:t>
            </w:r>
            <w:r w:rsidR="006649B5" w:rsidRPr="00415CFA">
              <w:rPr>
                <w:b/>
                <w:sz w:val="22"/>
                <w:szCs w:val="22"/>
              </w:rPr>
              <w:t xml:space="preserve"> в работе</w:t>
            </w:r>
            <w:r w:rsidR="002D26A3" w:rsidRPr="00415CFA">
              <w:rPr>
                <w:b/>
                <w:sz w:val="22"/>
                <w:szCs w:val="22"/>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8</w:t>
            </w:r>
            <w:r w:rsidRPr="00415CFA">
              <w:rPr>
                <w:rFonts w:ascii="Times New Roman" w:hAnsi="Times New Roman" w:cs="Times New Roman"/>
                <w:b/>
                <w:bCs/>
              </w:rPr>
              <w:t>.</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sidR="00065C43" w:rsidRPr="00415CFA">
              <w:rPr>
                <w:rFonts w:ascii="Times New Roman" w:eastAsia="Times New Roman" w:hAnsi="Times New Roman" w:cs="Times New Roman"/>
                <w:lang w:eastAsia="ru-RU"/>
              </w:rPr>
              <w:t>. Правовые основы использования 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18"/>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B91876" w:rsidRPr="00415CFA" w:rsidRDefault="00CE7BC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CE7BC3">
              <w:rPr>
                <w:rFonts w:ascii="Times New Roman" w:hAnsi="Times New Roman" w:cs="Times New Roman"/>
                <w:b/>
                <w:bCs/>
              </w:rPr>
              <w:t xml:space="preserve">     </w:t>
            </w:r>
            <w:r w:rsidR="00B91876" w:rsidRPr="00CE7BC3">
              <w:rPr>
                <w:rFonts w:ascii="Times New Roman" w:hAnsi="Times New Roman" w:cs="Times New Roman"/>
                <w:b/>
                <w:bCs/>
              </w:rPr>
              <w:t>1.</w:t>
            </w:r>
            <w:r w:rsidRPr="00CE7BC3">
              <w:rPr>
                <w:rFonts w:ascii="Times New Roman" w:hAnsi="Times New Roman" w:cs="Times New Roman"/>
                <w:b/>
                <w:bCs/>
              </w:rPr>
              <w:t xml:space="preserve"> </w:t>
            </w:r>
            <w:r w:rsidR="00B91876" w:rsidRPr="00415CFA">
              <w:rPr>
                <w:rFonts w:ascii="Times New Roman" w:hAnsi="Times New Roman" w:cs="Times New Roman"/>
                <w:b/>
                <w:bCs/>
              </w:rPr>
              <w:t>Использование облачных технологий для хранения и обмена данными.</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9</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109AB"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w:t>
            </w:r>
            <w:r w:rsidR="004F48BE" w:rsidRPr="00415CFA">
              <w:rPr>
                <w:rFonts w:ascii="Times New Roman" w:eastAsia="Times New Roman" w:hAnsi="Times New Roman" w:cs="Times New Roman"/>
                <w:lang w:eastAsia="ru-RU"/>
              </w:rPr>
              <w:t xml:space="preserve"> решении профессиональных задач,</w:t>
            </w:r>
            <w:r w:rsidR="004F48BE" w:rsidRPr="00415CFA">
              <w:rPr>
                <w:rFonts w:ascii="Times New Roman" w:hAnsi="Times New Roman" w:cs="Times New Roman"/>
              </w:rPr>
              <w:t xml:space="preserve"> угрозы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Использование программных систем и сервисов</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28</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9B1D98" w:rsidP="003A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Классификация ПО.</w:t>
            </w:r>
            <w:r w:rsidR="00774D2F" w:rsidRPr="00415CFA">
              <w:rPr>
                <w:rFonts w:ascii="Times New Roman" w:hAnsi="Times New Roman" w:cs="Times New Roman"/>
              </w:rPr>
              <w:t xml:space="preserve"> ОС, типы ОС.</w:t>
            </w:r>
            <w:r w:rsidRPr="00415CFA">
              <w:rPr>
                <w:rFonts w:ascii="Times New Roman" w:hAnsi="Times New Roman" w:cs="Times New Roman"/>
              </w:rPr>
              <w:t xml:space="preserve"> Обзор прикладных программ.</w:t>
            </w:r>
            <w:r w:rsidR="003A56F8">
              <w:rPr>
                <w:rFonts w:ascii="Times New Roman" w:hAnsi="Times New Roman" w:cs="Times New Roman"/>
              </w:rPr>
              <w:t xml:space="preserve"> </w:t>
            </w:r>
            <w:r w:rsidR="00152381" w:rsidRPr="00415CFA">
              <w:rPr>
                <w:rFonts w:ascii="Times New Roman" w:hAnsi="Times New Roman" w:cs="Times New Roman"/>
              </w:rPr>
              <w:t>Обзор текстовых редакторов и процессоров. Обработка информации в текстовых процессорах.</w:t>
            </w:r>
            <w:r w:rsidR="003A56F8">
              <w:rPr>
                <w:rFonts w:ascii="Times New Roman" w:hAnsi="Times New Roman" w:cs="Times New Roman"/>
              </w:rPr>
              <w:t xml:space="preserve"> </w:t>
            </w:r>
            <w:r w:rsidR="00152381" w:rsidRPr="00415CFA">
              <w:rPr>
                <w:rFonts w:ascii="Times New Roman" w:hAnsi="Times New Roman" w:cs="Times New Roman"/>
              </w:rPr>
              <w:t xml:space="preserve">Возможности настольных издательских систем. </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0A74B8"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и редактирование текстового документа</w:t>
            </w:r>
            <w:r w:rsidR="000A74B8" w:rsidRPr="00415CFA">
              <w:rPr>
                <w:b/>
                <w:bCs/>
                <w:sz w:val="22"/>
                <w:szCs w:val="22"/>
              </w:rPr>
              <w:t>.</w:t>
            </w:r>
            <w:r w:rsidR="00356A8C" w:rsidRPr="00415CFA">
              <w:rPr>
                <w:b/>
                <w:bCs/>
                <w:sz w:val="22"/>
                <w:szCs w:val="22"/>
              </w:rPr>
              <w:t xml:space="preserve"> Создание списков.</w:t>
            </w:r>
            <w:r w:rsidR="000A74B8" w:rsidRPr="00415CFA">
              <w:rPr>
                <w:b/>
                <w:bCs/>
                <w:sz w:val="22"/>
                <w:szCs w:val="22"/>
              </w:rPr>
              <w:t xml:space="preserve"> </w:t>
            </w:r>
            <w:r w:rsidR="000A74B8" w:rsidRPr="00415CFA">
              <w:rPr>
                <w:b/>
                <w:bCs/>
                <w:sz w:val="22"/>
                <w:szCs w:val="22"/>
              </w:rPr>
              <w:lastRenderedPageBreak/>
              <w:t>Использование систем проверки орфографии и правописания.</w:t>
            </w:r>
          </w:p>
          <w:p w:rsidR="009152C5" w:rsidRPr="00C6059A" w:rsidRDefault="00124464" w:rsidP="00C6059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Форматирование текстового документа</w:t>
            </w:r>
            <w:r w:rsidR="00024D54" w:rsidRPr="00415CFA">
              <w:rPr>
                <w:b/>
                <w:bCs/>
                <w:sz w:val="22"/>
                <w:szCs w:val="22"/>
              </w:rPr>
              <w:t xml:space="preserve"> (поля, задание шрифта, размера шрифта, абзацные отступы, типы выравнивания, сноски, межстрочный интервал, номера страниц)</w:t>
            </w:r>
            <w:r w:rsidRPr="00415CFA">
              <w:rPr>
                <w:b/>
                <w:bCs/>
                <w:sz w:val="22"/>
                <w:szCs w:val="22"/>
              </w:rPr>
              <w:t xml:space="preserve">, вставка </w:t>
            </w:r>
            <w:r w:rsidR="00023F41" w:rsidRPr="00415CFA">
              <w:rPr>
                <w:b/>
                <w:bCs/>
                <w:sz w:val="22"/>
                <w:szCs w:val="22"/>
              </w:rPr>
              <w:t xml:space="preserve">изображений, </w:t>
            </w:r>
            <w:r w:rsidRPr="00415CFA">
              <w:rPr>
                <w:b/>
                <w:bCs/>
                <w:sz w:val="22"/>
                <w:szCs w:val="22"/>
              </w:rPr>
              <w:t>символов и формул.</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lastRenderedPageBreak/>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lastRenderedPageBreak/>
              <w:t>Тема 2.2.</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Технологии создания структурированных текстовых документов</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78"/>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8538E" w:rsidRPr="007A3545" w:rsidRDefault="00023F41" w:rsidP="00E43F8E">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0" w:hanging="283"/>
              <w:jc w:val="both"/>
              <w:rPr>
                <w:b/>
                <w:bCs/>
                <w:sz w:val="22"/>
                <w:szCs w:val="22"/>
              </w:rPr>
            </w:pPr>
            <w:r w:rsidRPr="00415CFA">
              <w:rPr>
                <w:b/>
                <w:bCs/>
                <w:sz w:val="22"/>
                <w:szCs w:val="22"/>
              </w:rPr>
              <w:t>Создание, редактирование и форматирование таблиц</w:t>
            </w:r>
            <w:r w:rsidR="007A3545">
              <w:rPr>
                <w:b/>
                <w:bCs/>
                <w:sz w:val="22"/>
                <w:szCs w:val="22"/>
              </w:rPr>
              <w:t xml:space="preserve"> </w:t>
            </w:r>
            <w:r w:rsidR="007A3545" w:rsidRPr="007A3545">
              <w:rPr>
                <w:b/>
                <w:bCs/>
                <w:sz w:val="22"/>
                <w:szCs w:val="22"/>
              </w:rPr>
              <w:t>«Оценка экологических рисков»</w:t>
            </w:r>
            <w:r w:rsidRPr="007A3545">
              <w:rPr>
                <w:b/>
                <w:bCs/>
                <w:sz w:val="22"/>
                <w:szCs w:val="22"/>
              </w:rPr>
              <w:t>.</w:t>
            </w:r>
          </w:p>
          <w:p w:rsidR="00023F41" w:rsidRPr="00415CFA" w:rsidRDefault="00023F41" w:rsidP="00E43F8E">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0" w:hanging="283"/>
              <w:jc w:val="both"/>
              <w:rPr>
                <w:bCs/>
                <w:sz w:val="22"/>
                <w:szCs w:val="22"/>
              </w:rPr>
            </w:pPr>
            <w:r w:rsidRPr="00415CFA">
              <w:rPr>
                <w:b/>
                <w:bCs/>
                <w:sz w:val="22"/>
                <w:szCs w:val="22"/>
              </w:rPr>
              <w:t>Построение организационных схем, диаграмм и графиков</w:t>
            </w:r>
            <w:r w:rsidRPr="001703F0">
              <w:rPr>
                <w:b/>
                <w:bCs/>
                <w:sz w:val="22"/>
                <w:szCs w:val="22"/>
              </w:rPr>
              <w:t>.</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Компьютерная графика и мультимедиа</w:t>
            </w:r>
            <w:r w:rsidR="00356A8C" w:rsidRPr="00415CFA">
              <w:rPr>
                <w:rFonts w:ascii="Times New Roman" w:hAnsi="Times New Roman" w:cs="Times New Roman"/>
              </w:rPr>
              <w:t>.</w:t>
            </w:r>
            <w:r w:rsidR="009B1D98" w:rsidRPr="00415CFA">
              <w:rPr>
                <w:rFonts w:ascii="Times New Roman" w:hAnsi="Times New Roman" w:cs="Times New Roman"/>
              </w:rPr>
              <w:t xml:space="preserve"> Типы компьютерной графики: растровая и векторная графика.</w:t>
            </w:r>
            <w:r w:rsidR="00F74067" w:rsidRPr="00415CFA">
              <w:rPr>
                <w:rFonts w:ascii="Times New Roman" w:hAnsi="Times New Roman" w:cs="Times New Roman"/>
              </w:rPr>
              <w:t xml:space="preserve"> Возможности создания анимации в </w:t>
            </w:r>
            <w:r w:rsidR="00F74067" w:rsidRPr="00415CFA">
              <w:rPr>
                <w:rFonts w:ascii="Times New Roman" w:hAnsi="Times New Roman" w:cs="Times New Roman"/>
                <w:lang w:val="en-US"/>
              </w:rPr>
              <w:t>GIMP</w:t>
            </w:r>
            <w:r w:rsidR="00F74067" w:rsidRPr="00415CFA">
              <w:rPr>
                <w:rFonts w:ascii="Times New Roman" w:hAnsi="Times New Roman" w:cs="Times New Roman"/>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5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905E1"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 xml:space="preserve">Практические </w:t>
            </w:r>
            <w:r w:rsidR="006A4B3A" w:rsidRPr="00415CFA">
              <w:rPr>
                <w:rFonts w:ascii="Times New Roman" w:hAnsi="Times New Roman" w:cs="Times New Roman"/>
                <w:bCs/>
              </w:rPr>
              <w:t>занятия</w:t>
            </w:r>
          </w:p>
          <w:p w:rsidR="009B1D98"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Создание и редактирование растрового изображения в программе </w:t>
            </w:r>
            <w:r w:rsidRPr="00415CFA">
              <w:rPr>
                <w:b/>
                <w:sz w:val="22"/>
                <w:szCs w:val="22"/>
                <w:lang w:val="en-US"/>
              </w:rPr>
              <w:t>GIMP</w:t>
            </w:r>
            <w:r w:rsidR="001703F0">
              <w:rPr>
                <w:b/>
                <w:sz w:val="22"/>
                <w:szCs w:val="22"/>
              </w:rPr>
              <w:t>.</w:t>
            </w:r>
          </w:p>
          <w:p w:rsidR="00C61ABD"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и редактирование векторного изображения  в программе </w:t>
            </w:r>
            <w:r w:rsidRPr="00415CFA">
              <w:rPr>
                <w:b/>
                <w:sz w:val="22"/>
                <w:szCs w:val="22"/>
                <w:lang w:val="en-US"/>
              </w:rPr>
              <w:t>INSKAPE</w:t>
            </w:r>
            <w:r w:rsidR="001703F0">
              <w:rPr>
                <w:b/>
                <w:sz w:val="22"/>
                <w:szCs w:val="22"/>
              </w:rPr>
              <w:t>.</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2.4.</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Технологии обработки графических объектов</w:t>
            </w:r>
            <w:r w:rsidR="00AB15C6" w:rsidRPr="00415CFA">
              <w:rPr>
                <w:rFonts w:ascii="Times New Roman" w:hAnsi="Times New Roman" w:cs="Times New Roman"/>
              </w:rPr>
              <w:t xml:space="preserve"> в программе КОМПАС</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Построение и редактирование геометрических объектов, эскизов, фрагментов чертежей.</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Нанесение размеров на чертежах: линейный, угловой, радиальный.</w:t>
            </w:r>
          </w:p>
          <w:p w:rsidR="00AB15C6" w:rsidRPr="00415CFA" w:rsidRDefault="009400AA"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Основные понятия трехмерного моделирования. Создание трехмерных моделей операцией вращения.</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2.5.</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Представление профессиональной информации в виде презентаций</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2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A16011" w:rsidRDefault="00CA0668" w:rsidP="00A16011">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415CFA">
              <w:rPr>
                <w:b/>
                <w:sz w:val="22"/>
                <w:szCs w:val="22"/>
              </w:rPr>
              <w:t xml:space="preserve">Создание презентации </w:t>
            </w:r>
            <w:r w:rsidRPr="00A16011">
              <w:rPr>
                <w:b/>
                <w:sz w:val="22"/>
                <w:szCs w:val="22"/>
              </w:rPr>
              <w:t>«</w:t>
            </w:r>
            <w:r w:rsidR="00A16011" w:rsidRPr="00A16011">
              <w:rPr>
                <w:b/>
                <w:sz w:val="22"/>
                <w:szCs w:val="22"/>
              </w:rPr>
              <w:t>История открытия нефти в Сибирской нефтегазовой провинции</w:t>
            </w:r>
            <w:r w:rsidR="00CE7BC3" w:rsidRPr="00A16011">
              <w:rPr>
                <w:b/>
                <w:sz w:val="22"/>
                <w:szCs w:val="22"/>
              </w:rPr>
              <w:t>».</w:t>
            </w:r>
          </w:p>
          <w:p w:rsidR="00CA0668" w:rsidRPr="00415CFA" w:rsidRDefault="00CA0668" w:rsidP="00CE7BC3">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презентации с мультимедиа </w:t>
            </w:r>
            <w:r w:rsidR="00A16011" w:rsidRPr="00A16011">
              <w:rPr>
                <w:b/>
                <w:sz w:val="22"/>
                <w:szCs w:val="22"/>
              </w:rPr>
              <w:t>«</w:t>
            </w:r>
            <w:r w:rsidR="00A16011" w:rsidRPr="00A16011">
              <w:rPr>
                <w:b/>
                <w:sz w:val="22"/>
                <w:szCs w:val="22"/>
                <w:shd w:val="clear" w:color="auto" w:fill="F9F8F5"/>
              </w:rPr>
              <w:t>Экологические проблемы нефтегазовой отрасли».</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2.6.</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Интерактивные и мультимедийные объекты на слайде</w:t>
            </w:r>
            <w:r w:rsidR="009400AA" w:rsidRPr="00415CFA">
              <w:rPr>
                <w:rFonts w:ascii="Times New Roman" w:eastAsia="Times New Roman" w:hAnsi="Times New Roman" w:cs="Times New Roman"/>
                <w:lang w:eastAsia="ru-RU"/>
              </w:rPr>
              <w:t>. Технология создания мультимедиа.</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A16011" w:rsidRDefault="00CA0668" w:rsidP="00CE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CE7BC3">
              <w:rPr>
                <w:rFonts w:ascii="Times New Roman" w:hAnsi="Times New Roman" w:cs="Times New Roman"/>
                <w:b/>
                <w:bCs/>
              </w:rPr>
              <w:t>1.</w:t>
            </w:r>
            <w:r w:rsidR="00CE7BC3">
              <w:rPr>
                <w:rFonts w:ascii="Times New Roman" w:hAnsi="Times New Roman" w:cs="Times New Roman"/>
                <w:b/>
                <w:bCs/>
              </w:rPr>
              <w:t xml:space="preserve"> </w:t>
            </w:r>
            <w:r w:rsidR="00733F08" w:rsidRPr="00415CFA">
              <w:rPr>
                <w:rFonts w:ascii="Times New Roman" w:hAnsi="Times New Roman" w:cs="Times New Roman"/>
                <w:b/>
                <w:bCs/>
              </w:rPr>
              <w:t xml:space="preserve">Создание анимации для визуализации </w:t>
            </w:r>
            <w:r w:rsidR="00534BA0" w:rsidRPr="00415CFA">
              <w:rPr>
                <w:rFonts w:ascii="Times New Roman" w:hAnsi="Times New Roman" w:cs="Times New Roman"/>
                <w:b/>
                <w:bCs/>
              </w:rPr>
              <w:t xml:space="preserve">процесса </w:t>
            </w:r>
            <w:r w:rsidR="00A16011" w:rsidRPr="00A16011">
              <w:rPr>
                <w:rFonts w:ascii="Times New Roman" w:hAnsi="Times New Roman" w:cs="Times New Roman"/>
                <w:b/>
                <w:bCs/>
              </w:rPr>
              <w:t>«Структура нефтевышки»</w:t>
            </w:r>
            <w:r w:rsidR="00A16011">
              <w:rPr>
                <w:rFonts w:ascii="Times New Roman" w:hAnsi="Times New Roman" w:cs="Times New Roman"/>
                <w:b/>
                <w:bCs/>
              </w:rPr>
              <w:t>.</w:t>
            </w:r>
          </w:p>
          <w:p w:rsidR="00733F08" w:rsidRPr="00415CFA" w:rsidRDefault="00733F08"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rPr>
            </w:pPr>
            <w:r w:rsidRPr="00415CFA">
              <w:rPr>
                <w:rFonts w:ascii="Times New Roman" w:hAnsi="Times New Roman" w:cs="Times New Roman"/>
                <w:b/>
                <w:bCs/>
              </w:rPr>
              <w:t xml:space="preserve">2. Использование анимации </w:t>
            </w:r>
            <w:r w:rsidR="00A16011" w:rsidRPr="002F6D45">
              <w:rPr>
                <w:rFonts w:ascii="Times New Roman" w:hAnsi="Times New Roman" w:cs="Times New Roman"/>
                <w:b/>
                <w:bCs/>
              </w:rPr>
              <w:t>для пояснения</w:t>
            </w:r>
            <w:r w:rsidR="00A16011" w:rsidRPr="00B55856">
              <w:rPr>
                <w:rFonts w:ascii="Times New Roman" w:hAnsi="Times New Roman" w:cs="Times New Roman"/>
                <w:b/>
                <w:bCs/>
                <w:sz w:val="24"/>
                <w:szCs w:val="24"/>
              </w:rPr>
              <w:t xml:space="preserve"> </w:t>
            </w:r>
            <w:r w:rsidR="00A16011" w:rsidRPr="00A16011">
              <w:rPr>
                <w:rFonts w:ascii="Times New Roman" w:hAnsi="Times New Roman" w:cs="Times New Roman"/>
                <w:b/>
                <w:bCs/>
              </w:rPr>
              <w:t>процесса работы нефтевышки.</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2.7.</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Гипертекстовое представление информации</w:t>
            </w:r>
            <w:r w:rsidR="00705BD3" w:rsidRPr="00415CFA">
              <w:rPr>
                <w:rFonts w:ascii="Times New Roman" w:hAnsi="Times New Roman" w:cs="Times New Roman"/>
              </w:rPr>
              <w:t>. Понятие гиперссылок. Способы создания гиперссылок.</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06"/>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33F08" w:rsidRPr="00415CFA" w:rsidRDefault="00733F08"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rPr>
            </w:pPr>
            <w:r w:rsidRPr="006E3CD1">
              <w:rPr>
                <w:rFonts w:ascii="Times New Roman" w:hAnsi="Times New Roman" w:cs="Times New Roman"/>
                <w:b/>
                <w:bCs/>
              </w:rPr>
              <w:t>1.</w:t>
            </w:r>
            <w:r w:rsidRPr="00415CFA">
              <w:rPr>
                <w:rFonts w:ascii="Times New Roman" w:hAnsi="Times New Roman" w:cs="Times New Roman"/>
                <w:b/>
                <w:bCs/>
              </w:rPr>
              <w:t>Использование внешних и внутренних гиперссылок при создании презентации и многостраничных текстовых документов</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Информационное моделирование</w:t>
            </w:r>
            <w:r w:rsidRPr="00415CFA">
              <w:rPr>
                <w:rFonts w:ascii="Times New Roman" w:eastAsia="Times New Roman" w:hAnsi="Times New Roman" w:cs="Times New Roman"/>
                <w:b/>
                <w:lang w:eastAsia="ru-RU"/>
              </w:rPr>
              <w:t> </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46</w:t>
            </w:r>
          </w:p>
        </w:tc>
        <w:tc>
          <w:tcPr>
            <w:tcW w:w="601"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E72FE" w:rsidRPr="00415CFA" w:rsidRDefault="00EE72F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ПК7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Модели и моделирование.</w:t>
            </w:r>
            <w:r w:rsidR="003549EC" w:rsidRPr="00415CFA">
              <w:rPr>
                <w:rFonts w:ascii="Times New Roman" w:hAnsi="Times New Roman" w:cs="Times New Roman"/>
                <w:bCs/>
              </w:rPr>
              <w:t xml:space="preserve"> Типы моделей: табличные, иерархические, сетевые. Среды моделирования. </w:t>
            </w:r>
            <w:r w:rsidRPr="00415CFA">
              <w:rPr>
                <w:rFonts w:ascii="Times New Roman" w:hAnsi="Times New Roman" w:cs="Times New Roman"/>
                <w:bCs/>
              </w:rPr>
              <w:t xml:space="preserve"> Этапы моделирования</w:t>
            </w:r>
            <w:r w:rsidR="003549EC" w:rsidRPr="00415CFA">
              <w:rPr>
                <w:rFonts w:ascii="Times New Roman" w:hAnsi="Times New Roman" w:cs="Times New Roman"/>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0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3.2.</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Списки, графы, деревья</w:t>
            </w:r>
            <w:r w:rsidR="006E3CD1">
              <w:rPr>
                <w:rFonts w:ascii="Times New Roman" w:hAnsi="Times New Roman" w:cs="Times New Roman"/>
              </w:rPr>
              <w:t xml:space="preserve"> </w:t>
            </w:r>
            <w:r w:rsidR="00074B66" w:rsidRPr="00415CFA">
              <w:rPr>
                <w:rFonts w:ascii="Times New Roman" w:hAnsi="Times New Roman" w:cs="Times New Roman"/>
                <w:b/>
              </w:rPr>
              <w:t xml:space="preserve">на примере </w:t>
            </w:r>
            <w:r w:rsidR="006E3CD1">
              <w:rPr>
                <w:rFonts w:ascii="Times New Roman" w:hAnsi="Times New Roman" w:cs="Times New Roman"/>
                <w:b/>
              </w:rPr>
              <w:t>построения структуры карты в геологии.</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3.3.</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E72FE"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rPr>
              <w:t>Математические модели в профессиональной области</w:t>
            </w:r>
            <w:r w:rsidR="00A7622B" w:rsidRPr="00415CFA">
              <w:rPr>
                <w:rFonts w:ascii="Times New Roman" w:hAnsi="Times New Roman" w:cs="Times New Roman"/>
              </w:rPr>
              <w:t>.</w:t>
            </w:r>
            <w:r w:rsidR="00A7622B" w:rsidRPr="00415CFA">
              <w:rPr>
                <w:rFonts w:ascii="Times New Roman" w:hAnsi="Times New Roman" w:cs="Times New Roman"/>
                <w:b/>
                <w:bCs/>
              </w:rPr>
              <w:t xml:space="preserve"> </w:t>
            </w:r>
            <w:r w:rsidR="006E3CD1">
              <w:rPr>
                <w:rFonts w:ascii="Times New Roman" w:hAnsi="Times New Roman" w:cs="Times New Roman"/>
                <w:b/>
                <w:bCs/>
              </w:rPr>
              <w:t>Расчет объемов жидкостей в скважине при цементировании</w:t>
            </w:r>
            <w:r w:rsidR="00A7622B" w:rsidRPr="00415CFA">
              <w:rPr>
                <w:rFonts w:ascii="Times New Roman" w:hAnsi="Times New Roman" w:cs="Times New Roman"/>
                <w:b/>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F581F" w:rsidRPr="00415CFA" w:rsidRDefault="004F4968" w:rsidP="00415CFA">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Поиск оптимальных параметров в т</w:t>
            </w:r>
            <w:r w:rsidR="007F581F" w:rsidRPr="00415CFA">
              <w:rPr>
                <w:b/>
                <w:bCs/>
                <w:sz w:val="22"/>
                <w:szCs w:val="22"/>
              </w:rPr>
              <w:t>абличн</w:t>
            </w:r>
            <w:r w:rsidRPr="00415CFA">
              <w:rPr>
                <w:b/>
                <w:bCs/>
                <w:sz w:val="22"/>
                <w:szCs w:val="22"/>
              </w:rPr>
              <w:t>ой</w:t>
            </w:r>
            <w:r w:rsidR="007F581F" w:rsidRPr="00415CFA">
              <w:rPr>
                <w:b/>
                <w:bCs/>
                <w:sz w:val="22"/>
                <w:szCs w:val="22"/>
              </w:rPr>
              <w:t xml:space="preserve"> модели</w:t>
            </w:r>
            <w:r w:rsidRPr="00415CFA">
              <w:rPr>
                <w:b/>
                <w:bCs/>
                <w:sz w:val="22"/>
                <w:szCs w:val="22"/>
              </w:rPr>
              <w:t>.</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3.4.</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7A7CAD" w:rsidRPr="00415CFA" w:rsidRDefault="007A7CAD"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415CFA">
              <w:rPr>
                <w:rFonts w:ascii="Times New Roman" w:hAnsi="Times New Roman" w:cs="Times New Roman"/>
                <w:b/>
              </w:rPr>
              <w:t>ПК6</w:t>
            </w:r>
          </w:p>
        </w:tc>
      </w:tr>
      <w:tr w:rsidR="004F62FA" w:rsidRPr="00415CFA" w:rsidTr="00415CFA">
        <w:trPr>
          <w:trHeight w:val="24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Понятие алгоритма и основные алгоритмические структуры</w:t>
            </w:r>
            <w:r w:rsidR="008C2884" w:rsidRPr="00415CFA">
              <w:rPr>
                <w:rFonts w:ascii="Times New Roman" w:hAnsi="Times New Roman" w:cs="Times New Roman"/>
              </w:rPr>
              <w:t xml:space="preserve">. Линейный, разветвляющийся и циклический алгоритмы. Способы описания алгоритмов. </w:t>
            </w:r>
          </w:p>
          <w:p w:rsidR="00C40954" w:rsidRPr="00415CFA" w:rsidRDefault="00C40954" w:rsidP="00415CFA">
            <w:pPr>
              <w:spacing w:line="240" w:lineRule="auto"/>
              <w:jc w:val="both"/>
              <w:rPr>
                <w:rFonts w:ascii="Times New Roman" w:hAnsi="Times New Roman" w:cs="Times New Roman"/>
              </w:rPr>
            </w:pPr>
            <w:r w:rsidRPr="00415CFA">
              <w:rPr>
                <w:rFonts w:ascii="Times New Roman" w:eastAsia="TimesNewRoman" w:hAnsi="Times New Roman" w:cs="Times New Roman"/>
              </w:rPr>
              <w:t xml:space="preserve">ЯКласс:  </w:t>
            </w:r>
            <w:hyperlink r:id="rId16" w:history="1">
              <w:r w:rsidRPr="00415CFA">
                <w:rPr>
                  <w:rStyle w:val="af3"/>
                  <w:rFonts w:ascii="Times New Roman" w:hAnsi="Times New Roman" w:cs="Times New Roman"/>
                  <w:color w:val="auto"/>
                </w:rPr>
                <w:t>https://www.yaklass.ru/p/informatika/10-klass/algoritmizatciia-i-programmirovanie-6885189/algoritmy-vetvleniia-protcedury-i-funktcii-6861459</w:t>
              </w:r>
            </w:hyperlink>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2884"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линейных и разветвляющихся алгоритмов</w:t>
            </w:r>
            <w:r w:rsidR="001703F0">
              <w:rPr>
                <w:b/>
                <w:bCs/>
                <w:sz w:val="22"/>
                <w:szCs w:val="22"/>
              </w:rPr>
              <w:t>.</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циклических алгоритмов</w:t>
            </w:r>
            <w:r w:rsidR="001703F0">
              <w:rPr>
                <w:b/>
                <w:bCs/>
                <w:sz w:val="22"/>
                <w:szCs w:val="22"/>
              </w:rPr>
              <w:t>.</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задач с массивами данных.</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3.5.</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6</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7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Анализ алгоритмов в профессиональной области</w:t>
            </w:r>
            <w:r w:rsidR="00534BA0" w:rsidRPr="00415CFA">
              <w:rPr>
                <w:rFonts w:ascii="Times New Roman" w:hAnsi="Times New Roman" w:cs="Times New Roman"/>
              </w:rPr>
              <w:t xml:space="preserve">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3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3.6.</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Базы данных как модель предметной области. Таблицы и реляционные базы данных</w:t>
            </w:r>
            <w:r w:rsidR="00E12E19" w:rsidRPr="00415CFA">
              <w:rPr>
                <w:rFonts w:ascii="Times New Roman" w:hAnsi="Times New Roman" w:cs="Times New Roman"/>
                <w:bCs/>
              </w:rPr>
              <w:t>. Структура и типы БД</w:t>
            </w:r>
            <w:r w:rsidR="00307856">
              <w:rPr>
                <w:rFonts w:ascii="Times New Roman" w:hAnsi="Times New Roman" w:cs="Times New Roman"/>
                <w:bCs/>
              </w:rPr>
              <w:t xml:space="preserve"> </w:t>
            </w:r>
            <w:r w:rsidR="00E12E19" w:rsidRPr="00415CFA">
              <w:rPr>
                <w:rFonts w:ascii="Times New Roman" w:hAnsi="Times New Roman" w:cs="Times New Roman"/>
                <w:bCs/>
              </w:rPr>
              <w:t>(понятия поля, записи, ключевого поля, типы данных).</w:t>
            </w:r>
            <w:r w:rsidR="00307856">
              <w:rPr>
                <w:rFonts w:ascii="Times New Roman" w:hAnsi="Times New Roman" w:cs="Times New Roman"/>
                <w:bCs/>
              </w:rPr>
              <w:t xml:space="preserve"> </w:t>
            </w:r>
            <w:r w:rsidR="00E12E19" w:rsidRPr="00415CFA">
              <w:rPr>
                <w:rFonts w:ascii="Times New Roman" w:hAnsi="Times New Roman" w:cs="Times New Roman"/>
                <w:bCs/>
              </w:rPr>
              <w:t xml:space="preserve">СУБД.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5"/>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12E1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102A" w:rsidRPr="00E279D5" w:rsidRDefault="00E12E19"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Создание БД </w:t>
            </w:r>
            <w:r w:rsidR="00534BA0" w:rsidRPr="00415CFA">
              <w:rPr>
                <w:b/>
                <w:bCs/>
                <w:sz w:val="22"/>
                <w:szCs w:val="22"/>
              </w:rPr>
              <w:t>«О</w:t>
            </w:r>
            <w:r w:rsidR="00557971" w:rsidRPr="00415CFA">
              <w:rPr>
                <w:b/>
                <w:bCs/>
                <w:sz w:val="22"/>
                <w:szCs w:val="22"/>
              </w:rPr>
              <w:t>борудование</w:t>
            </w:r>
            <w:r w:rsidR="00534BA0" w:rsidRPr="00415CFA">
              <w:rPr>
                <w:b/>
                <w:bCs/>
                <w:sz w:val="22"/>
                <w:szCs w:val="22"/>
              </w:rPr>
              <w:t xml:space="preserve">, инструменты  и расходные материалы по </w:t>
            </w:r>
            <w:r w:rsidR="00534BA0" w:rsidRPr="00E279D5">
              <w:rPr>
                <w:b/>
                <w:bCs/>
                <w:sz w:val="22"/>
                <w:szCs w:val="22"/>
              </w:rPr>
              <w:lastRenderedPageBreak/>
              <w:t>компетенции «</w:t>
            </w:r>
            <w:r w:rsidR="006F76A6">
              <w:rPr>
                <w:b/>
                <w:bCs/>
                <w:sz w:val="22"/>
                <w:szCs w:val="22"/>
              </w:rPr>
              <w:t>Разработка</w:t>
            </w:r>
            <w:r w:rsidR="002F6D45">
              <w:rPr>
                <w:b/>
                <w:bCs/>
                <w:sz w:val="22"/>
                <w:szCs w:val="22"/>
              </w:rPr>
              <w:t xml:space="preserve"> и эксплуатация</w:t>
            </w:r>
            <w:r w:rsidR="006F76A6">
              <w:rPr>
                <w:b/>
                <w:bCs/>
                <w:sz w:val="22"/>
                <w:szCs w:val="22"/>
              </w:rPr>
              <w:t xml:space="preserve"> НГС</w:t>
            </w:r>
            <w:r w:rsidR="00557971" w:rsidRPr="00E279D5">
              <w:rPr>
                <w:b/>
                <w:bCs/>
                <w:sz w:val="22"/>
                <w:szCs w:val="22"/>
              </w:rPr>
              <w:t>»</w:t>
            </w:r>
            <w:r w:rsidR="001703F0" w:rsidRPr="00E279D5">
              <w:rPr>
                <w:b/>
                <w:bCs/>
                <w:sz w:val="22"/>
                <w:szCs w:val="22"/>
              </w:rPr>
              <w:t xml:space="preserve"> </w:t>
            </w:r>
            <w:r w:rsidRPr="00E279D5">
              <w:rPr>
                <w:b/>
                <w:bCs/>
                <w:sz w:val="22"/>
                <w:szCs w:val="22"/>
              </w:rPr>
              <w:t>в режиме дизайна</w:t>
            </w:r>
            <w:r w:rsidR="001703F0" w:rsidRPr="00E279D5">
              <w:rPr>
                <w:b/>
                <w:bCs/>
                <w:sz w:val="22"/>
                <w:szCs w:val="22"/>
              </w:rPr>
              <w:t>.</w:t>
            </w:r>
          </w:p>
          <w:p w:rsidR="00E12E19" w:rsidRPr="00415CFA" w:rsidRDefault="00A55B12"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форм, запросов и отчетов в БД с помощью мастера.</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lastRenderedPageBreak/>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lastRenderedPageBreak/>
              <w:t>Тема 3.7.</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43E0" w:rsidRPr="004172C3" w:rsidRDefault="007943E0" w:rsidP="0092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1703F0">
              <w:rPr>
                <w:rFonts w:ascii="Times New Roman" w:hAnsi="Times New Roman" w:cs="Times New Roman"/>
                <w:b/>
                <w:bCs/>
              </w:rPr>
              <w:t>1.</w:t>
            </w:r>
            <w:r w:rsidR="001703F0">
              <w:rPr>
                <w:rFonts w:ascii="Times New Roman" w:hAnsi="Times New Roman" w:cs="Times New Roman"/>
                <w:b/>
                <w:bCs/>
              </w:rPr>
              <w:t xml:space="preserve"> </w:t>
            </w:r>
            <w:r w:rsidRPr="00415CFA">
              <w:rPr>
                <w:rFonts w:ascii="Times New Roman" w:hAnsi="Times New Roman" w:cs="Times New Roman"/>
                <w:b/>
                <w:bCs/>
              </w:rPr>
              <w:t>Сортировка и фильтрация данных в заданной таблице</w:t>
            </w:r>
            <w:r w:rsidR="00621508" w:rsidRPr="00415CFA">
              <w:rPr>
                <w:rFonts w:ascii="Times New Roman" w:hAnsi="Times New Roman" w:cs="Times New Roman"/>
                <w:b/>
                <w:bCs/>
              </w:rPr>
              <w:t xml:space="preserve"> </w:t>
            </w:r>
            <w:r w:rsidR="004172C3" w:rsidRPr="004172C3">
              <w:rPr>
                <w:rFonts w:ascii="Times New Roman" w:hAnsi="Times New Roman" w:cs="Times New Roman"/>
                <w:b/>
                <w:bCs/>
              </w:rPr>
              <w:t>бурового оборудования</w:t>
            </w:r>
          </w:p>
          <w:p w:rsidR="00A55B12" w:rsidRPr="00415CFA" w:rsidRDefault="007943E0" w:rsidP="0092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415CFA">
              <w:rPr>
                <w:rFonts w:ascii="Times New Roman" w:hAnsi="Times New Roman" w:cs="Times New Roman"/>
                <w:b/>
                <w:bCs/>
              </w:rPr>
              <w:t xml:space="preserve">2. </w:t>
            </w:r>
            <w:r w:rsidR="002445EC" w:rsidRPr="00415CFA">
              <w:rPr>
                <w:rFonts w:ascii="Times New Roman" w:hAnsi="Times New Roman" w:cs="Times New Roman"/>
                <w:b/>
                <w:bCs/>
              </w:rPr>
              <w:t>Создание таблицы, сортировка и фильтрация данных по заданному условию.</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3.8.</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Формулы и функции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11"/>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6C1722" w:rsidRPr="00415CFA" w:rsidRDefault="006C1722"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Расчет производных данных с помощью формул и математических функций</w:t>
            </w:r>
            <w:r w:rsidR="001703F0">
              <w:rPr>
                <w:b/>
                <w:bCs/>
                <w:sz w:val="22"/>
                <w:szCs w:val="22"/>
              </w:rPr>
              <w:t>.</w:t>
            </w:r>
          </w:p>
          <w:p w:rsidR="006C1722" w:rsidRPr="00415CFA" w:rsidRDefault="00E4382F"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Решение расчетных задач с помощью статистических и логических функций</w:t>
            </w:r>
            <w:r w:rsidR="001703F0">
              <w:rPr>
                <w:b/>
                <w:bCs/>
                <w:sz w:val="22"/>
                <w:szCs w:val="22"/>
              </w:rPr>
              <w:t>.</w:t>
            </w:r>
          </w:p>
          <w:p w:rsidR="0060217A" w:rsidRPr="00415CFA" w:rsidRDefault="0060217A"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профессиональных расчетных задач</w:t>
            </w:r>
            <w:r w:rsidR="001703F0">
              <w:rPr>
                <w:b/>
                <w:bCs/>
                <w:sz w:val="22"/>
                <w:szCs w:val="22"/>
              </w:rPr>
              <w:t>.</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3.9.</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iCs/>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8C102A" w:rsidRPr="00415CFA" w:rsidTr="00415CFA">
        <w:trPr>
          <w:trHeight w:val="294"/>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Визуализация данных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1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3F6432" w:rsidRPr="003F6432" w:rsidRDefault="003F6432" w:rsidP="003F6432">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32">
              <w:rPr>
                <w:b/>
                <w:sz w:val="22"/>
                <w:szCs w:val="22"/>
              </w:rPr>
              <w:t>Построение  графиков зависимости мощности ротора от частоты вращения и кпд в ЭТ с использованием вспомогательной оси</w:t>
            </w:r>
            <w:r>
              <w:rPr>
                <w:b/>
                <w:sz w:val="22"/>
                <w:szCs w:val="22"/>
              </w:rPr>
              <w:t>.</w:t>
            </w:r>
          </w:p>
          <w:p w:rsidR="003F26A1" w:rsidRPr="00415CFA" w:rsidRDefault="003F6432" w:rsidP="003F6432">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32">
              <w:rPr>
                <w:b/>
                <w:sz w:val="22"/>
                <w:szCs w:val="22"/>
              </w:rPr>
              <w:t>Построение графиков зависимости момента затяжки болта от предела текучести стали и диаметра болта</w:t>
            </w:r>
            <w:r>
              <w:rPr>
                <w:b/>
                <w:sz w:val="22"/>
                <w:szCs w:val="22"/>
              </w:rPr>
              <w:t>.</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3.10.</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8</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Моделирование в электронных таблицах (на примерах задач из профессиональной области)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4172C3" w:rsidRPr="004172C3"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Моделирование ущерба окружающей среде при выбросе вредных веществ в окружающую среду при работе буровой установки.</w:t>
            </w:r>
          </w:p>
          <w:p w:rsidR="004172C3" w:rsidRPr="004172C3"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 xml:space="preserve">Решение оптимизационной задачи логистики подвоза </w:t>
            </w:r>
            <w:r w:rsidRPr="004172C3">
              <w:rPr>
                <w:b/>
                <w:bCs/>
                <w:iCs/>
                <w:sz w:val="22"/>
                <w:szCs w:val="22"/>
              </w:rPr>
              <w:t>материалов</w:t>
            </w:r>
            <w:r w:rsidRPr="004172C3">
              <w:rPr>
                <w:b/>
                <w:bCs/>
                <w:iCs/>
                <w:color w:val="000000"/>
                <w:sz w:val="22"/>
                <w:szCs w:val="22"/>
              </w:rPr>
              <w:t xml:space="preserve"> с различных складов (без ограничений).</w:t>
            </w:r>
          </w:p>
          <w:p w:rsidR="00791577" w:rsidRPr="00415CFA"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 xml:space="preserve">Решение оптимизационной задачи логистики подвоза </w:t>
            </w:r>
            <w:r w:rsidRPr="004172C3">
              <w:rPr>
                <w:b/>
                <w:bCs/>
                <w:iCs/>
                <w:sz w:val="22"/>
                <w:szCs w:val="22"/>
              </w:rPr>
              <w:t>материалов</w:t>
            </w:r>
            <w:r w:rsidRPr="004172C3">
              <w:rPr>
                <w:b/>
                <w:bCs/>
                <w:iCs/>
                <w:color w:val="000000"/>
                <w:sz w:val="22"/>
                <w:szCs w:val="22"/>
              </w:rPr>
              <w:t xml:space="preserve"> с различных складов (с ограничениями).</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 xml:space="preserve">Промежуточная аттестация </w:t>
            </w:r>
          </w:p>
          <w:p w:rsidR="008C102A" w:rsidRPr="00415CFA" w:rsidRDefault="008C102A" w:rsidP="00415CFA">
            <w:pPr>
              <w:spacing w:after="0" w:line="240" w:lineRule="auto"/>
              <w:rPr>
                <w:rFonts w:ascii="Times New Roman" w:hAnsi="Times New Roman" w:cs="Times New Roman"/>
              </w:rPr>
            </w:pPr>
            <w:r w:rsidRPr="00415CFA">
              <w:rPr>
                <w:rFonts w:ascii="Times New Roman" w:hAnsi="Times New Roman" w:cs="Times New Roman"/>
                <w:b/>
                <w:iCs/>
              </w:rPr>
              <w:t>(</w:t>
            </w:r>
            <w:r w:rsidRPr="00415CFA">
              <w:rPr>
                <w:rFonts w:ascii="Times New Roman" w:hAnsi="Times New Roman" w:cs="Times New Roman"/>
                <w:b/>
              </w:rPr>
              <w:t xml:space="preserve">дифференцированный </w:t>
            </w:r>
            <w:r w:rsidRPr="00415CFA">
              <w:rPr>
                <w:rFonts w:ascii="Times New Roman" w:hAnsi="Times New Roman" w:cs="Times New Roman"/>
                <w:b/>
                <w:iCs/>
              </w:rPr>
              <w:t>зачет)</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Всего</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108 часов</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bl>
    <w:p w:rsidR="004F62FA" w:rsidRPr="00B55856" w:rsidRDefault="004F62FA" w:rsidP="00A44B71">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rsidR="00817281" w:rsidRDefault="00817281" w:rsidP="00817281">
      <w:pPr>
        <w:rPr>
          <w:lang w:val="en-US"/>
        </w:rPr>
        <w:sectPr w:rsidR="00817281" w:rsidSect="00817281">
          <w:pgSz w:w="16838" w:h="11906" w:orient="landscape"/>
          <w:pgMar w:top="992" w:right="1134" w:bottom="851" w:left="1134" w:header="709" w:footer="709" w:gutter="0"/>
          <w:cols w:space="708"/>
          <w:docGrid w:linePitch="360"/>
        </w:sectPr>
      </w:pPr>
      <w:bookmarkStart w:id="5" w:name="_Toc125105122"/>
    </w:p>
    <w:p w:rsidR="00817281" w:rsidRDefault="00817281" w:rsidP="00A44B71">
      <w:pPr>
        <w:pStyle w:val="1"/>
        <w:spacing w:line="276" w:lineRule="auto"/>
        <w:jc w:val="center"/>
        <w:rPr>
          <w:rFonts w:ascii="Times New Roman" w:hAnsi="Times New Roman" w:cs="Times New Roman"/>
          <w:b/>
          <w:bCs/>
          <w:sz w:val="24"/>
          <w:szCs w:val="24"/>
          <w:lang w:val="en-US"/>
        </w:rPr>
      </w:pPr>
    </w:p>
    <w:p w:rsidR="00F76E1C" w:rsidRPr="00B55856" w:rsidRDefault="00F76E1C" w:rsidP="00415CFA">
      <w:pPr>
        <w:pStyle w:val="1"/>
        <w:spacing w:line="276"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 xml:space="preserve">3. </w:t>
      </w:r>
      <w:r w:rsidR="00A44B71" w:rsidRPr="00C0199F">
        <w:rPr>
          <w:rFonts w:ascii="Times New Roman" w:hAnsi="Times New Roman" w:cs="Times New Roman"/>
          <w:b/>
          <w:bCs/>
          <w:caps/>
          <w:sz w:val="24"/>
          <w:szCs w:val="24"/>
        </w:rPr>
        <w:t xml:space="preserve">Условия реализации программы </w:t>
      </w:r>
      <w:r w:rsidR="00C0199F">
        <w:rPr>
          <w:rFonts w:ascii="Times New Roman" w:hAnsi="Times New Roman" w:cs="Times New Roman"/>
          <w:b/>
          <w:bCs/>
          <w:caps/>
          <w:sz w:val="24"/>
          <w:szCs w:val="24"/>
        </w:rPr>
        <w:br/>
      </w:r>
      <w:r w:rsidR="00A44B71" w:rsidRPr="00C0199F">
        <w:rPr>
          <w:rFonts w:ascii="Times New Roman" w:hAnsi="Times New Roman" w:cs="Times New Roman"/>
          <w:b/>
          <w:bCs/>
          <w:caps/>
          <w:sz w:val="24"/>
          <w:szCs w:val="24"/>
        </w:rPr>
        <w:t>общеобразовательной дисциплины</w:t>
      </w:r>
      <w:bookmarkEnd w:id="5"/>
    </w:p>
    <w:p w:rsidR="00CA781C" w:rsidRPr="00415CFA" w:rsidRDefault="00F76E1C"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5856">
        <w:rPr>
          <w:rFonts w:ascii="Times New Roman" w:hAnsi="Times New Roman" w:cs="Times New Roman"/>
          <w:b/>
          <w:bCs/>
          <w:sz w:val="24"/>
          <w:szCs w:val="24"/>
        </w:rPr>
        <w:t>3.1. Требования к минимальному материально-техническому обеспечению</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Реализация дисциплины требует наличия учебнойкомпьютерной лаборатории </w:t>
      </w:r>
      <w:r w:rsidR="00CA781C" w:rsidRPr="00415CFA">
        <w:rPr>
          <w:rFonts w:ascii="Times New Roman" w:eastAsia="Times New Roman" w:hAnsi="Times New Roman" w:cs="Times New Roman"/>
          <w:bCs/>
          <w:lang w:eastAsia="ru-RU"/>
        </w:rPr>
        <w:t>информатики.</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Оборудование компьютерной лаборатории:</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посадочные места по количеству обучающихся</w:t>
      </w:r>
      <w:r w:rsidR="00CC2A87" w:rsidRPr="00415CFA">
        <w:rPr>
          <w:rFonts w:ascii="Times New Roman" w:eastAsia="Times New Roman" w:hAnsi="Times New Roman" w:cs="Times New Roman"/>
          <w:bCs/>
          <w:lang w:eastAsia="ru-RU"/>
        </w:rPr>
        <w:t>-16</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рабочее место преподавателя</w:t>
      </w:r>
      <w:r w:rsidR="00CC2A87" w:rsidRPr="00415CFA">
        <w:rPr>
          <w:rFonts w:ascii="Times New Roman" w:eastAsia="Times New Roman" w:hAnsi="Times New Roman" w:cs="Times New Roman"/>
          <w:bCs/>
          <w:lang w:eastAsia="ru-RU"/>
        </w:rPr>
        <w:t xml:space="preserve"> - 1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маркерная доска</w:t>
      </w:r>
      <w:r w:rsidR="00CC2A87" w:rsidRPr="00415CFA">
        <w:rPr>
          <w:rFonts w:ascii="Times New Roman" w:eastAsia="Times New Roman" w:hAnsi="Times New Roman" w:cs="Times New Roman"/>
          <w:bCs/>
          <w:lang w:eastAsia="ru-RU"/>
        </w:rPr>
        <w:t xml:space="preserve">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учебно-методическое обеспечение.</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Технические средства обучения:</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компьютеры по количеству обучающихся</w:t>
      </w:r>
      <w:r w:rsidR="00CC2A87" w:rsidRPr="00415CFA">
        <w:rPr>
          <w:rFonts w:ascii="Times New Roman" w:eastAsia="Times New Roman" w:hAnsi="Times New Roman" w:cs="Times New Roman"/>
          <w:bCs/>
          <w:lang w:eastAsia="ru-RU"/>
        </w:rPr>
        <w:t>- 10</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локальная компьютерная сеть и глобальная сеть Интернет;</w:t>
      </w:r>
    </w:p>
    <w:p w:rsidR="00D060DE" w:rsidRPr="0098360E"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val="en-US" w:eastAsia="ru-RU"/>
        </w:rPr>
      </w:pPr>
      <w:r w:rsidRPr="00415CFA">
        <w:rPr>
          <w:rFonts w:ascii="Times New Roman" w:eastAsia="Times New Roman" w:hAnsi="Times New Roman" w:cs="Times New Roman"/>
          <w:bCs/>
          <w:lang w:eastAsia="ru-RU"/>
        </w:rPr>
        <w:t>системное</w:t>
      </w:r>
      <w:r w:rsidR="003038D7" w:rsidRPr="0098360E">
        <w:rPr>
          <w:rFonts w:ascii="Times New Roman" w:eastAsia="Times New Roman" w:hAnsi="Times New Roman" w:cs="Times New Roman"/>
          <w:bCs/>
          <w:lang w:val="en-US" w:eastAsia="ru-RU"/>
        </w:rPr>
        <w:t xml:space="preserve"> </w:t>
      </w:r>
      <w:r w:rsidR="003038D7" w:rsidRPr="00415CFA">
        <w:rPr>
          <w:rFonts w:ascii="Times New Roman" w:eastAsia="Times New Roman" w:hAnsi="Times New Roman" w:cs="Times New Roman"/>
          <w:bCs/>
          <w:lang w:eastAsia="ru-RU"/>
        </w:rPr>
        <w:t>ПО</w:t>
      </w:r>
      <w:r w:rsidR="003038D7"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OS</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WINDOWS</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LINUX</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и</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прикладное</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программное</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обеспечение</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Microsoft</w:t>
      </w:r>
      <w:r w:rsidR="0098360E" w:rsidRPr="0098360E">
        <w:rPr>
          <w:rFonts w:ascii="Times New Roman" w:eastAsia="Times New Roman" w:hAnsi="Times New Roman" w:cs="Times New Roman"/>
          <w:bCs/>
          <w:lang w:val="en-US" w:eastAsia="ru-RU"/>
        </w:rPr>
        <w:t xml:space="preserve"> </w:t>
      </w:r>
      <w:r w:rsidR="00C6059A" w:rsidRPr="00415CFA">
        <w:rPr>
          <w:rFonts w:ascii="Times New Roman" w:eastAsia="Times New Roman" w:hAnsi="Times New Roman" w:cs="Times New Roman"/>
          <w:bCs/>
          <w:lang w:val="en-US" w:eastAsia="ru-RU"/>
        </w:rPr>
        <w:t>Office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EXCEL</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WORD</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POWERPOINT</w:t>
      </w:r>
      <w:r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LIBRE</w:t>
      </w:r>
      <w:r w:rsidR="0098360E" w:rsidRPr="0098360E">
        <w:rPr>
          <w:rFonts w:ascii="Times New Roman" w:eastAsia="Times New Roman" w:hAnsi="Times New Roman" w:cs="Times New Roman"/>
          <w:bCs/>
          <w:lang w:val="en-US" w:eastAsia="ru-RU"/>
        </w:rPr>
        <w:t xml:space="preserve"> </w:t>
      </w:r>
      <w:r w:rsidR="00C6059A" w:rsidRPr="00415CFA">
        <w:rPr>
          <w:rFonts w:ascii="Times New Roman" w:eastAsia="Times New Roman" w:hAnsi="Times New Roman" w:cs="Times New Roman"/>
          <w:bCs/>
          <w:lang w:val="en-US" w:eastAsia="ru-RU"/>
        </w:rPr>
        <w:t>Office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WRITER</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CALC</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BASE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GIMP</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INSKAPE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IMPRESS</w:t>
      </w:r>
      <w:r w:rsidR="00CC2A87"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PASCALABC</w:t>
      </w:r>
      <w:r w:rsidR="00CC2A87" w:rsidRPr="0098360E">
        <w:rPr>
          <w:rFonts w:ascii="Times New Roman" w:eastAsia="Times New Roman" w:hAnsi="Times New Roman" w:cs="Times New Roman"/>
          <w:bCs/>
          <w:lang w:val="en-US" w:eastAsia="ru-RU"/>
        </w:rPr>
        <w:t>.</w:t>
      </w:r>
      <w:r w:rsidR="00CC2A87" w:rsidRPr="00415CFA">
        <w:rPr>
          <w:rFonts w:ascii="Times New Roman" w:eastAsia="Times New Roman" w:hAnsi="Times New Roman" w:cs="Times New Roman"/>
          <w:bCs/>
          <w:lang w:val="en-US" w:eastAsia="ru-RU"/>
        </w:rPr>
        <w:t>NET</w:t>
      </w:r>
      <w:r w:rsidR="0098360E" w:rsidRPr="0098360E">
        <w:rPr>
          <w:rFonts w:ascii="Times New Roman" w:eastAsia="Times New Roman" w:hAnsi="Times New Roman" w:cs="Times New Roman"/>
          <w:bCs/>
          <w:lang w:val="en-US"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антивирусное программное обеспечение</w:t>
      </w:r>
      <w:r w:rsidR="00CC2A87" w:rsidRPr="00415CFA">
        <w:rPr>
          <w:rFonts w:ascii="Times New Roman" w:eastAsia="Times New Roman" w:hAnsi="Times New Roman" w:cs="Times New Roman"/>
          <w:bCs/>
          <w:lang w:eastAsia="ru-RU"/>
        </w:rPr>
        <w:t xml:space="preserve"> Лаборатория Касперского</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специализированное программное обеспечение</w:t>
      </w:r>
      <w:r w:rsidR="0098360E">
        <w:rPr>
          <w:rFonts w:ascii="Times New Roman" w:eastAsia="Times New Roman" w:hAnsi="Times New Roman" w:cs="Times New Roman"/>
          <w:bCs/>
          <w:lang w:eastAsia="ru-RU"/>
        </w:rPr>
        <w:t xml:space="preserve"> </w:t>
      </w:r>
      <w:r w:rsidR="00BB0E8C" w:rsidRPr="00415CFA">
        <w:rPr>
          <w:rFonts w:ascii="Times New Roman" w:eastAsia="Times New Roman" w:hAnsi="Times New Roman" w:cs="Times New Roman"/>
          <w:bCs/>
          <w:lang w:eastAsia="ru-RU"/>
        </w:rPr>
        <w:t>САПР</w:t>
      </w:r>
      <w:r w:rsidR="007F211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КОМПАС</w:t>
      </w:r>
      <w:r w:rsidR="0098360E">
        <w:rPr>
          <w:rFonts w:ascii="Times New Roman" w:eastAsia="Times New Roman" w:hAnsi="Times New Roman" w:cs="Times New Roman"/>
          <w:bCs/>
          <w:lang w:eastAsia="ru-RU"/>
        </w:rPr>
        <w:t>,</w:t>
      </w:r>
      <w:r w:rsidR="0098360E" w:rsidRPr="0098360E">
        <w:rPr>
          <w:rFonts w:ascii="Times New Roman" w:eastAsia="Times New Roman" w:hAnsi="Times New Roman" w:cs="Times New Roman"/>
          <w:bCs/>
          <w:lang w:eastAsia="ru-RU"/>
        </w:rPr>
        <w:t xml:space="preserve"> ГИС </w:t>
      </w:r>
      <w:r w:rsidR="0098360E" w:rsidRPr="0098360E">
        <w:rPr>
          <w:rFonts w:ascii="Times New Roman" w:eastAsia="Times New Roman" w:hAnsi="Times New Roman" w:cs="Times New Roman"/>
          <w:bCs/>
          <w:lang w:val="en-US" w:eastAsia="ru-RU"/>
        </w:rPr>
        <w:t>INTEGRO</w:t>
      </w:r>
      <w:r w:rsidR="0098360E" w:rsidRPr="0098360E">
        <w:rPr>
          <w:rFonts w:ascii="Times New Roman" w:eastAsia="Times New Roman" w:hAnsi="Times New Roman" w:cs="Times New Roman"/>
          <w:bCs/>
          <w:lang w:eastAsia="ru-RU"/>
        </w:rPr>
        <w:t xml:space="preserve">, </w:t>
      </w:r>
      <w:r w:rsidR="0098360E" w:rsidRPr="0098360E">
        <w:rPr>
          <w:rFonts w:ascii="Times New Roman" w:eastAsia="Times New Roman" w:hAnsi="Times New Roman" w:cs="Times New Roman"/>
          <w:bCs/>
          <w:lang w:val="en-US" w:eastAsia="ru-RU"/>
        </w:rPr>
        <w:t>Surfer</w:t>
      </w:r>
      <w:r w:rsidR="0098360E">
        <w:rPr>
          <w:rFonts w:ascii="Times New Roman" w:eastAsia="Times New Roman" w:hAnsi="Times New Roman" w:cs="Times New Roman"/>
          <w:bCs/>
          <w:lang w:eastAsia="ru-RU"/>
        </w:rPr>
        <w:t>;</w:t>
      </w:r>
    </w:p>
    <w:p w:rsidR="00E7752D"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мультимедиапроектор</w:t>
      </w:r>
      <w:r w:rsidR="0098360E">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- 1;</w:t>
      </w:r>
    </w:p>
    <w:p w:rsidR="00D060DE" w:rsidRPr="00415CFA" w:rsidRDefault="00CC2A87"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интерактивная </w:t>
      </w:r>
      <w:r w:rsidR="00E7752D" w:rsidRPr="00415CFA">
        <w:rPr>
          <w:rFonts w:ascii="Times New Roman" w:eastAsia="Times New Roman" w:hAnsi="Times New Roman" w:cs="Times New Roman"/>
          <w:bCs/>
          <w:lang w:eastAsia="ru-RU"/>
        </w:rPr>
        <w:t>панель</w:t>
      </w:r>
      <w:r w:rsidRPr="00415CFA">
        <w:rPr>
          <w:rFonts w:ascii="Times New Roman" w:eastAsia="Times New Roman" w:hAnsi="Times New Roman" w:cs="Times New Roman"/>
          <w:bCs/>
          <w:lang w:eastAsia="ru-RU"/>
        </w:rPr>
        <w:t xml:space="preserve"> - 1</w:t>
      </w:r>
      <w:r w:rsidR="00D060DE" w:rsidRPr="00415CFA">
        <w:rPr>
          <w:rFonts w:ascii="Times New Roman" w:eastAsia="Times New Roman" w:hAnsi="Times New Roman" w:cs="Times New Roman"/>
          <w:bCs/>
          <w:lang w:eastAsia="ru-RU"/>
        </w:rPr>
        <w:t>.</w:t>
      </w:r>
    </w:p>
    <w:p w:rsidR="000C432C" w:rsidRPr="00B55856" w:rsidRDefault="000C432C" w:rsidP="00A44B71">
      <w:pPr>
        <w:spacing w:after="0" w:line="276" w:lineRule="auto"/>
        <w:jc w:val="both"/>
        <w:rPr>
          <w:rFonts w:ascii="Times New Roman" w:hAnsi="Times New Roman" w:cs="Times New Roman"/>
          <w:bCs/>
          <w:i/>
          <w:sz w:val="24"/>
          <w:szCs w:val="24"/>
        </w:rPr>
      </w:pPr>
    </w:p>
    <w:p w:rsidR="0017532A" w:rsidRPr="006F1722" w:rsidRDefault="0017532A" w:rsidP="006F1722">
      <w:pPr>
        <w:pStyle w:val="a3"/>
        <w:numPr>
          <w:ilvl w:val="1"/>
          <w:numId w:val="32"/>
        </w:numPr>
        <w:spacing w:line="276" w:lineRule="auto"/>
        <w:rPr>
          <w:b/>
        </w:rPr>
      </w:pPr>
      <w:bookmarkStart w:id="6" w:name="_Toc125105123"/>
      <w:r w:rsidRPr="006F1722">
        <w:rPr>
          <w:b/>
        </w:rPr>
        <w:t>Информационное обеспечение обучения. Перечень рекомендуемых учебных изданий, Интернет-ресурсов, дополнительной литературы</w:t>
      </w:r>
    </w:p>
    <w:p w:rsid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Основные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Гаврилов, М. В.  Информатика. Базовый уровень. 10—11 классы : учебник для среднего общего образования / М. В. Гаврилов, В. А. Климов. — 5-е изд., перераб. и доп. — Москва : Издательство Юрайт, 2023. — 352 с. — (Общеобразовательный цикл). — ISBN 978-5-534-16226-4. — Текст : электронный // Образовательная платформа Юрайт [сайт]. — URL: https://urait.ru/bcode/530644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Волк, В. К.  Информатика : учебное пособие для среднего профессионального образования / В. К. Волк. — Москва : Издательство Юрайт, 2023. — 207 с. — (Профессиональное образование). — ISBN 978-5-534-15149-7. — Текст : электронный // Образовательная платформа Юрайт [сайт]. — URL: https://urait.ru/bcode/519837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Торадзе, Д. Л.  Информатика : учебное пособие для среднего профессионального образования / Д. Л. Торадзе. — Москва : Издательство Юрайт, 2023. — 158 с. — (Профессиональное образование). — ISBN 978-5-534-15282-1. — Текст : электронный // Образовательная платформа Юрайт [сайт]. — URL: https://urait.ru/bcode/519866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Трофимов, В. В.  Информатика в 2 т. Том 1 : учебник для среднего профессионального образования / В. В. Трофимов. — 3-е изд., перераб. и доп. — Москва : Издательство Юрайт, 2023. — 553 с. — (Профессиональное образование). — ISBN 978-5-534-02518-7. — Текст : электронный // Образовательная платформа Юрайт [сайт]. — URL: https://urait.ru/bcode/513264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 xml:space="preserve">Трофимов, В. В.  Информатика в 2 т. Том 2 : учебник для среднего профессионального образования / В. В. Трофимов. — 3-е изд., перераб. и доп. — Москва : Издательство Юрайт, 2023. — 406 с. — (Профессиональное образование). — ISBN 978-5-534-02519-4. — Текст : электронный // </w:t>
      </w:r>
      <w:r w:rsidRPr="00415CFA">
        <w:rPr>
          <w:rFonts w:ascii="Times New Roman" w:hAnsi="Times New Roman" w:cs="Times New Roman"/>
        </w:rPr>
        <w:lastRenderedPageBreak/>
        <w:t>Образовательная платформа Юрайт [сайт]. — URL: https://urait.ru/bcode/513266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Дополнительные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Акопов, А. С.  Компьютерное моделирование : учебник и практикум для среднего профессионального образования / А. С. Акопов. — Москва : Издательство Юрайт, 2023. — 389 с. — (Профессиональное образование). — ISBN 978-5-534-10712-8. — Текст : электронный // Образовательная платформа Юрайт [сайт]. — URL: https://urait.ru/bcode/517999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Боресков, А. В.  Компьютерная графика : учебник и практикум для среднего профессионального образования / А. В. Боресков, Е. В. Шикин. — Москва : Издательство Юрайт, 2023. — 219 с. — (Профессиональное образование). — ISBN 978-5-534-11630-4. — Текст : электронный // Образовательная платформа Юрайт [сайт]. — URL: https://urait.ru/bcode/518504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Бучельникова, Т. А. Основы 3D моделирования в программе Компас : учебно-методическое пособие / Т. А. Бучельникова. — Тюмень : ГАУ Северного Зауралья, 2021. — 60 с. — Текст : электронный // Лань : электронно-библиотечная система. — URL: https://e.lanbook.com/book/179203 (дата обращения: 05.05.2023). — Режим доступа: для авториз. пользователей.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2022. — 383 с. — (Профессиональное образование). — ISBN 978-5-534-03051-8. — Текст : электронный // Образовательная платформа Юрайт [сайт]. — URL: https://urait.ru/bcode/489603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Интернет-ресурсы:</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3D моделирование для каждого -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Анализ данных - Яндекс Практикум: [сайт]. - Москва, 2023. - URL : https://practicum. yandex..ru/data-analyst/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Единое окно доступа к образовательным ресурсам : [сайт]. – Москва, 2023. - URL : https://vk.com/window_edu_ru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Единая коллекция цифровых образовательных ресурсов : [сайт]. – Режим доступа : http://school-collection.edu.ru/ (дата обращения: 30.04.2023).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Знакомство с искусственным интеллектом - Онлайн-курсы Образовательного центра Сириус : [сайт]. -  Москва, 2023. - URL : https://sochisirius.ru/news/5602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Информатика. 10 класс.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7.</w:t>
      </w:r>
      <w:r w:rsidRPr="00415CFA">
        <w:rPr>
          <w:rFonts w:ascii="Times New Roman" w:hAnsi="Times New Roman" w:cs="Times New Roman"/>
        </w:rPr>
        <w:tab/>
        <w:t xml:space="preserve">Информатика - 11 класс - Российская электронная школа : Государственная образовательная платформа : [сайт]. – Москва, 2023. - URL : resh.edu.ru (дата обращения: 22.04.2023). - Текст : электронный. </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8.</w:t>
      </w:r>
      <w:r w:rsidRPr="00415CFA">
        <w:rPr>
          <w:rFonts w:ascii="Times New Roman" w:hAnsi="Times New Roman" w:cs="Times New Roman"/>
        </w:rPr>
        <w:tab/>
        <w:t>Информатика 10 класс. Видеоуроки – ЯндексРепетитор: [сайт]. - Москва, 2023. - URL : https://yandex.ru/tutor/uroki/klass-10/informatika/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9.</w:t>
      </w:r>
      <w:r w:rsidRPr="00415CFA">
        <w:rPr>
          <w:rFonts w:ascii="Times New Roman" w:hAnsi="Times New Roman" w:cs="Times New Roman"/>
        </w:rPr>
        <w:tab/>
        <w:t>Информатика 11 класс. Видеоуроки - ЯндексРепетитор: [сайт]. - Москва, 2023. - URL : https://yandex.ru/tutor/uroki/ege/informatika-i-ikt/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10.</w:t>
      </w:r>
      <w:r w:rsidRPr="00415CFA">
        <w:rPr>
          <w:rFonts w:ascii="Times New Roman" w:hAnsi="Times New Roman" w:cs="Times New Roman"/>
        </w:rPr>
        <w:tab/>
        <w:t>Урок цифры – всероссийский образовательный проект в сфере цифровой экономики : официальный сайт. -  2023. - URL : https://урокцифры.рф/  (дата обращения: 22.04.2023). - Текст : электронный.</w:t>
      </w:r>
    </w:p>
    <w:p w:rsidR="0080029D"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15CFA">
        <w:rPr>
          <w:rFonts w:ascii="Times New Roman" w:hAnsi="Times New Roman" w:cs="Times New Roman"/>
        </w:rPr>
        <w:lastRenderedPageBreak/>
        <w:t>11.</w:t>
      </w:r>
      <w:r w:rsidRPr="00415CFA">
        <w:rPr>
          <w:rFonts w:ascii="Times New Roman" w:hAnsi="Times New Roman" w:cs="Times New Roman"/>
        </w:rPr>
        <w:tab/>
        <w:t>Федеральный центр информационно-образовательных ресурсов : официальный сайт. – Москва, 2023. - URL : http://fcior.edu.ru/ (дата обращения: 30.04.2023). ). - Текст : электронный</w:t>
      </w:r>
    </w:p>
    <w:p w:rsid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4"/>
          <w:szCs w:val="24"/>
          <w:lang w:eastAsia="ru-RU"/>
        </w:rPr>
      </w:pPr>
    </w:p>
    <w:p w:rsidR="00C6059A" w:rsidRP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3.3. Организация образовательного процесса</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Изучение учебной дисциплины осуществляется для групп студентов, обучающихся на базе основного общего образования (9 классов), на первом курсе. </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Итоговый контроль (промежуточная аттестация) проводится в форме </w:t>
      </w:r>
      <w:r>
        <w:rPr>
          <w:rFonts w:ascii="Times New Roman" w:eastAsia="Times New Roman" w:hAnsi="Times New Roman" w:cs="Times New Roman"/>
          <w:i/>
          <w:sz w:val="24"/>
          <w:szCs w:val="24"/>
          <w:lang w:eastAsia="ru-RU"/>
        </w:rPr>
        <w:t>дифференцированного зачета</w:t>
      </w:r>
      <w:r w:rsidRPr="00C6059A">
        <w:rPr>
          <w:rFonts w:ascii="Times New Roman" w:eastAsia="Times New Roman" w:hAnsi="Times New Roman" w:cs="Times New Roman"/>
          <w:i/>
          <w:sz w:val="24"/>
          <w:szCs w:val="24"/>
          <w:lang w:eastAsia="ru-RU"/>
        </w:rPr>
        <w:t>.</w:t>
      </w:r>
    </w:p>
    <w:p w:rsidR="00C6059A" w:rsidRPr="00C6059A" w:rsidRDefault="00C6059A" w:rsidP="00C6059A">
      <w:pPr>
        <w:pBdr>
          <w:top w:val="nil"/>
          <w:left w:val="nil"/>
          <w:bottom w:val="nil"/>
          <w:right w:val="nil"/>
          <w:between w:val="nil"/>
        </w:pBdr>
        <w:spacing w:after="0" w:line="240" w:lineRule="auto"/>
        <w:ind w:left="1" w:hanging="3"/>
        <w:rPr>
          <w:rFonts w:ascii="Times New Roman" w:eastAsia="Times New Roman" w:hAnsi="Times New Roman" w:cs="Times New Roman"/>
          <w:sz w:val="24"/>
          <w:szCs w:val="24"/>
          <w:lang w:eastAsia="ru-RU"/>
        </w:rPr>
      </w:pPr>
    </w:p>
    <w:p w:rsidR="00C6059A" w:rsidRPr="00C6059A" w:rsidRDefault="00C6059A" w:rsidP="00C6059A">
      <w:pPr>
        <w:pBdr>
          <w:top w:val="nil"/>
          <w:left w:val="nil"/>
          <w:bottom w:val="nil"/>
          <w:right w:val="nil"/>
          <w:between w:val="nil"/>
        </w:pBdr>
        <w:spacing w:after="0" w:line="240" w:lineRule="auto"/>
        <w:ind w:left="6" w:firstLine="561"/>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3.4. Кадровое обеспечение образовательного процесса</w:t>
      </w:r>
    </w:p>
    <w:p w:rsidR="00C6059A" w:rsidRPr="00C6059A" w:rsidRDefault="00C6059A" w:rsidP="00C6059A">
      <w:pPr>
        <w:pBdr>
          <w:top w:val="nil"/>
          <w:left w:val="nil"/>
          <w:bottom w:val="nil"/>
          <w:right w:val="nil"/>
          <w:between w:val="nil"/>
        </w:pBdr>
        <w:spacing w:after="200" w:line="240" w:lineRule="auto"/>
        <w:ind w:left="1" w:firstLine="561"/>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Требования к квалификации педагогических кадров: наличие высшего образования.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0029D" w:rsidRDefault="0080029D" w:rsidP="0017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F76E1C" w:rsidRPr="00B55856" w:rsidRDefault="00C6059A" w:rsidP="00A44B71">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E23516" w:rsidRPr="00C0199F">
        <w:rPr>
          <w:rFonts w:ascii="Times New Roman" w:hAnsi="Times New Roman" w:cs="Times New Roman"/>
          <w:b/>
          <w:bCs/>
          <w:caps/>
          <w:sz w:val="24"/>
          <w:szCs w:val="24"/>
        </w:rPr>
        <w:t>Контр</w:t>
      </w:r>
      <w:r w:rsidR="00A44B71" w:rsidRPr="00C0199F">
        <w:rPr>
          <w:rFonts w:ascii="Times New Roman" w:hAnsi="Times New Roman" w:cs="Times New Roman"/>
          <w:b/>
          <w:bCs/>
          <w:caps/>
          <w:sz w:val="24"/>
          <w:szCs w:val="24"/>
        </w:rPr>
        <w:t>оль и оценка результатов освоения общеобразовательной дисциплины</w:t>
      </w:r>
      <w:bookmarkEnd w:id="6"/>
    </w:p>
    <w:p w:rsidR="00F76E1C" w:rsidRPr="00B55856" w:rsidRDefault="00F76E1C" w:rsidP="00A44B71">
      <w:pPr>
        <w:spacing w:after="0" w:line="276" w:lineRule="auto"/>
        <w:rPr>
          <w:rFonts w:ascii="Times New Roman" w:hAnsi="Times New Roman" w:cs="Times New Roman"/>
          <w:sz w:val="24"/>
          <w:szCs w:val="24"/>
          <w:lang w:eastAsia="ru-RU"/>
        </w:rPr>
      </w:pPr>
    </w:p>
    <w:p w:rsidR="000C69F4" w:rsidRPr="00B55856" w:rsidRDefault="000C69F4" w:rsidP="00A44B71">
      <w:pPr>
        <w:spacing w:after="0" w:line="276" w:lineRule="auto"/>
        <w:ind w:firstLine="709"/>
        <w:contextualSpacing/>
        <w:jc w:val="both"/>
        <w:rPr>
          <w:rFonts w:ascii="Times New Roman" w:hAnsi="Times New Roman" w:cs="Times New Roman"/>
          <w:sz w:val="24"/>
          <w:szCs w:val="24"/>
        </w:rPr>
      </w:pPr>
      <w:r w:rsidRPr="00B55856">
        <w:rPr>
          <w:rFonts w:ascii="Times New Roman" w:hAnsi="Times New Roman" w:cs="Times New Roman"/>
          <w:b/>
          <w:sz w:val="24"/>
          <w:szCs w:val="24"/>
        </w:rPr>
        <w:t>Контрольи оценка</w:t>
      </w:r>
      <w:r w:rsidRPr="00B5585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B55856"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3010"/>
        <w:gridCol w:w="3575"/>
      </w:tblGrid>
      <w:tr w:rsidR="003E353C" w:rsidRPr="00B55856" w:rsidTr="00354AD4">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Общая/профессиональная компетенция</w:t>
            </w:r>
          </w:p>
        </w:tc>
        <w:tc>
          <w:tcPr>
            <w:tcW w:w="301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Раздел/Тема</w:t>
            </w:r>
          </w:p>
        </w:tc>
        <w:tc>
          <w:tcPr>
            <w:tcW w:w="3575"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Тип оценочных мероприятий</w:t>
            </w:r>
          </w:p>
        </w:tc>
      </w:tr>
      <w:tr w:rsidR="003E353C" w:rsidRPr="00B55856" w:rsidTr="00204900">
        <w:trPr>
          <w:trHeight w:val="641"/>
        </w:trPr>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ОК 01</w:t>
            </w:r>
            <w:r w:rsidR="00BB4FF7">
              <w:rPr>
                <w:rFonts w:ascii="Times New Roman" w:eastAsia="Calibri" w:hAnsi="Times New Roman" w:cs="Times New Roman"/>
                <w:sz w:val="24"/>
                <w:szCs w:val="24"/>
              </w:rPr>
              <w:t>, ПК3</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1.6 Тема 1.9 Тема 3.5</w:t>
            </w:r>
          </w:p>
        </w:tc>
        <w:tc>
          <w:tcPr>
            <w:tcW w:w="3575" w:type="dxa"/>
            <w:vMerge w:val="restart"/>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Тестирование</w:t>
            </w:r>
          </w:p>
        </w:tc>
      </w:tr>
      <w:tr w:rsidR="003E353C" w:rsidRPr="00B55856" w:rsidTr="00204900">
        <w:trPr>
          <w:trHeight w:val="93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 ПК4</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3E353C" w:rsidRPr="00B55856" w:rsidTr="00354AD4">
        <w:tc>
          <w:tcPr>
            <w:tcW w:w="2760" w:type="dxa"/>
          </w:tcPr>
          <w:p w:rsidR="003E353C" w:rsidRPr="00B55856"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01</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1.7 Тема 1.8 Тема 2.2 Тема 3.4</w:t>
            </w:r>
          </w:p>
        </w:tc>
        <w:tc>
          <w:tcPr>
            <w:tcW w:w="3575" w:type="dxa"/>
            <w:vMerge w:val="restart"/>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Выполнение практических заданий</w:t>
            </w:r>
          </w:p>
          <w:p w:rsidR="00AA6F3D" w:rsidRDefault="00AA6F3D"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AB5811" w:rsidRPr="00B55856" w:rsidRDefault="00AB5811" w:rsidP="00A44B71">
            <w:pPr>
              <w:spacing w:after="0" w:line="276" w:lineRule="auto"/>
              <w:jc w:val="center"/>
              <w:rPr>
                <w:rFonts w:ascii="Times New Roman" w:hAnsi="Times New Roman" w:cs="Times New Roman"/>
                <w:sz w:val="24"/>
                <w:szCs w:val="24"/>
              </w:rPr>
            </w:pPr>
          </w:p>
        </w:tc>
      </w:tr>
      <w:tr w:rsidR="003E353C" w:rsidRPr="00B55856" w:rsidTr="00204900">
        <w:trPr>
          <w:trHeight w:val="300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r w:rsidR="00BB4FF7">
              <w:rPr>
                <w:rFonts w:ascii="Times New Roman" w:eastAsia="Calibri" w:hAnsi="Times New Roman" w:cs="Times New Roman"/>
                <w:sz w:val="24"/>
                <w:szCs w:val="24"/>
              </w:rPr>
              <w:t>, ПК1,ПК»</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 ПК7, ПК8</w:t>
            </w:r>
          </w:p>
        </w:tc>
        <w:tc>
          <w:tcPr>
            <w:tcW w:w="3010" w:type="dxa"/>
          </w:tcPr>
          <w:p w:rsidR="003E353C" w:rsidRPr="00B55856" w:rsidRDefault="003E353C" w:rsidP="00273397">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Тема 3.10 Тема </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204900" w:rsidRPr="00B55856" w:rsidTr="00354AD4">
        <w:trPr>
          <w:trHeight w:val="840"/>
        </w:trPr>
        <w:tc>
          <w:tcPr>
            <w:tcW w:w="2760" w:type="dxa"/>
          </w:tcPr>
          <w:p w:rsidR="00204900" w:rsidRPr="00B55856" w:rsidRDefault="00204900" w:rsidP="0037396F">
            <w:pPr>
              <w:spacing w:after="0" w:line="276" w:lineRule="auto"/>
              <w:jc w:val="center"/>
              <w:rPr>
                <w:rFonts w:ascii="Times New Roman" w:eastAsia="Segoe UI" w:hAnsi="Times New Roman" w:cs="Times New Roman"/>
                <w:sz w:val="24"/>
                <w:szCs w:val="24"/>
              </w:rPr>
            </w:pPr>
            <w:r w:rsidRPr="00B55856">
              <w:rPr>
                <w:rFonts w:ascii="Times New Roman" w:eastAsia="Segoe UI" w:hAnsi="Times New Roman" w:cs="Times New Roman"/>
                <w:sz w:val="24"/>
                <w:szCs w:val="24"/>
              </w:rPr>
              <w:t>ОК 01, ОК 02, ПК</w:t>
            </w:r>
            <w:r w:rsidR="0037396F">
              <w:rPr>
                <w:rFonts w:ascii="Times New Roman" w:eastAsia="Segoe UI" w:hAnsi="Times New Roman" w:cs="Times New Roman"/>
                <w:sz w:val="24"/>
                <w:szCs w:val="24"/>
              </w:rPr>
              <w:t>1-8</w:t>
            </w:r>
          </w:p>
        </w:tc>
        <w:tc>
          <w:tcPr>
            <w:tcW w:w="3010" w:type="dxa"/>
          </w:tcPr>
          <w:p w:rsidR="00204900" w:rsidRPr="00B55856" w:rsidRDefault="00204900" w:rsidP="00A44B71">
            <w:pPr>
              <w:spacing w:after="0" w:line="276" w:lineRule="auto"/>
              <w:jc w:val="center"/>
              <w:rPr>
                <w:rFonts w:ascii="Times New Roman" w:eastAsia="Segoe UI" w:hAnsi="Times New Roman" w:cs="Times New Roman"/>
                <w:sz w:val="24"/>
                <w:szCs w:val="24"/>
              </w:rPr>
            </w:pPr>
          </w:p>
        </w:tc>
        <w:tc>
          <w:tcPr>
            <w:tcW w:w="3575" w:type="dxa"/>
          </w:tcPr>
          <w:p w:rsidR="00204900" w:rsidRPr="00B55856" w:rsidRDefault="002F7B0F" w:rsidP="00A44B71">
            <w:pPr>
              <w:spacing w:after="0" w:line="276" w:lineRule="auto"/>
              <w:jc w:val="center"/>
              <w:rPr>
                <w:rFonts w:ascii="Times New Roman" w:eastAsia="Segoe UI" w:hAnsi="Times New Roman" w:cs="Times New Roman"/>
                <w:sz w:val="24"/>
                <w:szCs w:val="24"/>
              </w:rPr>
            </w:pPr>
            <w:r w:rsidRPr="00B55856">
              <w:rPr>
                <w:rFonts w:ascii="Times New Roman" w:eastAsia="Calibri" w:hAnsi="Times New Roman" w:cs="Times New Roman"/>
                <w:sz w:val="24"/>
                <w:szCs w:val="24"/>
              </w:rPr>
              <w:t xml:space="preserve">Дифференцированный </w:t>
            </w:r>
            <w:r w:rsidR="00204900" w:rsidRPr="00B55856">
              <w:rPr>
                <w:rFonts w:ascii="Times New Roman" w:eastAsia="Calibri" w:hAnsi="Times New Roman" w:cs="Times New Roman"/>
                <w:sz w:val="24"/>
                <w:szCs w:val="24"/>
              </w:rPr>
              <w:t>зачет</w:t>
            </w:r>
          </w:p>
        </w:tc>
      </w:tr>
    </w:tbl>
    <w:p w:rsidR="00BA2DB3" w:rsidRDefault="00BA2DB3" w:rsidP="00C6059A">
      <w:pPr>
        <w:spacing w:after="0" w:line="276" w:lineRule="auto"/>
        <w:contextualSpacing/>
        <w:rPr>
          <w:rFonts w:ascii="Times New Roman" w:eastAsia="Times New Roman" w:hAnsi="Times New Roman" w:cs="Times New Roman"/>
          <w:b/>
          <w:sz w:val="24"/>
          <w:szCs w:val="24"/>
          <w:lang w:val="en-US"/>
        </w:rPr>
      </w:pPr>
    </w:p>
    <w:sectPr w:rsidR="00BA2DB3" w:rsidSect="005A77B7">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A12" w:rsidRDefault="00701A12" w:rsidP="00A07FC9">
      <w:pPr>
        <w:spacing w:after="0" w:line="240" w:lineRule="auto"/>
      </w:pPr>
      <w:r>
        <w:separator/>
      </w:r>
    </w:p>
  </w:endnote>
  <w:endnote w:type="continuationSeparator" w:id="1">
    <w:p w:rsidR="00701A12" w:rsidRDefault="00701A12" w:rsidP="00A07FC9">
      <w:pPr>
        <w:spacing w:after="0" w:line="240" w:lineRule="auto"/>
      </w:pPr>
      <w:r>
        <w:continuationSeparator/>
      </w:r>
    </w:p>
  </w:endnote>
  <w:endnote w:type="continuationNotice" w:id="2">
    <w:p w:rsidR="00701A12" w:rsidRDefault="00701A1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86603"/>
      <w:docPartObj>
        <w:docPartGallery w:val="Page Numbers (Bottom of Page)"/>
        <w:docPartUnique/>
      </w:docPartObj>
    </w:sdtPr>
    <w:sdtContent>
      <w:p w:rsidR="00720225" w:rsidRDefault="00685544">
        <w:pPr>
          <w:pStyle w:val="ab"/>
          <w:jc w:val="right"/>
        </w:pPr>
        <w:fldSimple w:instr="PAGE   \* MERGEFORMAT">
          <w:r w:rsidR="00307856">
            <w:rPr>
              <w:noProof/>
            </w:rPr>
            <w:t>12</w:t>
          </w:r>
        </w:fldSimple>
      </w:p>
    </w:sdtContent>
  </w:sdt>
  <w:p w:rsidR="00720225" w:rsidRDefault="0072022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A12" w:rsidRDefault="00701A12" w:rsidP="00A07FC9">
      <w:pPr>
        <w:spacing w:after="0" w:line="240" w:lineRule="auto"/>
      </w:pPr>
      <w:r>
        <w:separator/>
      </w:r>
    </w:p>
  </w:footnote>
  <w:footnote w:type="continuationSeparator" w:id="1">
    <w:p w:rsidR="00701A12" w:rsidRDefault="00701A12" w:rsidP="00A07FC9">
      <w:pPr>
        <w:spacing w:after="0" w:line="240" w:lineRule="auto"/>
      </w:pPr>
      <w:r>
        <w:continuationSeparator/>
      </w:r>
    </w:p>
  </w:footnote>
  <w:footnote w:type="continuationNotice" w:id="2">
    <w:p w:rsidR="00701A12" w:rsidRDefault="00701A1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AF8731C"/>
    <w:multiLevelType w:val="hybridMultilevel"/>
    <w:tmpl w:val="6FF43F62"/>
    <w:lvl w:ilvl="0" w:tplc="259642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C44907"/>
    <w:multiLevelType w:val="hybridMultilevel"/>
    <w:tmpl w:val="C1D48EB6"/>
    <w:lvl w:ilvl="0" w:tplc="87044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hybridMultilevel"/>
    <w:tmpl w:val="5122E80A"/>
    <w:lvl w:ilvl="0" w:tplc="7000227C">
      <w:start w:val="1"/>
      <w:numFmt w:val="decimal"/>
      <w:lvlText w:val="%1."/>
      <w:lvlJc w:val="left"/>
      <w:pPr>
        <w:tabs>
          <w:tab w:val="num" w:pos="644"/>
        </w:tabs>
        <w:ind w:left="644" w:hanging="360"/>
      </w:pPr>
      <w:rPr>
        <w:rFonts w:cs="Times New Roman" w:hint="default"/>
        <w:b w:val="0"/>
        <w:b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13F5538E"/>
    <w:multiLevelType w:val="hybridMultilevel"/>
    <w:tmpl w:val="09A0AC7E"/>
    <w:lvl w:ilvl="0" w:tplc="CA90AE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9E3598"/>
    <w:multiLevelType w:val="hybridMultilevel"/>
    <w:tmpl w:val="1414B818"/>
    <w:lvl w:ilvl="0" w:tplc="16AAC7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6E22B3"/>
    <w:multiLevelType w:val="hybridMultilevel"/>
    <w:tmpl w:val="AD201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2FAB03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E379E"/>
    <w:multiLevelType w:val="hybridMultilevel"/>
    <w:tmpl w:val="A3B01560"/>
    <w:lvl w:ilvl="0" w:tplc="56F0C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4">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ED0004"/>
    <w:multiLevelType w:val="hybridMultilevel"/>
    <w:tmpl w:val="8A5A487A"/>
    <w:lvl w:ilvl="0" w:tplc="DC96F92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6916FE"/>
    <w:multiLevelType w:val="hybridMultilevel"/>
    <w:tmpl w:val="0AA008E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AD5614"/>
    <w:multiLevelType w:val="hybridMultilevel"/>
    <w:tmpl w:val="5808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D7FAA"/>
    <w:multiLevelType w:val="hybridMultilevel"/>
    <w:tmpl w:val="AB6606F4"/>
    <w:lvl w:ilvl="0" w:tplc="24844E6C">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070D6"/>
    <w:multiLevelType w:val="hybridMultilevel"/>
    <w:tmpl w:val="A63256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E8357E3"/>
    <w:multiLevelType w:val="hybridMultilevel"/>
    <w:tmpl w:val="494A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F2B38"/>
    <w:multiLevelType w:val="hybridMultilevel"/>
    <w:tmpl w:val="72440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5">
    <w:nsid w:val="4D75464B"/>
    <w:multiLevelType w:val="hybridMultilevel"/>
    <w:tmpl w:val="C45688F0"/>
    <w:lvl w:ilvl="0" w:tplc="C854DA0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7E647A"/>
    <w:multiLevelType w:val="hybridMultilevel"/>
    <w:tmpl w:val="AC4A2EB2"/>
    <w:lvl w:ilvl="0" w:tplc="ADF8B7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73D0CCB"/>
    <w:multiLevelType w:val="hybridMultilevel"/>
    <w:tmpl w:val="4DC60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6210E1"/>
    <w:multiLevelType w:val="multilevel"/>
    <w:tmpl w:val="71F070E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nsid w:val="58F15D74"/>
    <w:multiLevelType w:val="hybridMultilevel"/>
    <w:tmpl w:val="F154B6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5">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2506982"/>
    <w:multiLevelType w:val="hybridMultilevel"/>
    <w:tmpl w:val="7E46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7C0173"/>
    <w:multiLevelType w:val="hybridMultilevel"/>
    <w:tmpl w:val="20628F7E"/>
    <w:lvl w:ilvl="0" w:tplc="6248D1D4">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0">
    <w:nsid w:val="69275A53"/>
    <w:multiLevelType w:val="hybridMultilevel"/>
    <w:tmpl w:val="DE3AD2AA"/>
    <w:lvl w:ilvl="0" w:tplc="5100D6D8">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C654E8"/>
    <w:multiLevelType w:val="hybridMultilevel"/>
    <w:tmpl w:val="48762890"/>
    <w:lvl w:ilvl="0" w:tplc="64C2F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E4490F"/>
    <w:multiLevelType w:val="hybridMultilevel"/>
    <w:tmpl w:val="5AAAB0AC"/>
    <w:lvl w:ilvl="0" w:tplc="3612A2F2">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E94BD8"/>
    <w:multiLevelType w:val="hybridMultilevel"/>
    <w:tmpl w:val="7134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44A7DB6"/>
    <w:multiLevelType w:val="multilevel"/>
    <w:tmpl w:val="E244CFCA"/>
    <w:lvl w:ilvl="0">
      <w:start w:val="1"/>
      <w:numFmt w:val="decimal"/>
      <w:lvlText w:val="%1."/>
      <w:lvlJc w:val="left"/>
      <w:pPr>
        <w:ind w:left="900" w:hanging="360"/>
      </w:pPr>
      <w:rPr>
        <w:rFonts w:ascii="Times New Roman" w:eastAsiaTheme="minorHAnsi" w:hAnsi="Times New Roman" w:cs="Times New Roman" w:hint="default"/>
        <w:b/>
        <w:color w:val="auto"/>
      </w:rPr>
    </w:lvl>
    <w:lvl w:ilvl="1">
      <w:start w:val="2"/>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6">
    <w:nsid w:val="7E00243F"/>
    <w:multiLevelType w:val="hybridMultilevel"/>
    <w:tmpl w:val="97807AB6"/>
    <w:lvl w:ilvl="0" w:tplc="20AA7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8"/>
  </w:num>
  <w:num w:numId="3">
    <w:abstractNumId w:val="27"/>
  </w:num>
  <w:num w:numId="4">
    <w:abstractNumId w:val="14"/>
  </w:num>
  <w:num w:numId="5">
    <w:abstractNumId w:val="35"/>
  </w:num>
  <w:num w:numId="6">
    <w:abstractNumId w:val="5"/>
  </w:num>
  <w:num w:numId="7">
    <w:abstractNumId w:val="4"/>
  </w:num>
  <w:num w:numId="8">
    <w:abstractNumId w:val="10"/>
  </w:num>
  <w:num w:numId="9">
    <w:abstractNumId w:val="17"/>
  </w:num>
  <w:num w:numId="10">
    <w:abstractNumId w:val="1"/>
  </w:num>
  <w:num w:numId="11">
    <w:abstractNumId w:val="26"/>
  </w:num>
  <w:num w:numId="12">
    <w:abstractNumId w:val="29"/>
  </w:num>
  <w:num w:numId="13">
    <w:abstractNumId w:val="3"/>
  </w:num>
  <w:num w:numId="14">
    <w:abstractNumId w:val="13"/>
  </w:num>
  <w:num w:numId="15">
    <w:abstractNumId w:val="0"/>
  </w:num>
  <w:num w:numId="16">
    <w:abstractNumId w:val="24"/>
  </w:num>
  <w:num w:numId="17">
    <w:abstractNumId w:val="34"/>
  </w:num>
  <w:num w:numId="18">
    <w:abstractNumId w:val="33"/>
  </w:num>
  <w:num w:numId="19">
    <w:abstractNumId w:val="9"/>
  </w:num>
  <w:num w:numId="20">
    <w:abstractNumId w:val="25"/>
  </w:num>
  <w:num w:numId="21">
    <w:abstractNumId w:val="30"/>
  </w:num>
  <w:num w:numId="22">
    <w:abstractNumId w:val="8"/>
  </w:num>
  <w:num w:numId="23">
    <w:abstractNumId w:val="36"/>
  </w:num>
  <w:num w:numId="24">
    <w:abstractNumId w:val="28"/>
  </w:num>
  <w:num w:numId="25">
    <w:abstractNumId w:val="15"/>
  </w:num>
  <w:num w:numId="26">
    <w:abstractNumId w:val="6"/>
  </w:num>
  <w:num w:numId="27">
    <w:abstractNumId w:val="40"/>
  </w:num>
  <w:num w:numId="28">
    <w:abstractNumId w:val="12"/>
  </w:num>
  <w:num w:numId="29">
    <w:abstractNumId w:val="22"/>
  </w:num>
  <w:num w:numId="30">
    <w:abstractNumId w:val="41"/>
  </w:num>
  <w:num w:numId="31">
    <w:abstractNumId w:val="43"/>
  </w:num>
  <w:num w:numId="32">
    <w:abstractNumId w:val="45"/>
  </w:num>
  <w:num w:numId="33">
    <w:abstractNumId w:val="2"/>
  </w:num>
  <w:num w:numId="34">
    <w:abstractNumId w:val="46"/>
  </w:num>
  <w:num w:numId="35">
    <w:abstractNumId w:val="44"/>
  </w:num>
  <w:num w:numId="36">
    <w:abstractNumId w:val="16"/>
  </w:num>
  <w:num w:numId="37">
    <w:abstractNumId w:val="18"/>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2"/>
  </w:num>
  <w:num w:numId="42">
    <w:abstractNumId w:val="23"/>
  </w:num>
  <w:num w:numId="43">
    <w:abstractNumId w:val="19"/>
  </w:num>
  <w:num w:numId="44">
    <w:abstractNumId w:val="7"/>
  </w:num>
  <w:num w:numId="45">
    <w:abstractNumId w:val="42"/>
  </w:num>
  <w:num w:numId="46">
    <w:abstractNumId w:val="20"/>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footnotePr>
    <w:footnote w:id="0"/>
    <w:footnote w:id="1"/>
    <w:footnote w:id="2"/>
  </w:footnotePr>
  <w:endnotePr>
    <w:endnote w:id="0"/>
    <w:endnote w:id="1"/>
    <w:endnote w:id="2"/>
  </w:endnotePr>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3F41"/>
    <w:rsid w:val="00024D54"/>
    <w:rsid w:val="00025CED"/>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5C43"/>
    <w:rsid w:val="00066803"/>
    <w:rsid w:val="00066C68"/>
    <w:rsid w:val="00071471"/>
    <w:rsid w:val="00071F04"/>
    <w:rsid w:val="00074B66"/>
    <w:rsid w:val="000750E2"/>
    <w:rsid w:val="00075BAF"/>
    <w:rsid w:val="00076C0A"/>
    <w:rsid w:val="000776EF"/>
    <w:rsid w:val="00077D86"/>
    <w:rsid w:val="00080FB5"/>
    <w:rsid w:val="0008146A"/>
    <w:rsid w:val="00082F36"/>
    <w:rsid w:val="00085568"/>
    <w:rsid w:val="0008576F"/>
    <w:rsid w:val="000862F6"/>
    <w:rsid w:val="00090D5C"/>
    <w:rsid w:val="000911BE"/>
    <w:rsid w:val="000932AF"/>
    <w:rsid w:val="00094425"/>
    <w:rsid w:val="00094BF0"/>
    <w:rsid w:val="00096A8D"/>
    <w:rsid w:val="000A15E3"/>
    <w:rsid w:val="000A31D5"/>
    <w:rsid w:val="000A3E78"/>
    <w:rsid w:val="000A647D"/>
    <w:rsid w:val="000A74B8"/>
    <w:rsid w:val="000B5958"/>
    <w:rsid w:val="000C0222"/>
    <w:rsid w:val="000C0627"/>
    <w:rsid w:val="000C0B01"/>
    <w:rsid w:val="000C37C6"/>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23AF"/>
    <w:rsid w:val="000F3E3B"/>
    <w:rsid w:val="000F74C1"/>
    <w:rsid w:val="0010278B"/>
    <w:rsid w:val="00102C60"/>
    <w:rsid w:val="00103024"/>
    <w:rsid w:val="00103908"/>
    <w:rsid w:val="00105550"/>
    <w:rsid w:val="001072E1"/>
    <w:rsid w:val="00113A4D"/>
    <w:rsid w:val="00114981"/>
    <w:rsid w:val="00115C23"/>
    <w:rsid w:val="00117D2D"/>
    <w:rsid w:val="001224D1"/>
    <w:rsid w:val="00124464"/>
    <w:rsid w:val="001408A9"/>
    <w:rsid w:val="00141BDC"/>
    <w:rsid w:val="001464EB"/>
    <w:rsid w:val="00146AEB"/>
    <w:rsid w:val="00146F32"/>
    <w:rsid w:val="00147243"/>
    <w:rsid w:val="00150709"/>
    <w:rsid w:val="00152381"/>
    <w:rsid w:val="00152A47"/>
    <w:rsid w:val="00154358"/>
    <w:rsid w:val="00155F01"/>
    <w:rsid w:val="001611C9"/>
    <w:rsid w:val="0016151B"/>
    <w:rsid w:val="00165B87"/>
    <w:rsid w:val="0016621B"/>
    <w:rsid w:val="001703F0"/>
    <w:rsid w:val="00170CB4"/>
    <w:rsid w:val="00173D30"/>
    <w:rsid w:val="0017532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0BB4"/>
    <w:rsid w:val="001A5C75"/>
    <w:rsid w:val="001A71F0"/>
    <w:rsid w:val="001A767B"/>
    <w:rsid w:val="001A7A8F"/>
    <w:rsid w:val="001B3F93"/>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114"/>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45EC"/>
    <w:rsid w:val="00245EE4"/>
    <w:rsid w:val="00250D0F"/>
    <w:rsid w:val="00252C7B"/>
    <w:rsid w:val="00253D15"/>
    <w:rsid w:val="002612E8"/>
    <w:rsid w:val="002673A2"/>
    <w:rsid w:val="00272257"/>
    <w:rsid w:val="00272AF2"/>
    <w:rsid w:val="00273397"/>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0C9E"/>
    <w:rsid w:val="002C137D"/>
    <w:rsid w:val="002C1C20"/>
    <w:rsid w:val="002C4C2B"/>
    <w:rsid w:val="002D006E"/>
    <w:rsid w:val="002D20B0"/>
    <w:rsid w:val="002D26A3"/>
    <w:rsid w:val="002E169F"/>
    <w:rsid w:val="002E3AE4"/>
    <w:rsid w:val="002E5C15"/>
    <w:rsid w:val="002E6B19"/>
    <w:rsid w:val="002E6BA0"/>
    <w:rsid w:val="002E7A17"/>
    <w:rsid w:val="002E7CB0"/>
    <w:rsid w:val="002F26E5"/>
    <w:rsid w:val="002F3C13"/>
    <w:rsid w:val="002F51B7"/>
    <w:rsid w:val="002F6D45"/>
    <w:rsid w:val="002F6D9E"/>
    <w:rsid w:val="002F6F7A"/>
    <w:rsid w:val="002F72A0"/>
    <w:rsid w:val="002F78E3"/>
    <w:rsid w:val="002F7B0F"/>
    <w:rsid w:val="002F7F08"/>
    <w:rsid w:val="00300B6A"/>
    <w:rsid w:val="00300EF6"/>
    <w:rsid w:val="00300EF7"/>
    <w:rsid w:val="0030324B"/>
    <w:rsid w:val="003038D7"/>
    <w:rsid w:val="00306720"/>
    <w:rsid w:val="00306D7B"/>
    <w:rsid w:val="00307856"/>
    <w:rsid w:val="003105C7"/>
    <w:rsid w:val="003121ED"/>
    <w:rsid w:val="00313F9A"/>
    <w:rsid w:val="00313FA8"/>
    <w:rsid w:val="0031614A"/>
    <w:rsid w:val="003173A6"/>
    <w:rsid w:val="003174D4"/>
    <w:rsid w:val="00317ED0"/>
    <w:rsid w:val="00320FA5"/>
    <w:rsid w:val="003219D7"/>
    <w:rsid w:val="00323142"/>
    <w:rsid w:val="003246DB"/>
    <w:rsid w:val="00324BA8"/>
    <w:rsid w:val="0033142C"/>
    <w:rsid w:val="00331DA7"/>
    <w:rsid w:val="00331EA5"/>
    <w:rsid w:val="00332841"/>
    <w:rsid w:val="003344DC"/>
    <w:rsid w:val="0033573B"/>
    <w:rsid w:val="00335749"/>
    <w:rsid w:val="00335AFE"/>
    <w:rsid w:val="00342217"/>
    <w:rsid w:val="003549EC"/>
    <w:rsid w:val="00354AD4"/>
    <w:rsid w:val="00356A8C"/>
    <w:rsid w:val="00357727"/>
    <w:rsid w:val="00362730"/>
    <w:rsid w:val="00363D0F"/>
    <w:rsid w:val="00365599"/>
    <w:rsid w:val="00367DC7"/>
    <w:rsid w:val="00370AD4"/>
    <w:rsid w:val="00371578"/>
    <w:rsid w:val="0037396F"/>
    <w:rsid w:val="00374A8E"/>
    <w:rsid w:val="00374C16"/>
    <w:rsid w:val="003758B8"/>
    <w:rsid w:val="00375D07"/>
    <w:rsid w:val="003767B0"/>
    <w:rsid w:val="00376DD1"/>
    <w:rsid w:val="00377C4B"/>
    <w:rsid w:val="00385028"/>
    <w:rsid w:val="00385185"/>
    <w:rsid w:val="00386318"/>
    <w:rsid w:val="00391163"/>
    <w:rsid w:val="0039374B"/>
    <w:rsid w:val="00394830"/>
    <w:rsid w:val="00396C17"/>
    <w:rsid w:val="00397601"/>
    <w:rsid w:val="003A08DE"/>
    <w:rsid w:val="003A2862"/>
    <w:rsid w:val="003A56F8"/>
    <w:rsid w:val="003A5D17"/>
    <w:rsid w:val="003A611C"/>
    <w:rsid w:val="003A7041"/>
    <w:rsid w:val="003A7B46"/>
    <w:rsid w:val="003B0AA8"/>
    <w:rsid w:val="003B0F6E"/>
    <w:rsid w:val="003B1BB8"/>
    <w:rsid w:val="003B1BED"/>
    <w:rsid w:val="003B2CBD"/>
    <w:rsid w:val="003B4D6C"/>
    <w:rsid w:val="003B4D84"/>
    <w:rsid w:val="003B5393"/>
    <w:rsid w:val="003C0DA3"/>
    <w:rsid w:val="003C103B"/>
    <w:rsid w:val="003C275F"/>
    <w:rsid w:val="003C39BE"/>
    <w:rsid w:val="003C5A4D"/>
    <w:rsid w:val="003C6243"/>
    <w:rsid w:val="003C71AE"/>
    <w:rsid w:val="003D061D"/>
    <w:rsid w:val="003D230F"/>
    <w:rsid w:val="003D69B2"/>
    <w:rsid w:val="003E05C0"/>
    <w:rsid w:val="003E2EC7"/>
    <w:rsid w:val="003E2FA3"/>
    <w:rsid w:val="003E353C"/>
    <w:rsid w:val="003E39DA"/>
    <w:rsid w:val="003E59F1"/>
    <w:rsid w:val="003E5B53"/>
    <w:rsid w:val="003E7BD9"/>
    <w:rsid w:val="003F139F"/>
    <w:rsid w:val="003F26A1"/>
    <w:rsid w:val="003F297C"/>
    <w:rsid w:val="003F6432"/>
    <w:rsid w:val="003F6638"/>
    <w:rsid w:val="003F6A37"/>
    <w:rsid w:val="003F6FB4"/>
    <w:rsid w:val="00400B54"/>
    <w:rsid w:val="004019C8"/>
    <w:rsid w:val="00402582"/>
    <w:rsid w:val="0040293D"/>
    <w:rsid w:val="00411F0D"/>
    <w:rsid w:val="004127C0"/>
    <w:rsid w:val="00412B69"/>
    <w:rsid w:val="00415CFA"/>
    <w:rsid w:val="00417084"/>
    <w:rsid w:val="004172C3"/>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0D8F"/>
    <w:rsid w:val="004517A5"/>
    <w:rsid w:val="0045229C"/>
    <w:rsid w:val="004545E5"/>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724"/>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450F"/>
    <w:rsid w:val="004F48BE"/>
    <w:rsid w:val="004F4968"/>
    <w:rsid w:val="004F5366"/>
    <w:rsid w:val="004F62FA"/>
    <w:rsid w:val="004F6E81"/>
    <w:rsid w:val="004F6EA4"/>
    <w:rsid w:val="004F7283"/>
    <w:rsid w:val="004F7BC1"/>
    <w:rsid w:val="00500E2A"/>
    <w:rsid w:val="005063F8"/>
    <w:rsid w:val="00506EA4"/>
    <w:rsid w:val="00513A47"/>
    <w:rsid w:val="00515E26"/>
    <w:rsid w:val="005163B5"/>
    <w:rsid w:val="005208E9"/>
    <w:rsid w:val="00521BF5"/>
    <w:rsid w:val="00521F32"/>
    <w:rsid w:val="005228A8"/>
    <w:rsid w:val="00522D53"/>
    <w:rsid w:val="005240DF"/>
    <w:rsid w:val="00526439"/>
    <w:rsid w:val="00534BA0"/>
    <w:rsid w:val="00534BBB"/>
    <w:rsid w:val="00536B3F"/>
    <w:rsid w:val="00540963"/>
    <w:rsid w:val="005425A1"/>
    <w:rsid w:val="005434B6"/>
    <w:rsid w:val="005442E6"/>
    <w:rsid w:val="005528F2"/>
    <w:rsid w:val="0055552E"/>
    <w:rsid w:val="005557E8"/>
    <w:rsid w:val="00557971"/>
    <w:rsid w:val="00562A4D"/>
    <w:rsid w:val="0056482D"/>
    <w:rsid w:val="0056493F"/>
    <w:rsid w:val="00565DCF"/>
    <w:rsid w:val="00573802"/>
    <w:rsid w:val="005848E9"/>
    <w:rsid w:val="00584A73"/>
    <w:rsid w:val="00584FB4"/>
    <w:rsid w:val="00585CA1"/>
    <w:rsid w:val="005868B2"/>
    <w:rsid w:val="00586EE4"/>
    <w:rsid w:val="00586F40"/>
    <w:rsid w:val="005877F8"/>
    <w:rsid w:val="00590160"/>
    <w:rsid w:val="005921FE"/>
    <w:rsid w:val="005924E5"/>
    <w:rsid w:val="0059254A"/>
    <w:rsid w:val="00592554"/>
    <w:rsid w:val="0059410B"/>
    <w:rsid w:val="00596257"/>
    <w:rsid w:val="00596654"/>
    <w:rsid w:val="005A10D5"/>
    <w:rsid w:val="005A32BE"/>
    <w:rsid w:val="005A3603"/>
    <w:rsid w:val="005A3B4C"/>
    <w:rsid w:val="005A47DD"/>
    <w:rsid w:val="005A628B"/>
    <w:rsid w:val="005A6444"/>
    <w:rsid w:val="005A77B7"/>
    <w:rsid w:val="005B1ABE"/>
    <w:rsid w:val="005B1B84"/>
    <w:rsid w:val="005B23F0"/>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308"/>
    <w:rsid w:val="005E55EC"/>
    <w:rsid w:val="005E6328"/>
    <w:rsid w:val="005F2F76"/>
    <w:rsid w:val="005F5E75"/>
    <w:rsid w:val="00600CBE"/>
    <w:rsid w:val="00601CF6"/>
    <w:rsid w:val="0060217A"/>
    <w:rsid w:val="00603CC5"/>
    <w:rsid w:val="006055F7"/>
    <w:rsid w:val="00614A85"/>
    <w:rsid w:val="006155ED"/>
    <w:rsid w:val="006171E1"/>
    <w:rsid w:val="006177F4"/>
    <w:rsid w:val="00620AA8"/>
    <w:rsid w:val="00621508"/>
    <w:rsid w:val="00621510"/>
    <w:rsid w:val="00622646"/>
    <w:rsid w:val="00622AD4"/>
    <w:rsid w:val="006243B9"/>
    <w:rsid w:val="006246BF"/>
    <w:rsid w:val="006254F9"/>
    <w:rsid w:val="00625FA7"/>
    <w:rsid w:val="00626B67"/>
    <w:rsid w:val="00626BF2"/>
    <w:rsid w:val="006307F8"/>
    <w:rsid w:val="00630AEF"/>
    <w:rsid w:val="00631797"/>
    <w:rsid w:val="00632173"/>
    <w:rsid w:val="0063225F"/>
    <w:rsid w:val="00634C8D"/>
    <w:rsid w:val="00636B1D"/>
    <w:rsid w:val="006377E9"/>
    <w:rsid w:val="00641685"/>
    <w:rsid w:val="006421AE"/>
    <w:rsid w:val="0064261B"/>
    <w:rsid w:val="00642697"/>
    <w:rsid w:val="006427C5"/>
    <w:rsid w:val="00642F9C"/>
    <w:rsid w:val="006460B7"/>
    <w:rsid w:val="006519F0"/>
    <w:rsid w:val="0065331E"/>
    <w:rsid w:val="0065391A"/>
    <w:rsid w:val="00657861"/>
    <w:rsid w:val="00661A47"/>
    <w:rsid w:val="00662F59"/>
    <w:rsid w:val="0066335F"/>
    <w:rsid w:val="0066387C"/>
    <w:rsid w:val="00664971"/>
    <w:rsid w:val="006649B5"/>
    <w:rsid w:val="00666C86"/>
    <w:rsid w:val="0067301D"/>
    <w:rsid w:val="00675B81"/>
    <w:rsid w:val="00680006"/>
    <w:rsid w:val="00681686"/>
    <w:rsid w:val="00681D67"/>
    <w:rsid w:val="00682626"/>
    <w:rsid w:val="00682D32"/>
    <w:rsid w:val="006840C5"/>
    <w:rsid w:val="006848E3"/>
    <w:rsid w:val="00685544"/>
    <w:rsid w:val="00686DCC"/>
    <w:rsid w:val="00686F59"/>
    <w:rsid w:val="00687DE3"/>
    <w:rsid w:val="00690BE3"/>
    <w:rsid w:val="00691CDE"/>
    <w:rsid w:val="0069232B"/>
    <w:rsid w:val="00693072"/>
    <w:rsid w:val="00693478"/>
    <w:rsid w:val="00693947"/>
    <w:rsid w:val="006955E8"/>
    <w:rsid w:val="00695770"/>
    <w:rsid w:val="006962C2"/>
    <w:rsid w:val="0069746B"/>
    <w:rsid w:val="006A03B1"/>
    <w:rsid w:val="006A4B3A"/>
    <w:rsid w:val="006B4CFE"/>
    <w:rsid w:val="006B53B9"/>
    <w:rsid w:val="006B53E5"/>
    <w:rsid w:val="006B6993"/>
    <w:rsid w:val="006B7130"/>
    <w:rsid w:val="006C1722"/>
    <w:rsid w:val="006C2674"/>
    <w:rsid w:val="006C78D3"/>
    <w:rsid w:val="006D08A4"/>
    <w:rsid w:val="006D2E4F"/>
    <w:rsid w:val="006D2EF2"/>
    <w:rsid w:val="006D30CC"/>
    <w:rsid w:val="006D5266"/>
    <w:rsid w:val="006D6C1A"/>
    <w:rsid w:val="006E183B"/>
    <w:rsid w:val="006E20A9"/>
    <w:rsid w:val="006E20D4"/>
    <w:rsid w:val="006E2C71"/>
    <w:rsid w:val="006E3CD1"/>
    <w:rsid w:val="006E41D4"/>
    <w:rsid w:val="006E4B16"/>
    <w:rsid w:val="006F1722"/>
    <w:rsid w:val="006F452F"/>
    <w:rsid w:val="006F53E4"/>
    <w:rsid w:val="006F5D26"/>
    <w:rsid w:val="006F661F"/>
    <w:rsid w:val="006F76A6"/>
    <w:rsid w:val="00701A12"/>
    <w:rsid w:val="00702EF3"/>
    <w:rsid w:val="00705BD3"/>
    <w:rsid w:val="0070642F"/>
    <w:rsid w:val="007071DD"/>
    <w:rsid w:val="007074E1"/>
    <w:rsid w:val="007075C4"/>
    <w:rsid w:val="007105A9"/>
    <w:rsid w:val="0071063F"/>
    <w:rsid w:val="00711E28"/>
    <w:rsid w:val="00712B83"/>
    <w:rsid w:val="007145FF"/>
    <w:rsid w:val="00715C13"/>
    <w:rsid w:val="00720225"/>
    <w:rsid w:val="00720AAC"/>
    <w:rsid w:val="00720F0D"/>
    <w:rsid w:val="00721A78"/>
    <w:rsid w:val="0072226E"/>
    <w:rsid w:val="00722FA3"/>
    <w:rsid w:val="0072350A"/>
    <w:rsid w:val="007241D4"/>
    <w:rsid w:val="007249E9"/>
    <w:rsid w:val="00727D73"/>
    <w:rsid w:val="00730964"/>
    <w:rsid w:val="00733F08"/>
    <w:rsid w:val="00734D82"/>
    <w:rsid w:val="00734D9C"/>
    <w:rsid w:val="007376EF"/>
    <w:rsid w:val="0074166D"/>
    <w:rsid w:val="00742716"/>
    <w:rsid w:val="007433B9"/>
    <w:rsid w:val="00745521"/>
    <w:rsid w:val="00747061"/>
    <w:rsid w:val="00751C00"/>
    <w:rsid w:val="007538FB"/>
    <w:rsid w:val="00754D6A"/>
    <w:rsid w:val="00755024"/>
    <w:rsid w:val="00756C61"/>
    <w:rsid w:val="00757B66"/>
    <w:rsid w:val="00760413"/>
    <w:rsid w:val="0076050D"/>
    <w:rsid w:val="00764EC4"/>
    <w:rsid w:val="00774D2F"/>
    <w:rsid w:val="00777534"/>
    <w:rsid w:val="007806A7"/>
    <w:rsid w:val="00781981"/>
    <w:rsid w:val="00782A86"/>
    <w:rsid w:val="00785758"/>
    <w:rsid w:val="00785957"/>
    <w:rsid w:val="00786051"/>
    <w:rsid w:val="00787550"/>
    <w:rsid w:val="00790473"/>
    <w:rsid w:val="007906CB"/>
    <w:rsid w:val="00791577"/>
    <w:rsid w:val="0079424E"/>
    <w:rsid w:val="007943E0"/>
    <w:rsid w:val="00794472"/>
    <w:rsid w:val="0079529A"/>
    <w:rsid w:val="00795D75"/>
    <w:rsid w:val="00797352"/>
    <w:rsid w:val="007A2232"/>
    <w:rsid w:val="007A2C22"/>
    <w:rsid w:val="007A3545"/>
    <w:rsid w:val="007A5430"/>
    <w:rsid w:val="007A7CAD"/>
    <w:rsid w:val="007B123D"/>
    <w:rsid w:val="007B1D1D"/>
    <w:rsid w:val="007B2507"/>
    <w:rsid w:val="007B2881"/>
    <w:rsid w:val="007B53CD"/>
    <w:rsid w:val="007B544F"/>
    <w:rsid w:val="007B560E"/>
    <w:rsid w:val="007B59A9"/>
    <w:rsid w:val="007B707E"/>
    <w:rsid w:val="007B7547"/>
    <w:rsid w:val="007B7848"/>
    <w:rsid w:val="007B7C47"/>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2117"/>
    <w:rsid w:val="007F32A1"/>
    <w:rsid w:val="007F581F"/>
    <w:rsid w:val="007F5F54"/>
    <w:rsid w:val="007F651E"/>
    <w:rsid w:val="007F69AB"/>
    <w:rsid w:val="007F776D"/>
    <w:rsid w:val="0080029D"/>
    <w:rsid w:val="00801BDE"/>
    <w:rsid w:val="00802A2B"/>
    <w:rsid w:val="00806155"/>
    <w:rsid w:val="008105E4"/>
    <w:rsid w:val="00812A3C"/>
    <w:rsid w:val="008130DD"/>
    <w:rsid w:val="00813925"/>
    <w:rsid w:val="00813C1E"/>
    <w:rsid w:val="00815863"/>
    <w:rsid w:val="00816C4B"/>
    <w:rsid w:val="00817281"/>
    <w:rsid w:val="008176E9"/>
    <w:rsid w:val="00821A6D"/>
    <w:rsid w:val="00823F2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753"/>
    <w:rsid w:val="00866809"/>
    <w:rsid w:val="00866FA2"/>
    <w:rsid w:val="00871E25"/>
    <w:rsid w:val="0087554E"/>
    <w:rsid w:val="00875C27"/>
    <w:rsid w:val="008804CC"/>
    <w:rsid w:val="00880C83"/>
    <w:rsid w:val="008813A9"/>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884"/>
    <w:rsid w:val="008C4842"/>
    <w:rsid w:val="008D1A09"/>
    <w:rsid w:val="008D2879"/>
    <w:rsid w:val="008D3154"/>
    <w:rsid w:val="008D35D1"/>
    <w:rsid w:val="008D3BA7"/>
    <w:rsid w:val="008D5613"/>
    <w:rsid w:val="008D698E"/>
    <w:rsid w:val="008D78C7"/>
    <w:rsid w:val="008E200C"/>
    <w:rsid w:val="008E296E"/>
    <w:rsid w:val="008E2EE6"/>
    <w:rsid w:val="008E743B"/>
    <w:rsid w:val="008E7F40"/>
    <w:rsid w:val="008F2F0F"/>
    <w:rsid w:val="008F5B96"/>
    <w:rsid w:val="008F74E3"/>
    <w:rsid w:val="00900585"/>
    <w:rsid w:val="00902025"/>
    <w:rsid w:val="00904941"/>
    <w:rsid w:val="00904FC9"/>
    <w:rsid w:val="00905A9B"/>
    <w:rsid w:val="00907966"/>
    <w:rsid w:val="009103E0"/>
    <w:rsid w:val="009109C2"/>
    <w:rsid w:val="0091249A"/>
    <w:rsid w:val="00912723"/>
    <w:rsid w:val="00912A2D"/>
    <w:rsid w:val="0091300E"/>
    <w:rsid w:val="00914695"/>
    <w:rsid w:val="00914F1A"/>
    <w:rsid w:val="009152C5"/>
    <w:rsid w:val="009172DE"/>
    <w:rsid w:val="0092003F"/>
    <w:rsid w:val="00921AF6"/>
    <w:rsid w:val="00922B4F"/>
    <w:rsid w:val="00923A39"/>
    <w:rsid w:val="009253FA"/>
    <w:rsid w:val="00927997"/>
    <w:rsid w:val="00927E3F"/>
    <w:rsid w:val="00930AD2"/>
    <w:rsid w:val="00931427"/>
    <w:rsid w:val="009333B3"/>
    <w:rsid w:val="0093545E"/>
    <w:rsid w:val="00935543"/>
    <w:rsid w:val="00937773"/>
    <w:rsid w:val="00937E09"/>
    <w:rsid w:val="00940083"/>
    <w:rsid w:val="009400AA"/>
    <w:rsid w:val="00941C1B"/>
    <w:rsid w:val="00942589"/>
    <w:rsid w:val="00943951"/>
    <w:rsid w:val="00947E00"/>
    <w:rsid w:val="00950E73"/>
    <w:rsid w:val="009512E8"/>
    <w:rsid w:val="00951791"/>
    <w:rsid w:val="00954581"/>
    <w:rsid w:val="009548D2"/>
    <w:rsid w:val="0095517F"/>
    <w:rsid w:val="00960291"/>
    <w:rsid w:val="00961DF7"/>
    <w:rsid w:val="00962D07"/>
    <w:rsid w:val="0096529D"/>
    <w:rsid w:val="00967149"/>
    <w:rsid w:val="009723BC"/>
    <w:rsid w:val="00975101"/>
    <w:rsid w:val="00981CC9"/>
    <w:rsid w:val="00982841"/>
    <w:rsid w:val="00982F28"/>
    <w:rsid w:val="0098360E"/>
    <w:rsid w:val="00985329"/>
    <w:rsid w:val="00985511"/>
    <w:rsid w:val="00985801"/>
    <w:rsid w:val="009911FB"/>
    <w:rsid w:val="0099148D"/>
    <w:rsid w:val="00993360"/>
    <w:rsid w:val="009A25E0"/>
    <w:rsid w:val="009A2CA0"/>
    <w:rsid w:val="009A5F11"/>
    <w:rsid w:val="009B1862"/>
    <w:rsid w:val="009B1D98"/>
    <w:rsid w:val="009B2F0D"/>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D56CD"/>
    <w:rsid w:val="009E013D"/>
    <w:rsid w:val="009E293C"/>
    <w:rsid w:val="009E2D39"/>
    <w:rsid w:val="009E430C"/>
    <w:rsid w:val="009F19F5"/>
    <w:rsid w:val="009F1F1F"/>
    <w:rsid w:val="009F474B"/>
    <w:rsid w:val="009F5603"/>
    <w:rsid w:val="009F56B5"/>
    <w:rsid w:val="00A055F2"/>
    <w:rsid w:val="00A05648"/>
    <w:rsid w:val="00A067F7"/>
    <w:rsid w:val="00A06CD8"/>
    <w:rsid w:val="00A0715F"/>
    <w:rsid w:val="00A07953"/>
    <w:rsid w:val="00A07FC9"/>
    <w:rsid w:val="00A12C56"/>
    <w:rsid w:val="00A12E2F"/>
    <w:rsid w:val="00A16011"/>
    <w:rsid w:val="00A1660A"/>
    <w:rsid w:val="00A16EA4"/>
    <w:rsid w:val="00A23A48"/>
    <w:rsid w:val="00A23E8A"/>
    <w:rsid w:val="00A25F5F"/>
    <w:rsid w:val="00A274BA"/>
    <w:rsid w:val="00A317B3"/>
    <w:rsid w:val="00A3274E"/>
    <w:rsid w:val="00A32CC3"/>
    <w:rsid w:val="00A34B80"/>
    <w:rsid w:val="00A36305"/>
    <w:rsid w:val="00A37D52"/>
    <w:rsid w:val="00A37FC0"/>
    <w:rsid w:val="00A43073"/>
    <w:rsid w:val="00A4307B"/>
    <w:rsid w:val="00A44B71"/>
    <w:rsid w:val="00A46873"/>
    <w:rsid w:val="00A47E74"/>
    <w:rsid w:val="00A518C7"/>
    <w:rsid w:val="00A52317"/>
    <w:rsid w:val="00A53CB1"/>
    <w:rsid w:val="00A53F04"/>
    <w:rsid w:val="00A53FFB"/>
    <w:rsid w:val="00A55B12"/>
    <w:rsid w:val="00A600CB"/>
    <w:rsid w:val="00A6293C"/>
    <w:rsid w:val="00A6440C"/>
    <w:rsid w:val="00A66CAD"/>
    <w:rsid w:val="00A70176"/>
    <w:rsid w:val="00A70D1E"/>
    <w:rsid w:val="00A71A90"/>
    <w:rsid w:val="00A76210"/>
    <w:rsid w:val="00A7622B"/>
    <w:rsid w:val="00A817CE"/>
    <w:rsid w:val="00A82F4E"/>
    <w:rsid w:val="00A85D9C"/>
    <w:rsid w:val="00A85EEB"/>
    <w:rsid w:val="00A900CB"/>
    <w:rsid w:val="00A92A8C"/>
    <w:rsid w:val="00A92F5F"/>
    <w:rsid w:val="00A972A0"/>
    <w:rsid w:val="00A97694"/>
    <w:rsid w:val="00AA312D"/>
    <w:rsid w:val="00AA594B"/>
    <w:rsid w:val="00AA6319"/>
    <w:rsid w:val="00AA6F3D"/>
    <w:rsid w:val="00AB15C6"/>
    <w:rsid w:val="00AB2C62"/>
    <w:rsid w:val="00AB57B1"/>
    <w:rsid w:val="00AB5811"/>
    <w:rsid w:val="00AB6459"/>
    <w:rsid w:val="00AB7595"/>
    <w:rsid w:val="00AC1364"/>
    <w:rsid w:val="00AC1761"/>
    <w:rsid w:val="00AC3C66"/>
    <w:rsid w:val="00AC6F92"/>
    <w:rsid w:val="00AC794F"/>
    <w:rsid w:val="00AC7F85"/>
    <w:rsid w:val="00AD1166"/>
    <w:rsid w:val="00AD2967"/>
    <w:rsid w:val="00AD5AC7"/>
    <w:rsid w:val="00AD65CD"/>
    <w:rsid w:val="00AD6E2A"/>
    <w:rsid w:val="00AE011C"/>
    <w:rsid w:val="00AE21DF"/>
    <w:rsid w:val="00AF039B"/>
    <w:rsid w:val="00AF0500"/>
    <w:rsid w:val="00AF0E67"/>
    <w:rsid w:val="00AF1BDC"/>
    <w:rsid w:val="00B0197B"/>
    <w:rsid w:val="00B04691"/>
    <w:rsid w:val="00B04B2D"/>
    <w:rsid w:val="00B0569E"/>
    <w:rsid w:val="00B070AE"/>
    <w:rsid w:val="00B11A2D"/>
    <w:rsid w:val="00B124A9"/>
    <w:rsid w:val="00B13137"/>
    <w:rsid w:val="00B166F1"/>
    <w:rsid w:val="00B17EE0"/>
    <w:rsid w:val="00B2024B"/>
    <w:rsid w:val="00B22694"/>
    <w:rsid w:val="00B22BCB"/>
    <w:rsid w:val="00B23119"/>
    <w:rsid w:val="00B231FE"/>
    <w:rsid w:val="00B2480A"/>
    <w:rsid w:val="00B24B66"/>
    <w:rsid w:val="00B25C65"/>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0FD3"/>
    <w:rsid w:val="00B55856"/>
    <w:rsid w:val="00B5597F"/>
    <w:rsid w:val="00B6064D"/>
    <w:rsid w:val="00B63BE1"/>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1876"/>
    <w:rsid w:val="00B919AE"/>
    <w:rsid w:val="00B937CE"/>
    <w:rsid w:val="00B9432B"/>
    <w:rsid w:val="00B9543F"/>
    <w:rsid w:val="00B96C24"/>
    <w:rsid w:val="00B96D3F"/>
    <w:rsid w:val="00BA0088"/>
    <w:rsid w:val="00BA297F"/>
    <w:rsid w:val="00BA2DB3"/>
    <w:rsid w:val="00BA3812"/>
    <w:rsid w:val="00BA6F45"/>
    <w:rsid w:val="00BA7BB6"/>
    <w:rsid w:val="00BA7D08"/>
    <w:rsid w:val="00BB0E8C"/>
    <w:rsid w:val="00BB15F3"/>
    <w:rsid w:val="00BB1D40"/>
    <w:rsid w:val="00BB2A22"/>
    <w:rsid w:val="00BB3D60"/>
    <w:rsid w:val="00BB487C"/>
    <w:rsid w:val="00BB4FDC"/>
    <w:rsid w:val="00BB4FF7"/>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99F"/>
    <w:rsid w:val="00C01C8C"/>
    <w:rsid w:val="00C035F9"/>
    <w:rsid w:val="00C06783"/>
    <w:rsid w:val="00C10C3D"/>
    <w:rsid w:val="00C149F9"/>
    <w:rsid w:val="00C152DE"/>
    <w:rsid w:val="00C17B8B"/>
    <w:rsid w:val="00C2170D"/>
    <w:rsid w:val="00C224A2"/>
    <w:rsid w:val="00C22E21"/>
    <w:rsid w:val="00C235BE"/>
    <w:rsid w:val="00C3263B"/>
    <w:rsid w:val="00C35F16"/>
    <w:rsid w:val="00C36949"/>
    <w:rsid w:val="00C37A7C"/>
    <w:rsid w:val="00C40954"/>
    <w:rsid w:val="00C4395C"/>
    <w:rsid w:val="00C45AF2"/>
    <w:rsid w:val="00C47646"/>
    <w:rsid w:val="00C478D5"/>
    <w:rsid w:val="00C47F32"/>
    <w:rsid w:val="00C51A3C"/>
    <w:rsid w:val="00C52637"/>
    <w:rsid w:val="00C52F07"/>
    <w:rsid w:val="00C54994"/>
    <w:rsid w:val="00C55011"/>
    <w:rsid w:val="00C55498"/>
    <w:rsid w:val="00C6059A"/>
    <w:rsid w:val="00C6119F"/>
    <w:rsid w:val="00C61ABD"/>
    <w:rsid w:val="00C62A43"/>
    <w:rsid w:val="00C62DC3"/>
    <w:rsid w:val="00C64D94"/>
    <w:rsid w:val="00C652A6"/>
    <w:rsid w:val="00C655B8"/>
    <w:rsid w:val="00C6594D"/>
    <w:rsid w:val="00C81558"/>
    <w:rsid w:val="00C829D5"/>
    <w:rsid w:val="00C8414F"/>
    <w:rsid w:val="00C850DA"/>
    <w:rsid w:val="00C8538E"/>
    <w:rsid w:val="00C85F32"/>
    <w:rsid w:val="00C90DC1"/>
    <w:rsid w:val="00C9442D"/>
    <w:rsid w:val="00C95A79"/>
    <w:rsid w:val="00C96B92"/>
    <w:rsid w:val="00C96DBB"/>
    <w:rsid w:val="00C96E3C"/>
    <w:rsid w:val="00CA0668"/>
    <w:rsid w:val="00CA1F16"/>
    <w:rsid w:val="00CA3721"/>
    <w:rsid w:val="00CA5551"/>
    <w:rsid w:val="00CA55DE"/>
    <w:rsid w:val="00CA6847"/>
    <w:rsid w:val="00CA781C"/>
    <w:rsid w:val="00CA7DA6"/>
    <w:rsid w:val="00CB1823"/>
    <w:rsid w:val="00CB23BB"/>
    <w:rsid w:val="00CB4080"/>
    <w:rsid w:val="00CB6548"/>
    <w:rsid w:val="00CB6DF6"/>
    <w:rsid w:val="00CC146F"/>
    <w:rsid w:val="00CC2A87"/>
    <w:rsid w:val="00CC2BAB"/>
    <w:rsid w:val="00CC344D"/>
    <w:rsid w:val="00CC4716"/>
    <w:rsid w:val="00CC5269"/>
    <w:rsid w:val="00CC6E4F"/>
    <w:rsid w:val="00CC6E97"/>
    <w:rsid w:val="00CC7C2D"/>
    <w:rsid w:val="00CD2A61"/>
    <w:rsid w:val="00CD6DE0"/>
    <w:rsid w:val="00CE212F"/>
    <w:rsid w:val="00CE2A2A"/>
    <w:rsid w:val="00CE48D9"/>
    <w:rsid w:val="00CE66F6"/>
    <w:rsid w:val="00CE697C"/>
    <w:rsid w:val="00CE7BC3"/>
    <w:rsid w:val="00CF0E1B"/>
    <w:rsid w:val="00CF422F"/>
    <w:rsid w:val="00CF48F7"/>
    <w:rsid w:val="00CF7007"/>
    <w:rsid w:val="00CF7249"/>
    <w:rsid w:val="00CF793E"/>
    <w:rsid w:val="00D00554"/>
    <w:rsid w:val="00D03340"/>
    <w:rsid w:val="00D04C00"/>
    <w:rsid w:val="00D04E29"/>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45C5D"/>
    <w:rsid w:val="00D5049A"/>
    <w:rsid w:val="00D51FF5"/>
    <w:rsid w:val="00D53093"/>
    <w:rsid w:val="00D5604E"/>
    <w:rsid w:val="00D619C3"/>
    <w:rsid w:val="00D64D0E"/>
    <w:rsid w:val="00D664AD"/>
    <w:rsid w:val="00D679E7"/>
    <w:rsid w:val="00D70607"/>
    <w:rsid w:val="00D71695"/>
    <w:rsid w:val="00D72E9D"/>
    <w:rsid w:val="00D741DA"/>
    <w:rsid w:val="00D7523C"/>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53E"/>
    <w:rsid w:val="00D969B7"/>
    <w:rsid w:val="00D96F1D"/>
    <w:rsid w:val="00D979DE"/>
    <w:rsid w:val="00DA1389"/>
    <w:rsid w:val="00DA6AC3"/>
    <w:rsid w:val="00DB4061"/>
    <w:rsid w:val="00DB4FE7"/>
    <w:rsid w:val="00DB56B7"/>
    <w:rsid w:val="00DB5F6C"/>
    <w:rsid w:val="00DC0777"/>
    <w:rsid w:val="00DC4C1E"/>
    <w:rsid w:val="00DC4EA5"/>
    <w:rsid w:val="00DD06AB"/>
    <w:rsid w:val="00DD18C5"/>
    <w:rsid w:val="00DD2990"/>
    <w:rsid w:val="00DD2C45"/>
    <w:rsid w:val="00DD371B"/>
    <w:rsid w:val="00DD3955"/>
    <w:rsid w:val="00DD4A8C"/>
    <w:rsid w:val="00DD6314"/>
    <w:rsid w:val="00DD7979"/>
    <w:rsid w:val="00DE3CDF"/>
    <w:rsid w:val="00DE56F5"/>
    <w:rsid w:val="00DE5AD1"/>
    <w:rsid w:val="00DF189D"/>
    <w:rsid w:val="00DF1E0A"/>
    <w:rsid w:val="00DF250A"/>
    <w:rsid w:val="00DF36B4"/>
    <w:rsid w:val="00DF6915"/>
    <w:rsid w:val="00DF768E"/>
    <w:rsid w:val="00DF7A19"/>
    <w:rsid w:val="00E01521"/>
    <w:rsid w:val="00E0171E"/>
    <w:rsid w:val="00E02AD7"/>
    <w:rsid w:val="00E02DFC"/>
    <w:rsid w:val="00E034CF"/>
    <w:rsid w:val="00E05B6C"/>
    <w:rsid w:val="00E07CF6"/>
    <w:rsid w:val="00E109AB"/>
    <w:rsid w:val="00E12CC9"/>
    <w:rsid w:val="00E12E19"/>
    <w:rsid w:val="00E17303"/>
    <w:rsid w:val="00E204D7"/>
    <w:rsid w:val="00E23516"/>
    <w:rsid w:val="00E244F7"/>
    <w:rsid w:val="00E2493B"/>
    <w:rsid w:val="00E25FCF"/>
    <w:rsid w:val="00E26E51"/>
    <w:rsid w:val="00E279D5"/>
    <w:rsid w:val="00E27AA5"/>
    <w:rsid w:val="00E301A4"/>
    <w:rsid w:val="00E31F70"/>
    <w:rsid w:val="00E32BF3"/>
    <w:rsid w:val="00E33172"/>
    <w:rsid w:val="00E3776E"/>
    <w:rsid w:val="00E41599"/>
    <w:rsid w:val="00E42CD4"/>
    <w:rsid w:val="00E4382F"/>
    <w:rsid w:val="00E43D15"/>
    <w:rsid w:val="00E43F8E"/>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1E19"/>
    <w:rsid w:val="00E728BC"/>
    <w:rsid w:val="00E75E06"/>
    <w:rsid w:val="00E76663"/>
    <w:rsid w:val="00E7752D"/>
    <w:rsid w:val="00E805DF"/>
    <w:rsid w:val="00E81A1D"/>
    <w:rsid w:val="00E82880"/>
    <w:rsid w:val="00E83753"/>
    <w:rsid w:val="00E8736E"/>
    <w:rsid w:val="00E908E0"/>
    <w:rsid w:val="00E913F3"/>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2FE"/>
    <w:rsid w:val="00EE7639"/>
    <w:rsid w:val="00EE7741"/>
    <w:rsid w:val="00EF697D"/>
    <w:rsid w:val="00EF7FC4"/>
    <w:rsid w:val="00F007B2"/>
    <w:rsid w:val="00F03034"/>
    <w:rsid w:val="00F05726"/>
    <w:rsid w:val="00F07D85"/>
    <w:rsid w:val="00F1273A"/>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067"/>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409"/>
    <w:rsid w:val="00FA2772"/>
    <w:rsid w:val="00FA2949"/>
    <w:rsid w:val="00FA3D15"/>
    <w:rsid w:val="00FA4216"/>
    <w:rsid w:val="00FA4419"/>
    <w:rsid w:val="00FA61F1"/>
    <w:rsid w:val="00FA6D17"/>
    <w:rsid w:val="00FB0645"/>
    <w:rsid w:val="00FB17D3"/>
    <w:rsid w:val="00FB7ADB"/>
    <w:rsid w:val="00FC07D6"/>
    <w:rsid w:val="00FC0898"/>
    <w:rsid w:val="00FC0979"/>
    <w:rsid w:val="00FC639B"/>
    <w:rsid w:val="00FC6E54"/>
    <w:rsid w:val="00FD1862"/>
    <w:rsid w:val="00FD3C79"/>
    <w:rsid w:val="00FD6A86"/>
    <w:rsid w:val="00FE36A0"/>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6"/>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586F4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86F40"/>
    <w:rPr>
      <w:rFonts w:ascii="Tahoma" w:hAnsi="Tahoma" w:cs="Tahoma"/>
      <w:sz w:val="16"/>
      <w:szCs w:val="16"/>
    </w:rPr>
  </w:style>
  <w:style w:type="paragraph" w:styleId="af7">
    <w:name w:val="Body Text"/>
    <w:basedOn w:val="a"/>
    <w:link w:val="af8"/>
    <w:uiPriority w:val="99"/>
    <w:rsid w:val="008D3BA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D3BA7"/>
    <w:rPr>
      <w:rFonts w:ascii="Times New Roman" w:eastAsia="Times New Roman" w:hAnsi="Times New Roman" w:cs="Times New Roman"/>
      <w:sz w:val="24"/>
      <w:szCs w:val="24"/>
      <w:lang w:eastAsia="ru-RU"/>
    </w:rPr>
  </w:style>
  <w:style w:type="paragraph" w:styleId="af9">
    <w:name w:val="caption"/>
    <w:basedOn w:val="a"/>
    <w:next w:val="a"/>
    <w:uiPriority w:val="35"/>
    <w:unhideWhenUsed/>
    <w:qFormat/>
    <w:rsid w:val="003C275F"/>
    <w:pPr>
      <w:spacing w:after="200" w:line="240" w:lineRule="auto"/>
    </w:pPr>
    <w:rPr>
      <w:b/>
      <w:bCs/>
      <w:color w:val="4472C4" w:themeColor="accent1"/>
      <w:sz w:val="18"/>
      <w:szCs w:val="18"/>
    </w:rPr>
  </w:style>
  <w:style w:type="paragraph" w:styleId="afa">
    <w:name w:val="Document Map"/>
    <w:basedOn w:val="a"/>
    <w:link w:val="afb"/>
    <w:uiPriority w:val="99"/>
    <w:semiHidden/>
    <w:unhideWhenUsed/>
    <w:rsid w:val="00BA2DB3"/>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BA2DB3"/>
    <w:rPr>
      <w:rFonts w:ascii="Tahoma" w:hAnsi="Tahoma" w:cs="Tahoma"/>
      <w:sz w:val="16"/>
      <w:szCs w:val="16"/>
    </w:rPr>
  </w:style>
  <w:style w:type="paragraph" w:styleId="afc">
    <w:name w:val="No Spacing"/>
    <w:uiPriority w:val="1"/>
    <w:qFormat/>
    <w:rsid w:val="009F474B"/>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CD6DE0"/>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598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30763074">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aklass.ru/p/informatika/10-klass/informatciia-i-informatcionnye-protcessy-11955/poniatie-informatcii-i-informatcionnye-protcessy-65870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aklass.ru/p/informatika/10-klass/algoritmizatciia-i-programmirovanie-6885189/algoritmy-vetvleniia-protcedury-i-funktcii-68614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pt.tom.ru/sved/doc/uch_p/213B1.pdf" TargetMode="External"/><Relationship Id="rId5" Type="http://schemas.openxmlformats.org/officeDocument/2006/relationships/numbering" Target="numbering.xml"/><Relationship Id="rId15" Type="http://schemas.openxmlformats.org/officeDocument/2006/relationships/hyperlink" Target="https://www.yaklass.ru/p/informatika/10-klass/informatciia-i-informatcionnye-protcessy-11955/izmerenie-informatcii-6587028"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aklass.ru/p/informatika/10-klass/arkhitektura-kompiutera-12640/ustroistvo-personalnogo-kompiutera-6885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1F289DE9-2846-4657-86EF-D998184A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4971</Words>
  <Characters>28340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76</cp:revision>
  <cp:lastPrinted>2023-09-04T08:49:00Z</cp:lastPrinted>
  <dcterms:created xsi:type="dcterms:W3CDTF">2023-04-11T09:20:00Z</dcterms:created>
  <dcterms:modified xsi:type="dcterms:W3CDTF">2023-09-13T07:35:00Z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