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B02" w:rsidRPr="001D766F" w:rsidRDefault="00037B02" w:rsidP="00037B02">
      <w:pPr>
        <w:pStyle w:val="1"/>
        <w:jc w:val="center"/>
      </w:pPr>
      <w:bookmarkStart w:id="0" w:name="_Toc387061300"/>
      <w:bookmarkStart w:id="1" w:name="_Toc269907"/>
      <w:r w:rsidRPr="001D766F">
        <w:t>ЗАКЛЮЧЕНИЕ</w:t>
      </w:r>
      <w:bookmarkEnd w:id="0"/>
      <w:bookmarkEnd w:id="1"/>
    </w:p>
    <w:p w:rsidR="00037B02" w:rsidRDefault="00037B02" w:rsidP="00037B02">
      <w:pPr>
        <w:jc w:val="center"/>
      </w:pPr>
    </w:p>
    <w:p w:rsidR="00037B02" w:rsidRDefault="00037B02" w:rsidP="00037B02">
      <w:pPr>
        <w:spacing w:line="360" w:lineRule="auto"/>
        <w:ind w:firstLine="708"/>
        <w:jc w:val="both"/>
      </w:pPr>
      <w:r>
        <w:t xml:space="preserve">Данное учебно-методическое  пособие представляет систематизированный учебно-методический материал по проведению практических работ по дисциплине «Информационные технологии в профессиональной деятельности» для специальностей нефтегазового направления. </w:t>
      </w:r>
      <w:proofErr w:type="gramStart"/>
      <w:r>
        <w:t>Пособие может активно использоваться в учебном процессе техникума при реализации основной образовательной программы по специальности 15.02.01 «Монтаж и техническая эксплуатация промышленного оборудования в нефтегазовой отрасли» студентами любой формы обучения, а также может быть использовано как дополнительный учебный материал при организации и проведении занятий для специальностей: 21.02.01 «Разработка и эксплуатация нефтяных и газовых месторождений», 21.02.02 «Бурение нефтяных и газовых скважин»,  21.02.11</w:t>
      </w:r>
      <w:proofErr w:type="gramEnd"/>
      <w:r>
        <w:t xml:space="preserve"> «Геофизические методы поисков и разведки месторождений полезных ископаемых».</w:t>
      </w:r>
    </w:p>
    <w:p w:rsidR="00037B02" w:rsidRDefault="00037B02" w:rsidP="00037B02">
      <w:pPr>
        <w:spacing w:line="360" w:lineRule="auto"/>
        <w:ind w:firstLine="708"/>
        <w:jc w:val="both"/>
      </w:pPr>
      <w:r>
        <w:t xml:space="preserve"> Пособие может быть полезно при организации </w:t>
      </w:r>
      <w:proofErr w:type="gramStart"/>
      <w:r>
        <w:t>обучения по</w:t>
      </w:r>
      <w:proofErr w:type="gramEnd"/>
      <w:r>
        <w:t xml:space="preserve"> профессиональным модулям, при выполнении самостоятельной работы обучающимися. Учебное пособие представлено на сайте техникума, что позволяет студентам в любое время использовать информационный ресурс для организации своей учебной деятельности.</w:t>
      </w:r>
    </w:p>
    <w:p w:rsidR="00F95520" w:rsidRDefault="00F95520"/>
    <w:sectPr w:rsidR="00F95520" w:rsidSect="00F95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37B02"/>
    <w:rsid w:val="00027890"/>
    <w:rsid w:val="00037B02"/>
    <w:rsid w:val="0065655D"/>
    <w:rsid w:val="00BC3A8E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B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jc w:val="both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jc w:val="both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2019-02-05T08:36:00Z</dcterms:created>
  <dcterms:modified xsi:type="dcterms:W3CDTF">2019-02-05T08:37:00Z</dcterms:modified>
</cp:coreProperties>
</file>